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070100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7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1917700"/>
            <wp:effectExtent b="0" l="0" r="0" t="0"/>
            <wp:docPr id="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1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2019300"/>
            <wp:effectExtent b="0" l="0" r="0" t="0"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19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1917700"/>
            <wp:effectExtent b="0" l="0" r="0" t="0"/>
            <wp:docPr id="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1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3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HMHKtqzKNzjfxvQIduIlrES9kA==">CgMxLjA4AHIhMW9Dc3cydUZleWUwT0dEaHNtZ0gwTk92U05vaDZlUXB2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