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8DFD" w14:textId="77777777" w:rsidR="006E3322" w:rsidRPr="006F39EC" w:rsidRDefault="006E3322" w:rsidP="0061451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F39EC">
        <w:rPr>
          <w:rFonts w:ascii="Times New Roman" w:hAnsi="Times New Roman"/>
          <w:sz w:val="28"/>
          <w:szCs w:val="28"/>
        </w:rPr>
        <w:t>КАЗАНСКИЙ ГОСУДАРСТВЕННЫЙ МЕДИЦИНСКИЙ</w:t>
      </w:r>
      <w:r w:rsidRPr="006F3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9EC">
        <w:rPr>
          <w:rFonts w:ascii="Times New Roman" w:hAnsi="Times New Roman"/>
          <w:sz w:val="28"/>
          <w:szCs w:val="28"/>
        </w:rPr>
        <w:t>УНИВЕРСИТЕТ</w:t>
      </w:r>
    </w:p>
    <w:p w14:paraId="2D48E992" w14:textId="77777777" w:rsidR="006E3322" w:rsidRPr="006F39EC" w:rsidRDefault="006E3322" w:rsidP="00614513">
      <w:pPr>
        <w:pStyle w:val="A4"/>
        <w:pBdr>
          <w:bottom w:val="single" w:sz="8" w:space="0" w:color="000000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54487" w14:textId="77777777" w:rsidR="006E3322" w:rsidRPr="006F39EC" w:rsidRDefault="006E3322" w:rsidP="0061451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92DB9D" w14:textId="77777777" w:rsidR="006E3322" w:rsidRPr="006F39EC" w:rsidRDefault="006E3322" w:rsidP="0061451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КАФЕДРА ПРОПЕДЕВТИКИ ВНУТРЕННИХ БОЛЕЗНЕЙ</w:t>
      </w:r>
    </w:p>
    <w:p w14:paraId="43FFF771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 xml:space="preserve">Заведующий кафедрой </w:t>
      </w:r>
      <w:proofErr w:type="spellStart"/>
      <w:r w:rsidRPr="006F39EC">
        <w:rPr>
          <w:rFonts w:ascii="Times New Roman" w:hAnsi="Times New Roman"/>
          <w:sz w:val="28"/>
          <w:szCs w:val="28"/>
        </w:rPr>
        <w:t>д.м.н</w:t>
      </w:r>
      <w:proofErr w:type="spellEnd"/>
      <w:r w:rsidRPr="006F39EC">
        <w:rPr>
          <w:rFonts w:ascii="Times New Roman" w:hAnsi="Times New Roman"/>
          <w:sz w:val="28"/>
          <w:szCs w:val="28"/>
        </w:rPr>
        <w:t>, профессор Н.Р.</w:t>
      </w:r>
      <w:r w:rsidR="008F3DA6">
        <w:rPr>
          <w:rFonts w:ascii="Times New Roman" w:hAnsi="Times New Roman"/>
          <w:sz w:val="28"/>
          <w:szCs w:val="28"/>
        </w:rPr>
        <w:t xml:space="preserve"> </w:t>
      </w:r>
      <w:r w:rsidRPr="006F39EC">
        <w:rPr>
          <w:rFonts w:ascii="Times New Roman" w:hAnsi="Times New Roman"/>
          <w:sz w:val="28"/>
          <w:szCs w:val="28"/>
        </w:rPr>
        <w:t>Хасанов</w:t>
      </w:r>
    </w:p>
    <w:p w14:paraId="4DC488FC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C80AB6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F8F75" w14:textId="77777777" w:rsidR="00380E93" w:rsidRPr="006F39EC" w:rsidRDefault="00380E93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F3CD8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DECEE" w14:textId="77777777" w:rsidR="0046090C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 w:cs="Times New Roman"/>
          <w:sz w:val="28"/>
          <w:szCs w:val="28"/>
        </w:rPr>
        <w:t>РЕЦЕНЗИЯ</w:t>
      </w:r>
    </w:p>
    <w:p w14:paraId="714744B8" w14:textId="77777777" w:rsidR="006E3322" w:rsidRPr="006F39EC" w:rsidRDefault="008F3DA6" w:rsidP="00614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3322" w:rsidRPr="006F39EC">
        <w:rPr>
          <w:rFonts w:ascii="Times New Roman" w:hAnsi="Times New Roman" w:cs="Times New Roman"/>
          <w:sz w:val="28"/>
          <w:szCs w:val="28"/>
        </w:rPr>
        <w:t>а историю болезни К, 59 лет</w:t>
      </w:r>
    </w:p>
    <w:p w14:paraId="56243403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C49F4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ДИАГНОЗ:</w:t>
      </w:r>
    </w:p>
    <w:p w14:paraId="14DE00F1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Правосторонняя внебольничная плевропневмония, левосторонний экссудативный плеврит.</w:t>
      </w:r>
    </w:p>
    <w:p w14:paraId="23D6D539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EC3FA" w14:textId="77777777" w:rsidR="006E3322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1003F" w14:textId="77777777" w:rsidR="006F39EC" w:rsidRPr="006F39EC" w:rsidRDefault="006F39EC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35418" w14:textId="77777777" w:rsidR="006E3322" w:rsidRPr="006F39EC" w:rsidRDefault="006E3322" w:rsidP="006145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DE314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6348" w:right="850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39EC">
        <w:rPr>
          <w:rFonts w:ascii="Times New Roman" w:hAnsi="Times New Roman"/>
          <w:b/>
          <w:bCs/>
          <w:sz w:val="28"/>
          <w:szCs w:val="28"/>
        </w:rPr>
        <w:t>Ведущий преподаватель</w:t>
      </w:r>
    </w:p>
    <w:p w14:paraId="7CDD3F3E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6348" w:right="85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профессор, д.м.н.</w:t>
      </w:r>
    </w:p>
    <w:p w14:paraId="4ED02A94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6348" w:right="85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Булашова О.В.</w:t>
      </w:r>
    </w:p>
    <w:p w14:paraId="22FE4FC0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right="850"/>
        <w:jc w:val="both"/>
        <w:rPr>
          <w:rFonts w:ascii="Times New Roman" w:hAnsi="Times New Roman"/>
          <w:sz w:val="28"/>
          <w:szCs w:val="28"/>
        </w:rPr>
      </w:pPr>
    </w:p>
    <w:p w14:paraId="11464661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5006B19B" w14:textId="77777777" w:rsidR="00380E93" w:rsidRPr="006F39EC" w:rsidRDefault="00380E93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2BD87442" w14:textId="77777777" w:rsidR="00380E93" w:rsidRPr="006F39EC" w:rsidRDefault="00380E93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29F0BF80" w14:textId="77777777" w:rsidR="006E3322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hAnsi="Times New Roman"/>
          <w:sz w:val="28"/>
          <w:szCs w:val="28"/>
        </w:rPr>
      </w:pPr>
    </w:p>
    <w:p w14:paraId="13EF5BD5" w14:textId="77777777" w:rsidR="00380E93" w:rsidRPr="006F39EC" w:rsidRDefault="006E3322" w:rsidP="00614513">
      <w:pPr>
        <w:pStyle w:val="A5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</w:tabs>
        <w:spacing w:line="360" w:lineRule="auto"/>
        <w:ind w:left="850" w:right="850"/>
        <w:jc w:val="both"/>
        <w:rPr>
          <w:rFonts w:ascii="Times New Roman" w:hAnsi="Times New Roman"/>
          <w:sz w:val="28"/>
          <w:szCs w:val="28"/>
        </w:rPr>
      </w:pPr>
      <w:r w:rsidRPr="006F39EC">
        <w:rPr>
          <w:rFonts w:ascii="Times New Roman" w:hAnsi="Times New Roman"/>
          <w:sz w:val="28"/>
          <w:szCs w:val="28"/>
        </w:rPr>
        <w:t>Казань, 2019</w:t>
      </w:r>
    </w:p>
    <w:p w14:paraId="60A2B50C" w14:textId="77777777" w:rsidR="00380E93" w:rsidRPr="009A66EF" w:rsidRDefault="00380E93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пациенте собраны в полном </w:t>
      </w:r>
      <w:r w:rsidR="001A5194" w:rsidRPr="009A66EF">
        <w:rPr>
          <w:rFonts w:ascii="Times New Roman" w:hAnsi="Times New Roman" w:cs="Times New Roman"/>
          <w:sz w:val="28"/>
          <w:szCs w:val="28"/>
        </w:rPr>
        <w:t>объёме</w:t>
      </w:r>
      <w:r w:rsidRPr="009A66EF">
        <w:rPr>
          <w:rFonts w:ascii="Times New Roman" w:hAnsi="Times New Roman" w:cs="Times New Roman"/>
          <w:sz w:val="28"/>
          <w:szCs w:val="28"/>
        </w:rPr>
        <w:t>. Жалобы подробно описаны, детализированы. В истории настоящего заболевания не указано</w:t>
      </w:r>
      <w:r w:rsidR="00184FEB">
        <w:rPr>
          <w:rFonts w:ascii="Times New Roman" w:hAnsi="Times New Roman" w:cs="Times New Roman"/>
          <w:sz w:val="28"/>
          <w:szCs w:val="28"/>
        </w:rPr>
        <w:t xml:space="preserve">, </w:t>
      </w:r>
      <w:r w:rsidRPr="009A66EF">
        <w:rPr>
          <w:rFonts w:ascii="Times New Roman" w:hAnsi="Times New Roman" w:cs="Times New Roman"/>
          <w:sz w:val="28"/>
          <w:szCs w:val="28"/>
        </w:rPr>
        <w:t>с какого момента пациента беспокоил влажный кашель, с чем связывает пациент начало кашля, пытался ли он его купировать. В аллергологическом анамнезе не отмечено наличие аллергических реакций на лекарства. В семейном анамнезе сказано, что с младшей сестрой общается постоянно</w:t>
      </w:r>
      <w:r w:rsidR="001469B9" w:rsidRPr="009A66EF">
        <w:rPr>
          <w:rFonts w:ascii="Times New Roman" w:hAnsi="Times New Roman" w:cs="Times New Roman"/>
          <w:sz w:val="28"/>
          <w:szCs w:val="28"/>
        </w:rPr>
        <w:t>, однако не указано, есть ли у неё какие-либо хронические, наследственные заболевания.</w:t>
      </w:r>
    </w:p>
    <w:p w14:paraId="5D086FD0" w14:textId="77777777" w:rsidR="001469B9" w:rsidRPr="009A66EF" w:rsidRDefault="001469B9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 xml:space="preserve">Неясна причина </w:t>
      </w:r>
      <w:r w:rsidR="001A5194" w:rsidRPr="009A66EF">
        <w:rPr>
          <w:rFonts w:ascii="Times New Roman" w:hAnsi="Times New Roman" w:cs="Times New Roman"/>
          <w:sz w:val="28"/>
          <w:szCs w:val="28"/>
        </w:rPr>
        <w:t>желтоватого цвета слизистой рта и глотки. Данный симптом может быть признаком заболеваний печени, желтухи, однако в дальнейшем об этом ничего не говорится.</w:t>
      </w:r>
    </w:p>
    <w:p w14:paraId="27B67254" w14:textId="77777777" w:rsidR="001A5194" w:rsidRPr="009A66EF" w:rsidRDefault="009A66EF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 xml:space="preserve">Не указано, </w:t>
      </w:r>
      <w:r w:rsidR="001A5194" w:rsidRPr="009A66EF">
        <w:rPr>
          <w:rFonts w:ascii="Times New Roman" w:hAnsi="Times New Roman" w:cs="Times New Roman"/>
          <w:sz w:val="28"/>
          <w:szCs w:val="28"/>
        </w:rPr>
        <w:t>какая группа лимфатических узлов пальпировалась.</w:t>
      </w:r>
    </w:p>
    <w:p w14:paraId="1D4CCC58" w14:textId="77777777" w:rsidR="001A5194" w:rsidRPr="009A66EF" w:rsidRDefault="001A5194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 xml:space="preserve">Нелогично описан осмотр грудной клетки: сказано, что дыхательные движения с обеих сторон грудной клетки равномерные, однако сразу после этого отмечено отставание левой половины грудной клетки при дыхании. Не уточняется </w:t>
      </w:r>
      <w:r w:rsidR="00184FEB">
        <w:rPr>
          <w:rFonts w:ascii="Times New Roman" w:hAnsi="Times New Roman" w:cs="Times New Roman"/>
          <w:sz w:val="28"/>
          <w:szCs w:val="28"/>
        </w:rPr>
        <w:t xml:space="preserve">точная </w:t>
      </w:r>
      <w:r w:rsidRPr="009A66EF">
        <w:rPr>
          <w:rFonts w:ascii="Times New Roman" w:hAnsi="Times New Roman" w:cs="Times New Roman"/>
          <w:sz w:val="28"/>
          <w:szCs w:val="28"/>
        </w:rPr>
        <w:t>локализация ослабления голосового дрожания.</w:t>
      </w:r>
    </w:p>
    <w:p w14:paraId="26481EEB" w14:textId="77777777" w:rsidR="001A5194" w:rsidRPr="009A66EF" w:rsidRDefault="001A5194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>Отличается локализация верхушечного толчка и левой границы относительной тупости сердца. Не подсчитано ЧСС. Не указано, аускультация каких артерий проводилась.</w:t>
      </w:r>
    </w:p>
    <w:p w14:paraId="37D6D3C5" w14:textId="77777777" w:rsidR="001A5194" w:rsidRPr="009A66EF" w:rsidRDefault="009104E8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>Анализ ЭКГ проведён в полном объёме. Производные величины рассчитаны верно.</w:t>
      </w:r>
    </w:p>
    <w:p w14:paraId="47870176" w14:textId="77777777" w:rsidR="009104E8" w:rsidRPr="009A66EF" w:rsidRDefault="009104E8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>Диагноз достаточно обоснован.</w:t>
      </w:r>
      <w:r w:rsidR="000822FF" w:rsidRPr="009A66EF">
        <w:rPr>
          <w:rFonts w:ascii="Times New Roman" w:hAnsi="Times New Roman" w:cs="Times New Roman"/>
          <w:sz w:val="28"/>
          <w:szCs w:val="28"/>
        </w:rPr>
        <w:t xml:space="preserve"> Приведены все факторы в пользу постановки данного диагноза. </w:t>
      </w:r>
    </w:p>
    <w:p w14:paraId="214FDDFE" w14:textId="77777777" w:rsidR="000822FF" w:rsidRPr="009A66EF" w:rsidRDefault="000822FF" w:rsidP="006145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6EF">
        <w:rPr>
          <w:rFonts w:ascii="Times New Roman" w:hAnsi="Times New Roman" w:cs="Times New Roman"/>
          <w:sz w:val="28"/>
          <w:szCs w:val="28"/>
        </w:rPr>
        <w:t xml:space="preserve">Патогенез описан подробно, используя полученные на курсах патофизиологии и </w:t>
      </w:r>
      <w:proofErr w:type="spellStart"/>
      <w:r w:rsidRPr="009A66EF">
        <w:rPr>
          <w:rFonts w:ascii="Times New Roman" w:hAnsi="Times New Roman" w:cs="Times New Roman"/>
          <w:sz w:val="28"/>
          <w:szCs w:val="28"/>
        </w:rPr>
        <w:t>патанатомии</w:t>
      </w:r>
      <w:proofErr w:type="spellEnd"/>
      <w:r w:rsidRPr="009A66EF">
        <w:rPr>
          <w:rFonts w:ascii="Times New Roman" w:hAnsi="Times New Roman" w:cs="Times New Roman"/>
          <w:sz w:val="28"/>
          <w:szCs w:val="28"/>
        </w:rPr>
        <w:t xml:space="preserve"> знания.</w:t>
      </w:r>
    </w:p>
    <w:p w14:paraId="10040FC0" w14:textId="77777777" w:rsidR="009104E8" w:rsidRDefault="009104E8" w:rsidP="0061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6DCEE41" w14:textId="77777777" w:rsidR="00380E93" w:rsidRPr="00380E93" w:rsidRDefault="00380E93" w:rsidP="00614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80E93" w:rsidRPr="00380E93" w:rsidSect="009A6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5A42" w14:textId="77777777" w:rsidR="0062327E" w:rsidRDefault="0062327E">
      <w:pPr>
        <w:spacing w:after="0" w:line="240" w:lineRule="auto"/>
      </w:pPr>
      <w:r>
        <w:separator/>
      </w:r>
    </w:p>
  </w:endnote>
  <w:endnote w:type="continuationSeparator" w:id="0">
    <w:p w14:paraId="5CAED9FA" w14:textId="77777777" w:rsidR="0062327E" w:rsidRDefault="0062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A6F4" w14:textId="77777777" w:rsidR="006E3322" w:rsidRDefault="006E33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0BE2" w14:textId="77777777" w:rsidR="006E3322" w:rsidRDefault="006E332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9884" w14:textId="77777777" w:rsidR="006E3322" w:rsidRDefault="006E33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44817" w14:textId="77777777" w:rsidR="0062327E" w:rsidRDefault="0062327E">
      <w:pPr>
        <w:spacing w:after="0" w:line="240" w:lineRule="auto"/>
      </w:pPr>
      <w:r>
        <w:separator/>
      </w:r>
    </w:p>
  </w:footnote>
  <w:footnote w:type="continuationSeparator" w:id="0">
    <w:p w14:paraId="458D2C47" w14:textId="77777777" w:rsidR="0062327E" w:rsidRDefault="0062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ADD5" w14:textId="77777777" w:rsidR="006E3322" w:rsidRDefault="006E33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F94D" w14:textId="77777777" w:rsidR="006E3322" w:rsidRDefault="006E33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B663" w14:textId="77777777" w:rsidR="006E3322" w:rsidRDefault="006E33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2AE"/>
    <w:rsid w:val="000822FF"/>
    <w:rsid w:val="001469B9"/>
    <w:rsid w:val="00184FEB"/>
    <w:rsid w:val="001A5194"/>
    <w:rsid w:val="003272AE"/>
    <w:rsid w:val="00380E93"/>
    <w:rsid w:val="0046090C"/>
    <w:rsid w:val="00614513"/>
    <w:rsid w:val="0062327E"/>
    <w:rsid w:val="006E3322"/>
    <w:rsid w:val="006F39EC"/>
    <w:rsid w:val="00812D3A"/>
    <w:rsid w:val="008F3DA6"/>
    <w:rsid w:val="0090183A"/>
    <w:rsid w:val="009104E8"/>
    <w:rsid w:val="009A5C92"/>
    <w:rsid w:val="009A66EF"/>
    <w:rsid w:val="00D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1BBD"/>
  <w15:docId w15:val="{6088CBC5-62F0-4B98-A603-577A0901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rsid w:val="006E332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 A"/>
    <w:rsid w:val="006E3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customStyle="1" w:styleId="A5">
    <w:name w:val="По умолчанию A"/>
    <w:rsid w:val="006E3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6E332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E332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E332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E332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9E9E-13E6-4BD6-9921-2559F564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SEREBRO</dc:creator>
  <cp:keywords/>
  <dc:description/>
  <cp:lastModifiedBy>Home User</cp:lastModifiedBy>
  <cp:revision>9</cp:revision>
  <dcterms:created xsi:type="dcterms:W3CDTF">2019-12-01T08:09:00Z</dcterms:created>
  <dcterms:modified xsi:type="dcterms:W3CDTF">2020-01-21T23:54:00Z</dcterms:modified>
</cp:coreProperties>
</file>