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D1" w:rsidRPr="00E11E1E" w:rsidRDefault="00AA755D" w:rsidP="00E11E1E">
      <w:pPr>
        <w:bidi/>
        <w:jc w:val="center"/>
        <w:rPr>
          <w:lang w:val="en-US"/>
        </w:rPr>
      </w:pPr>
      <w:r w:rsidRPr="00E11E1E">
        <w:rPr>
          <w:lang w:val="en-US"/>
        </w:rPr>
        <w:t>Table 4</w:t>
      </w:r>
    </w:p>
    <w:p w:rsidR="00AA755D" w:rsidRPr="00E11E1E" w:rsidRDefault="00AA755D" w:rsidP="00E11E1E">
      <w:pPr>
        <w:bidi/>
        <w:rPr>
          <w:lang w:val="en-US"/>
        </w:rPr>
      </w:pPr>
      <w:r w:rsidRPr="00E11E1E">
        <w:rPr>
          <w:lang w:val="en-US"/>
        </w:rPr>
        <w:t>Relative alcohol content (by volume) depending on the readings of the metal alcohol meter and the temperature of the solution</w:t>
      </w:r>
    </w:p>
    <w:p w:rsidR="00AA755D" w:rsidRPr="00E11E1E" w:rsidRDefault="00AA755D" w:rsidP="00E11E1E">
      <w:pPr>
        <w:bidi/>
        <w:jc w:val="center"/>
        <w:rPr>
          <w:lang w:val="en-US"/>
        </w:rPr>
      </w:pPr>
      <w:r w:rsidRPr="00E11E1E">
        <w:rPr>
          <w:lang w:val="en-US"/>
        </w:rPr>
        <w:t>Table 5</w:t>
      </w:r>
    </w:p>
    <w:p w:rsidR="00AA755D" w:rsidRPr="00E11E1E" w:rsidRDefault="00AA755D" w:rsidP="00E11E1E">
      <w:pPr>
        <w:bidi/>
        <w:rPr>
          <w:lang w:val="en-US"/>
        </w:rPr>
      </w:pPr>
      <w:r w:rsidRPr="00E11E1E">
        <w:rPr>
          <w:lang w:val="en-US"/>
        </w:rPr>
        <w:t>Multipliers for determining the volume of ethyl alcohol at 20 ° C, contained in a given volume of a water-alcohol solution, depending on the temperature</w:t>
      </w:r>
    </w:p>
    <w:p w:rsidR="00AA755D" w:rsidRPr="00E11E1E" w:rsidRDefault="00AA755D" w:rsidP="00E11E1E">
      <w:pPr>
        <w:bidi/>
        <w:jc w:val="center"/>
        <w:rPr>
          <w:lang w:val="en-US"/>
        </w:rPr>
      </w:pPr>
      <w:r w:rsidRPr="00E11E1E">
        <w:rPr>
          <w:lang w:val="en-US"/>
        </w:rPr>
        <w:t>Table 6</w:t>
      </w:r>
    </w:p>
    <w:p w:rsidR="00AA755D" w:rsidRPr="00E11E1E" w:rsidRDefault="00AA755D" w:rsidP="00E11E1E">
      <w:pPr>
        <w:bidi/>
        <w:rPr>
          <w:lang w:val="en-US"/>
        </w:rPr>
      </w:pPr>
      <w:r w:rsidRPr="00E11E1E">
        <w:rPr>
          <w:lang w:val="en-US"/>
        </w:rPr>
        <w:t>The volume of alcohol at 20 ⁰</w:t>
      </w:r>
      <w:r>
        <w:t>С</w:t>
      </w:r>
      <w:r w:rsidRPr="00E11E1E">
        <w:rPr>
          <w:lang w:val="en-US"/>
        </w:rPr>
        <w:t xml:space="preserve"> contained in 1 kg of aqueous-alcoholic solution, depending on the alcohol content in the solution (in percent by volume) at a temperature of plus 20 ⁰</w:t>
      </w:r>
      <w:r>
        <w:t>С</w:t>
      </w:r>
    </w:p>
    <w:sectPr w:rsidR="00AA755D" w:rsidRPr="00E11E1E" w:rsidSect="0096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A755D"/>
    <w:rsid w:val="009619D1"/>
    <w:rsid w:val="00AA755D"/>
    <w:rsid w:val="00E1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2020-11-07T17:09:00Z</dcterms:created>
  <dcterms:modified xsi:type="dcterms:W3CDTF">2020-11-07T17:20:00Z</dcterms:modified>
</cp:coreProperties>
</file>