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CF" w:rsidRPr="000E239B" w:rsidRDefault="009422CF" w:rsidP="009422C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aps/>
          <w:color w:val="000000"/>
          <w:szCs w:val="28"/>
        </w:rPr>
      </w:pPr>
      <w:r w:rsidRPr="000E239B">
        <w:rPr>
          <w:rFonts w:cs="Times New Roman"/>
          <w:b/>
          <w:bCs/>
          <w:caps/>
          <w:color w:val="000000"/>
          <w:szCs w:val="28"/>
        </w:rPr>
        <w:t xml:space="preserve">Перечень вопросов </w:t>
      </w:r>
      <w:r>
        <w:rPr>
          <w:rFonts w:cs="Times New Roman"/>
          <w:b/>
          <w:bCs/>
          <w:caps/>
          <w:color w:val="000000"/>
          <w:szCs w:val="28"/>
        </w:rPr>
        <w:t>для самоконтроля.</w:t>
      </w:r>
      <w:bookmarkStart w:id="0" w:name="_GoBack"/>
      <w:bookmarkEnd w:id="0"/>
    </w:p>
    <w:p w:rsidR="009422CF" w:rsidRPr="000E239B" w:rsidRDefault="009422CF" w:rsidP="009422C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aps/>
          <w:color w:val="000000"/>
          <w:szCs w:val="28"/>
        </w:rPr>
      </w:pP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Методология, метод, методика, техника, процедура научных исследований.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Формулировка темы, целей, задач исследования. Объект и предмет исследования.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Описание данных и методов.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Исследовательские гипотезы. Роль гипотезы в эмпирическом исследовании. Гипотезы и результаты.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Новизна исследования.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Разработка исследовательского дизайна (рабочая программа исследования): этапы, инструменты, единицы анализа, ресурсы.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Структура научной работы. Библиографические ссылки.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Сущность количественных данных.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Методы сбора и анализа количественных данных.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Типы выборки: кластерная, </w:t>
      </w:r>
      <w:proofErr w:type="spellStart"/>
      <w:r w:rsidRPr="000E239B">
        <w:rPr>
          <w:rFonts w:cs="Times New Roman"/>
          <w:szCs w:val="28"/>
        </w:rPr>
        <w:t>стратификационная</w:t>
      </w:r>
      <w:proofErr w:type="spellEnd"/>
      <w:r w:rsidRPr="000E239B">
        <w:rPr>
          <w:rFonts w:cs="Times New Roman"/>
          <w:szCs w:val="28"/>
        </w:rPr>
        <w:t xml:space="preserve">, случайная, стихийная, квотная.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Репрезентативность выборки.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Методы сбора информации и методы анализа данных в количественном исследовании.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Сущность качественных данных и методы их сбора.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Специфика качественного полевого исследования: процедуры, методы, материалы и практики.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Исследования отдельного случая (</w:t>
      </w:r>
      <w:proofErr w:type="spellStart"/>
      <w:r w:rsidRPr="000E239B">
        <w:rPr>
          <w:rFonts w:cs="Times New Roman"/>
          <w:szCs w:val="28"/>
        </w:rPr>
        <w:t>case</w:t>
      </w:r>
      <w:proofErr w:type="spellEnd"/>
      <w:r w:rsidRPr="000E239B">
        <w:rPr>
          <w:rFonts w:cs="Times New Roman"/>
          <w:szCs w:val="28"/>
        </w:rPr>
        <w:t xml:space="preserve"> </w:t>
      </w:r>
      <w:proofErr w:type="spellStart"/>
      <w:r w:rsidRPr="000E239B">
        <w:rPr>
          <w:rFonts w:cs="Times New Roman"/>
          <w:szCs w:val="28"/>
        </w:rPr>
        <w:t>study</w:t>
      </w:r>
      <w:proofErr w:type="spellEnd"/>
      <w:r w:rsidRPr="000E239B">
        <w:rPr>
          <w:rFonts w:cs="Times New Roman"/>
          <w:szCs w:val="28"/>
        </w:rPr>
        <w:t xml:space="preserve">).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Интервью: виды, особенности и принципы.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Этнографическое исследование, наблюдение и практика.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Использование документальных источников.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Дискурс-анализ.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Биографический метод исследования.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Фокус-группы.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Работа с социологической информацией в интернете.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Социологическая информация в интернете: электронные библиотеки, электронные базы данных.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Единый архив социологических данных: история, организация. Вторичный анализ данных в режиме </w:t>
      </w:r>
      <w:proofErr w:type="spellStart"/>
      <w:r w:rsidRPr="000E239B">
        <w:rPr>
          <w:rFonts w:cs="Times New Roman"/>
          <w:szCs w:val="28"/>
        </w:rPr>
        <w:t>on-line</w:t>
      </w:r>
      <w:proofErr w:type="spellEnd"/>
      <w:r w:rsidRPr="000E239B">
        <w:rPr>
          <w:rFonts w:cs="Times New Roman"/>
          <w:szCs w:val="28"/>
        </w:rPr>
        <w:t>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Виды качественных методов сбора данных и их анализа.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Недостатки и достоинства количественных и качественных методов.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Примеры успешного использования качественных методов в экономике и демографии.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Возможности визуализации.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 xml:space="preserve">Основные типы графиков. Выбор типа графиков. Восприятие цветовой гаммы. 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Частые ошибки визуализации данных. Удачные примеры. Программы визуализации.</w:t>
      </w:r>
    </w:p>
    <w:p w:rsidR="009422CF" w:rsidRPr="000E239B" w:rsidRDefault="009422CF" w:rsidP="009422CF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E239B">
        <w:rPr>
          <w:sz w:val="28"/>
          <w:szCs w:val="28"/>
        </w:rPr>
        <w:lastRenderedPageBreak/>
        <w:t>Формирование исследовательской проектной заявки и технического задания на выполнение проекта.</w:t>
      </w:r>
    </w:p>
    <w:p w:rsidR="009422CF" w:rsidRPr="000E239B" w:rsidRDefault="009422CF" w:rsidP="009422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0E239B">
        <w:rPr>
          <w:rFonts w:cs="Times New Roman"/>
          <w:szCs w:val="28"/>
        </w:rPr>
        <w:t>Как писать CV и заполнять анкеты.</w:t>
      </w:r>
    </w:p>
    <w:p w:rsidR="009422CF" w:rsidRPr="000E239B" w:rsidRDefault="009422CF" w:rsidP="009422CF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</w:p>
    <w:p w:rsidR="00626286" w:rsidRDefault="00626286"/>
    <w:sectPr w:rsidR="0062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27DF3"/>
    <w:multiLevelType w:val="hybridMultilevel"/>
    <w:tmpl w:val="50FAE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C1"/>
    <w:rsid w:val="00626286"/>
    <w:rsid w:val="008B7AC1"/>
    <w:rsid w:val="009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2E8B4-406F-4CA3-8449-52524DF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C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2</cp:revision>
  <dcterms:created xsi:type="dcterms:W3CDTF">2025-03-05T08:19:00Z</dcterms:created>
  <dcterms:modified xsi:type="dcterms:W3CDTF">2025-03-05T08:20:00Z</dcterms:modified>
</cp:coreProperties>
</file>