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6AF" w:rsidRPr="005D7393" w:rsidRDefault="005C46AF" w:rsidP="005C46AF">
      <w:pPr>
        <w:jc w:val="center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5C46AF" w:rsidRPr="005D7393" w:rsidRDefault="005C46AF" w:rsidP="005C46AF">
      <w:pPr>
        <w:jc w:val="center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высшего образования</w:t>
      </w:r>
    </w:p>
    <w:p w:rsidR="005C46AF" w:rsidRPr="005D7393" w:rsidRDefault="005C46AF" w:rsidP="005C46AF">
      <w:pPr>
        <w:jc w:val="center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«Казанский государственный медицинский университет»</w:t>
      </w:r>
    </w:p>
    <w:p w:rsidR="005C46AF" w:rsidRPr="005D7393" w:rsidRDefault="005C46AF" w:rsidP="005C46AF">
      <w:pPr>
        <w:jc w:val="center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Министерства здравоохранения Российской Федерации</w:t>
      </w:r>
    </w:p>
    <w:p w:rsidR="005C46AF" w:rsidRPr="005D7393" w:rsidRDefault="005C46AF" w:rsidP="005C46AF">
      <w:pPr>
        <w:jc w:val="center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Медико-фармацевтический колледж </w:t>
      </w:r>
    </w:p>
    <w:p w:rsidR="005C46AF" w:rsidRDefault="005C46AF" w:rsidP="005C46AF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5C46AF" w:rsidRDefault="005C46AF" w:rsidP="005C46AF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5C46AF" w:rsidRDefault="005C46AF" w:rsidP="005C46AF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5C46AF" w:rsidRDefault="005C46AF" w:rsidP="005C46AF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5C46AF" w:rsidRDefault="005C46AF" w:rsidP="005C46AF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5C46AF" w:rsidRDefault="005C46AF" w:rsidP="005C46AF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5C46AF" w:rsidRPr="005D7393" w:rsidRDefault="005C46AF" w:rsidP="005C46AF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5C46AF" w:rsidRPr="005D7393" w:rsidRDefault="005C46AF" w:rsidP="0080188C">
      <w:pPr>
        <w:jc w:val="center"/>
        <w:rPr>
          <w:rFonts w:asciiTheme="majorBidi" w:hAnsiTheme="majorBidi" w:cstheme="majorBidi"/>
          <w:b/>
          <w:bCs/>
          <w:color w:val="262626"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color w:val="262626"/>
          <w:sz w:val="28"/>
          <w:szCs w:val="28"/>
        </w:rPr>
        <w:t xml:space="preserve">Методическая  разработка для </w:t>
      </w:r>
      <w:r w:rsidR="0080188C">
        <w:rPr>
          <w:rFonts w:asciiTheme="majorBidi" w:hAnsiTheme="majorBidi" w:cstheme="majorBidi"/>
          <w:b/>
          <w:bCs/>
          <w:color w:val="262626"/>
          <w:sz w:val="28"/>
          <w:szCs w:val="28"/>
        </w:rPr>
        <w:t>обучающихся</w:t>
      </w:r>
      <w:bookmarkStart w:id="0" w:name="_GoBack"/>
      <w:bookmarkEnd w:id="0"/>
    </w:p>
    <w:p w:rsidR="005C46AF" w:rsidRPr="005D7393" w:rsidRDefault="005C46AF" w:rsidP="005C46AF">
      <w:pPr>
        <w:jc w:val="center"/>
        <w:rPr>
          <w:rFonts w:asciiTheme="majorBidi" w:hAnsiTheme="majorBidi" w:cstheme="majorBidi"/>
          <w:b/>
          <w:bCs/>
          <w:color w:val="262626"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color w:val="262626"/>
          <w:sz w:val="28"/>
          <w:szCs w:val="28"/>
        </w:rPr>
        <w:t>к теоретическому занятию № 11</w:t>
      </w:r>
    </w:p>
    <w:p w:rsidR="005C46AF" w:rsidRPr="005D7393" w:rsidRDefault="005C46AF" w:rsidP="005C46AF">
      <w:pPr>
        <w:jc w:val="center"/>
        <w:rPr>
          <w:rFonts w:asciiTheme="majorBidi" w:hAnsiTheme="majorBidi" w:cstheme="majorBidi"/>
          <w:b/>
          <w:color w:val="262626"/>
          <w:sz w:val="28"/>
          <w:szCs w:val="28"/>
        </w:rPr>
      </w:pPr>
    </w:p>
    <w:p w:rsidR="005C46AF" w:rsidRPr="005D7393" w:rsidRDefault="005C46AF" w:rsidP="005C46AF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Раздел 3. Изготовление жидких лекарственных форм.</w:t>
      </w:r>
    </w:p>
    <w:p w:rsidR="005C46AF" w:rsidRPr="005D7393" w:rsidRDefault="005C46AF" w:rsidP="005C46AF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3.1.  Истинные водные растворы.</w:t>
      </w:r>
    </w:p>
    <w:p w:rsidR="005C46AF" w:rsidRPr="005D7393" w:rsidRDefault="005C46AF" w:rsidP="005C46AF">
      <w:pPr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5C46AF" w:rsidRPr="005D7393" w:rsidRDefault="005C46AF" w:rsidP="005C46AF">
      <w:pPr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5C46AF" w:rsidRPr="005D7393" w:rsidRDefault="005C46AF" w:rsidP="005C46AF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 xml:space="preserve">Тема 3.1.11. Особые случаи изготовления растворов. (Водные растворы йода, натрия гидрокарбоната, </w:t>
      </w:r>
      <w:proofErr w:type="spellStart"/>
      <w:r w:rsidRPr="005D7393">
        <w:rPr>
          <w:rFonts w:asciiTheme="majorBidi" w:hAnsiTheme="majorBidi" w:cstheme="majorBidi"/>
          <w:b/>
          <w:sz w:val="28"/>
          <w:szCs w:val="28"/>
        </w:rPr>
        <w:t>гексаметилентетрамина</w:t>
      </w:r>
      <w:proofErr w:type="spellEnd"/>
      <w:r w:rsidRPr="005D7393">
        <w:rPr>
          <w:rFonts w:asciiTheme="majorBidi" w:hAnsiTheme="majorBidi" w:cstheme="majorBidi"/>
          <w:b/>
          <w:sz w:val="28"/>
          <w:szCs w:val="28"/>
        </w:rPr>
        <w:t>, серебра нитрата, калия перманганата, фурацилина, риванола и др.).</w:t>
      </w:r>
    </w:p>
    <w:p w:rsidR="005C46AF" w:rsidRDefault="005C46AF" w:rsidP="005C46AF">
      <w:pPr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5C46AF" w:rsidRPr="005D7393" w:rsidRDefault="005C46AF" w:rsidP="005C46AF">
      <w:pPr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5C46AF" w:rsidRPr="005D7393" w:rsidRDefault="005C46AF" w:rsidP="005C46AF">
      <w:pPr>
        <w:jc w:val="center"/>
        <w:rPr>
          <w:rFonts w:asciiTheme="majorBidi" w:hAnsiTheme="majorBidi" w:cstheme="majorBidi"/>
          <w:bCs/>
          <w:sz w:val="28"/>
          <w:szCs w:val="28"/>
        </w:rPr>
      </w:pPr>
      <w:r w:rsidRPr="005D7393">
        <w:rPr>
          <w:rFonts w:asciiTheme="majorBidi" w:hAnsiTheme="majorBidi" w:cstheme="majorBidi"/>
          <w:bCs/>
          <w:sz w:val="28"/>
          <w:szCs w:val="28"/>
        </w:rPr>
        <w:t>ПМ. 02.  ИЗГОТОВЛЕНИЕ ЛЕКАРСТВЕННЫХ</w:t>
      </w:r>
    </w:p>
    <w:p w:rsidR="005C46AF" w:rsidRPr="005D7393" w:rsidRDefault="005C46AF" w:rsidP="005C46AF">
      <w:pPr>
        <w:jc w:val="center"/>
        <w:rPr>
          <w:rFonts w:asciiTheme="majorBidi" w:hAnsiTheme="majorBidi" w:cstheme="majorBidi"/>
          <w:bCs/>
          <w:sz w:val="28"/>
          <w:szCs w:val="28"/>
        </w:rPr>
      </w:pPr>
      <w:r w:rsidRPr="005D7393">
        <w:rPr>
          <w:rFonts w:asciiTheme="majorBidi" w:hAnsiTheme="majorBidi" w:cstheme="majorBidi"/>
          <w:bCs/>
          <w:sz w:val="28"/>
          <w:szCs w:val="28"/>
        </w:rPr>
        <w:t>ПРЕПАРАТОВ В УСЛОВИЯХ АПТЕЧНЫХ ОРГАНИЗАЦИЙ</w:t>
      </w:r>
    </w:p>
    <w:p w:rsidR="005C46AF" w:rsidRPr="005D7393" w:rsidRDefault="005C46AF" w:rsidP="005C46AF">
      <w:pPr>
        <w:jc w:val="center"/>
        <w:rPr>
          <w:rFonts w:asciiTheme="majorBidi" w:hAnsiTheme="majorBidi" w:cstheme="majorBidi"/>
          <w:bCs/>
          <w:sz w:val="28"/>
          <w:szCs w:val="28"/>
        </w:rPr>
      </w:pPr>
      <w:r w:rsidRPr="005D7393">
        <w:rPr>
          <w:rFonts w:asciiTheme="majorBidi" w:hAnsiTheme="majorBidi" w:cstheme="majorBidi"/>
          <w:bCs/>
          <w:sz w:val="28"/>
          <w:szCs w:val="28"/>
        </w:rPr>
        <w:t>И ВЕТЕРИНАРНЫХ АПТЕЧНЫХ ОРГАНИЗАЦИЙ</w:t>
      </w:r>
    </w:p>
    <w:p w:rsidR="005C46AF" w:rsidRPr="005D7393" w:rsidRDefault="005C46AF" w:rsidP="005C46AF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5C46AF" w:rsidRPr="005D7393" w:rsidRDefault="005C46AF" w:rsidP="005C46AF">
      <w:pPr>
        <w:jc w:val="center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МДК 02.01. Технология изготовления лекарственных форм</w:t>
      </w:r>
    </w:p>
    <w:p w:rsidR="005C46AF" w:rsidRPr="005D7393" w:rsidRDefault="005C46AF" w:rsidP="005C46AF">
      <w:pPr>
        <w:jc w:val="right"/>
        <w:rPr>
          <w:rFonts w:asciiTheme="majorBidi" w:hAnsiTheme="majorBidi" w:cstheme="majorBidi"/>
          <w:sz w:val="28"/>
          <w:szCs w:val="28"/>
        </w:rPr>
      </w:pPr>
    </w:p>
    <w:p w:rsidR="005C46AF" w:rsidRPr="005D7393" w:rsidRDefault="005C46AF" w:rsidP="005C46AF">
      <w:pPr>
        <w:jc w:val="center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Специальность 33.02.01 «Фармация»</w:t>
      </w:r>
    </w:p>
    <w:p w:rsidR="005C46AF" w:rsidRPr="005D7393" w:rsidRDefault="005C46AF" w:rsidP="005C46AF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5C46AF" w:rsidRPr="005D7393" w:rsidRDefault="005C46AF" w:rsidP="005C46AF">
      <w:pPr>
        <w:jc w:val="right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Рассмотрено и одобрено на заседании </w:t>
      </w:r>
    </w:p>
    <w:p w:rsidR="005C46AF" w:rsidRPr="005D7393" w:rsidRDefault="005C46AF" w:rsidP="005C46AF">
      <w:pPr>
        <w:jc w:val="right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ЦМК профессиональных модулей</w:t>
      </w:r>
    </w:p>
    <w:p w:rsidR="005C46AF" w:rsidRPr="005D7393" w:rsidRDefault="005C46AF" w:rsidP="005C46AF">
      <w:pPr>
        <w:jc w:val="right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специальности  «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>Фармация»</w:t>
      </w:r>
    </w:p>
    <w:p w:rsidR="005C46AF" w:rsidRPr="005D7393" w:rsidRDefault="005C46AF" w:rsidP="005C46AF">
      <w:pPr>
        <w:jc w:val="right"/>
        <w:rPr>
          <w:rFonts w:asciiTheme="majorBidi" w:hAnsiTheme="majorBidi" w:cstheme="majorBidi"/>
          <w:sz w:val="28"/>
          <w:szCs w:val="28"/>
        </w:rPr>
      </w:pPr>
    </w:p>
    <w:p w:rsidR="005C46AF" w:rsidRPr="005D7393" w:rsidRDefault="005C46AF" w:rsidP="005C46AF">
      <w:pPr>
        <w:jc w:val="right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Протокол №___ от __________</w:t>
      </w:r>
    </w:p>
    <w:p w:rsidR="005C46AF" w:rsidRPr="005D7393" w:rsidRDefault="005C46AF" w:rsidP="005C46AF">
      <w:pPr>
        <w:jc w:val="right"/>
        <w:rPr>
          <w:rFonts w:asciiTheme="majorBidi" w:hAnsiTheme="majorBidi" w:cstheme="majorBidi"/>
          <w:sz w:val="28"/>
          <w:szCs w:val="28"/>
        </w:rPr>
      </w:pPr>
    </w:p>
    <w:p w:rsidR="005C46AF" w:rsidRPr="005D7393" w:rsidRDefault="005C46AF" w:rsidP="005C46AF">
      <w:pPr>
        <w:jc w:val="right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Председатель  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ЦМК  _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_______О. С. Калинина  </w:t>
      </w:r>
    </w:p>
    <w:p w:rsidR="005C46AF" w:rsidRPr="005D7393" w:rsidRDefault="005C46AF" w:rsidP="005C46AF">
      <w:pPr>
        <w:jc w:val="right"/>
        <w:rPr>
          <w:rFonts w:asciiTheme="majorBidi" w:hAnsiTheme="majorBidi" w:cstheme="majorBidi"/>
          <w:sz w:val="28"/>
          <w:szCs w:val="28"/>
        </w:rPr>
      </w:pPr>
    </w:p>
    <w:p w:rsidR="005C46AF" w:rsidRPr="005D7393" w:rsidRDefault="005C46AF" w:rsidP="005C46AF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5C46AF" w:rsidRPr="005D7393" w:rsidRDefault="005C46AF" w:rsidP="005C46AF">
      <w:pPr>
        <w:jc w:val="right"/>
        <w:rPr>
          <w:rFonts w:asciiTheme="majorBidi" w:hAnsiTheme="majorBidi" w:cstheme="majorBidi"/>
          <w:sz w:val="28"/>
          <w:szCs w:val="28"/>
        </w:rPr>
      </w:pPr>
    </w:p>
    <w:p w:rsidR="005C46AF" w:rsidRDefault="005C46AF" w:rsidP="005C46AF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5C46AF" w:rsidRPr="005D7393" w:rsidRDefault="005C46AF" w:rsidP="005C46AF">
      <w:pPr>
        <w:jc w:val="center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Казань, 202</w:t>
      </w:r>
      <w:r>
        <w:rPr>
          <w:rFonts w:asciiTheme="majorBidi" w:hAnsiTheme="majorBidi" w:cstheme="majorBidi"/>
          <w:sz w:val="28"/>
          <w:szCs w:val="28"/>
        </w:rPr>
        <w:t>5</w:t>
      </w:r>
      <w:r w:rsidRPr="005D7393">
        <w:rPr>
          <w:rFonts w:asciiTheme="majorBidi" w:hAnsiTheme="majorBidi" w:cstheme="majorBidi"/>
          <w:sz w:val="28"/>
          <w:szCs w:val="28"/>
        </w:rPr>
        <w:t xml:space="preserve"> </w:t>
      </w:r>
    </w:p>
    <w:p w:rsidR="005C46AF" w:rsidRDefault="005C46AF" w:rsidP="005C46AF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5C46AF" w:rsidRPr="00ED31F0" w:rsidRDefault="005C46AF" w:rsidP="005C46AF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ED31F0">
        <w:rPr>
          <w:rFonts w:asciiTheme="majorBidi" w:hAnsiTheme="majorBidi" w:cstheme="majorBidi"/>
          <w:b/>
          <w:bCs/>
          <w:sz w:val="28"/>
          <w:szCs w:val="28"/>
        </w:rPr>
        <w:lastRenderedPageBreak/>
        <w:t>ПОЯСНИТЕЛЬНАЯ ЗАПИСКА</w:t>
      </w:r>
    </w:p>
    <w:p w:rsidR="005C46AF" w:rsidRPr="00ED31F0" w:rsidRDefault="005C46AF" w:rsidP="005C46AF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5C46AF" w:rsidRPr="005D7393" w:rsidRDefault="005C46AF" w:rsidP="005C46AF">
      <w:pPr>
        <w:jc w:val="center"/>
        <w:rPr>
          <w:rFonts w:asciiTheme="majorBidi" w:hAnsiTheme="majorBidi" w:cstheme="majorBidi"/>
          <w:sz w:val="28"/>
          <w:szCs w:val="28"/>
        </w:rPr>
      </w:pPr>
      <w:r w:rsidRPr="00ED31F0">
        <w:rPr>
          <w:rFonts w:asciiTheme="majorBidi" w:hAnsiTheme="majorBidi" w:cstheme="majorBidi"/>
          <w:b/>
          <w:bCs/>
          <w:sz w:val="28"/>
          <w:szCs w:val="28"/>
        </w:rPr>
        <w:t>Тема занятия: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>
        <w:rPr>
          <w:rFonts w:asciiTheme="majorBidi" w:hAnsiTheme="majorBidi" w:cstheme="majorBidi"/>
          <w:sz w:val="28"/>
          <w:szCs w:val="28"/>
        </w:rPr>
        <w:t>«</w:t>
      </w:r>
      <w:r w:rsidRPr="005D7393">
        <w:rPr>
          <w:rFonts w:asciiTheme="majorBidi" w:hAnsiTheme="majorBidi" w:cstheme="majorBidi"/>
          <w:sz w:val="28"/>
          <w:szCs w:val="28"/>
        </w:rPr>
        <w:t xml:space="preserve"> Особые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случаи изготовления растворов. (Водные растворы йода, натрия гидрокарбоната,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гексаметилентетрамина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>, серебра нитрата, калия перманганата, фурацилина, риванола и др.)</w:t>
      </w:r>
      <w:r>
        <w:rPr>
          <w:rFonts w:asciiTheme="majorBidi" w:hAnsiTheme="majorBidi" w:cstheme="majorBidi"/>
          <w:sz w:val="28"/>
          <w:szCs w:val="28"/>
        </w:rPr>
        <w:t>»</w:t>
      </w:r>
      <w:r w:rsidRPr="005D7393">
        <w:rPr>
          <w:rFonts w:asciiTheme="majorBidi" w:hAnsiTheme="majorBidi" w:cstheme="majorBidi"/>
          <w:sz w:val="28"/>
          <w:szCs w:val="28"/>
        </w:rPr>
        <w:t>.</w:t>
      </w:r>
    </w:p>
    <w:p w:rsidR="005C46AF" w:rsidRDefault="005C46AF" w:rsidP="005C46AF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Тип</w:t>
      </w:r>
      <w:r w:rsidRPr="005D7393">
        <w:rPr>
          <w:rFonts w:asciiTheme="majorBidi" w:hAnsiTheme="majorBidi" w:cstheme="majorBidi"/>
          <w:sz w:val="28"/>
          <w:szCs w:val="28"/>
        </w:rPr>
        <w:t xml:space="preserve"> з</w:t>
      </w:r>
      <w:r w:rsidRPr="005D7393">
        <w:rPr>
          <w:rFonts w:asciiTheme="majorBidi" w:hAnsiTheme="majorBidi" w:cstheme="majorBidi"/>
          <w:b/>
          <w:sz w:val="28"/>
          <w:szCs w:val="28"/>
        </w:rPr>
        <w:t>анятия:</w:t>
      </w:r>
      <w:r w:rsidRPr="005D7393"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>Изучение нового материала.</w:t>
      </w:r>
    </w:p>
    <w:p w:rsidR="005C46AF" w:rsidRPr="00ED31F0" w:rsidRDefault="005C46AF" w:rsidP="005C46AF">
      <w:pPr>
        <w:spacing w:after="160" w:line="259" w:lineRule="auto"/>
        <w:jc w:val="both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proofErr w:type="gramStart"/>
      <w:r w:rsidRPr="00ED31F0">
        <w:rPr>
          <w:rFonts w:asciiTheme="majorBidi" w:eastAsiaTheme="minorHAnsi" w:hAnsiTheme="majorBidi" w:cstheme="majorBidi"/>
          <w:b/>
          <w:sz w:val="28"/>
          <w:szCs w:val="28"/>
          <w:lang w:eastAsia="en-US"/>
        </w:rPr>
        <w:t xml:space="preserve">Цели:  </w:t>
      </w:r>
      <w:r w:rsidRPr="00ED31F0">
        <w:rPr>
          <w:rFonts w:asciiTheme="majorBidi" w:eastAsiaTheme="minorHAnsi" w:hAnsiTheme="majorBidi" w:cstheme="majorBidi"/>
          <w:sz w:val="28"/>
          <w:szCs w:val="28"/>
          <w:lang w:eastAsia="en-US"/>
        </w:rPr>
        <w:t>1</w:t>
      </w:r>
      <w:proofErr w:type="gramEnd"/>
      <w:r w:rsidRPr="00ED31F0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. </w:t>
      </w:r>
      <w:r w:rsidRPr="00ED31F0">
        <w:rPr>
          <w:rFonts w:asciiTheme="majorBidi" w:eastAsiaTheme="minorHAnsi" w:hAnsiTheme="majorBidi" w:cstheme="majorBidi"/>
          <w:sz w:val="28"/>
          <w:szCs w:val="28"/>
          <w:u w:val="single"/>
          <w:lang w:eastAsia="en-US"/>
        </w:rPr>
        <w:t>Учебные</w:t>
      </w:r>
      <w:r w:rsidRPr="00ED31F0">
        <w:rPr>
          <w:rFonts w:asciiTheme="majorBidi" w:eastAsiaTheme="minorHAnsi" w:hAnsiTheme="majorBidi" w:cstheme="majorBidi"/>
          <w:sz w:val="28"/>
          <w:szCs w:val="28"/>
          <w:lang w:eastAsia="en-US"/>
        </w:rPr>
        <w:t>:</w:t>
      </w:r>
    </w:p>
    <w:p w:rsidR="005C46AF" w:rsidRPr="00ED31F0" w:rsidRDefault="005C46AF" w:rsidP="005C46AF">
      <w:pPr>
        <w:keepNext/>
        <w:keepLines/>
        <w:numPr>
          <w:ilvl w:val="0"/>
          <w:numId w:val="1"/>
        </w:numPr>
        <w:spacing w:after="282" w:line="259" w:lineRule="auto"/>
        <w:ind w:left="284" w:hanging="284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ED31F0">
        <w:rPr>
          <w:rFonts w:asciiTheme="majorBidi" w:hAnsiTheme="majorBidi" w:cstheme="majorBidi"/>
          <w:sz w:val="28"/>
          <w:szCs w:val="28"/>
        </w:rPr>
        <w:t xml:space="preserve">Способствовать освоению </w:t>
      </w:r>
      <w:proofErr w:type="gramStart"/>
      <w:r w:rsidRPr="00ED31F0">
        <w:rPr>
          <w:rFonts w:asciiTheme="majorBidi" w:hAnsiTheme="majorBidi" w:cstheme="majorBidi"/>
          <w:sz w:val="28"/>
          <w:szCs w:val="28"/>
        </w:rPr>
        <w:t>обучающимися  общих</w:t>
      </w:r>
      <w:proofErr w:type="gramEnd"/>
      <w:r w:rsidRPr="00ED31F0">
        <w:rPr>
          <w:rFonts w:asciiTheme="majorBidi" w:hAnsiTheme="majorBidi" w:cstheme="majorBidi"/>
          <w:sz w:val="28"/>
          <w:szCs w:val="28"/>
        </w:rPr>
        <w:t xml:space="preserve"> и профессиональных компетенций.</w:t>
      </w:r>
    </w:p>
    <w:p w:rsidR="005C46AF" w:rsidRPr="00ED31F0" w:rsidRDefault="005C46AF" w:rsidP="005C46AF">
      <w:pPr>
        <w:keepNext/>
        <w:keepLines/>
        <w:numPr>
          <w:ilvl w:val="0"/>
          <w:numId w:val="1"/>
        </w:numPr>
        <w:spacing w:after="282" w:line="259" w:lineRule="auto"/>
        <w:ind w:left="284" w:hanging="284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ED31F0">
        <w:rPr>
          <w:rFonts w:asciiTheme="majorBidi" w:hAnsiTheme="majorBidi" w:cstheme="majorBidi"/>
          <w:sz w:val="28"/>
          <w:szCs w:val="28"/>
        </w:rPr>
        <w:t xml:space="preserve">Сформировать знания по изучаемой теме и способности применять изученную тему в решении профессиональных </w:t>
      </w:r>
      <w:proofErr w:type="gramStart"/>
      <w:r w:rsidRPr="00ED31F0">
        <w:rPr>
          <w:rFonts w:asciiTheme="majorBidi" w:hAnsiTheme="majorBidi" w:cstheme="majorBidi"/>
          <w:sz w:val="28"/>
          <w:szCs w:val="28"/>
        </w:rPr>
        <w:t>задач .</w:t>
      </w:r>
      <w:proofErr w:type="gramEnd"/>
    </w:p>
    <w:p w:rsidR="005C46AF" w:rsidRPr="00ED31F0" w:rsidRDefault="005C46AF" w:rsidP="005C46AF">
      <w:pPr>
        <w:keepNext/>
        <w:keepLines/>
        <w:numPr>
          <w:ilvl w:val="0"/>
          <w:numId w:val="1"/>
        </w:numPr>
        <w:spacing w:after="282" w:line="259" w:lineRule="auto"/>
        <w:ind w:left="284" w:hanging="284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ED31F0">
        <w:rPr>
          <w:rFonts w:asciiTheme="majorBidi" w:hAnsiTheme="majorBidi" w:cstheme="majorBidi"/>
          <w:sz w:val="28"/>
          <w:szCs w:val="28"/>
        </w:rPr>
        <w:t>Проверить понимание материала обучающимися.</w:t>
      </w:r>
    </w:p>
    <w:p w:rsidR="005C46AF" w:rsidRPr="00ED31F0" w:rsidRDefault="005C46AF" w:rsidP="005C46AF">
      <w:pPr>
        <w:spacing w:after="160" w:line="259" w:lineRule="auto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ED31F0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2. </w:t>
      </w:r>
      <w:r w:rsidRPr="00ED31F0">
        <w:rPr>
          <w:rFonts w:asciiTheme="majorBidi" w:eastAsiaTheme="minorHAnsi" w:hAnsiTheme="majorBidi" w:cstheme="majorBidi"/>
          <w:sz w:val="28"/>
          <w:szCs w:val="28"/>
          <w:u w:val="single"/>
          <w:lang w:eastAsia="en-US"/>
        </w:rPr>
        <w:t>Развивающие</w:t>
      </w:r>
      <w:r w:rsidRPr="00ED31F0">
        <w:rPr>
          <w:rFonts w:asciiTheme="majorBidi" w:eastAsiaTheme="minorHAnsi" w:hAnsiTheme="majorBidi" w:cstheme="majorBidi"/>
          <w:sz w:val="28"/>
          <w:szCs w:val="28"/>
          <w:lang w:eastAsia="en-US"/>
        </w:rPr>
        <w:t>:</w:t>
      </w:r>
    </w:p>
    <w:p w:rsidR="005C46AF" w:rsidRPr="00ED31F0" w:rsidRDefault="005C46AF" w:rsidP="005C46AF">
      <w:pPr>
        <w:keepNext/>
        <w:keepLines/>
        <w:numPr>
          <w:ilvl w:val="0"/>
          <w:numId w:val="2"/>
        </w:numPr>
        <w:spacing w:after="282" w:line="259" w:lineRule="auto"/>
        <w:ind w:left="426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proofErr w:type="gramStart"/>
      <w:r w:rsidRPr="00ED31F0">
        <w:rPr>
          <w:rFonts w:asciiTheme="majorBidi" w:hAnsiTheme="majorBidi" w:cstheme="majorBidi"/>
          <w:sz w:val="28"/>
          <w:szCs w:val="28"/>
        </w:rPr>
        <w:t>Развивать  логическое</w:t>
      </w:r>
      <w:proofErr w:type="gramEnd"/>
      <w:r w:rsidRPr="00ED31F0">
        <w:rPr>
          <w:rFonts w:asciiTheme="majorBidi" w:hAnsiTheme="majorBidi" w:cstheme="majorBidi"/>
          <w:sz w:val="28"/>
          <w:szCs w:val="28"/>
        </w:rPr>
        <w:t xml:space="preserve"> и самостоятельное мышление.</w:t>
      </w:r>
    </w:p>
    <w:p w:rsidR="005C46AF" w:rsidRPr="00ED31F0" w:rsidRDefault="005C46AF" w:rsidP="005C46AF">
      <w:pPr>
        <w:keepNext/>
        <w:keepLines/>
        <w:numPr>
          <w:ilvl w:val="0"/>
          <w:numId w:val="2"/>
        </w:numPr>
        <w:spacing w:after="282" w:line="259" w:lineRule="auto"/>
        <w:ind w:left="426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ED31F0">
        <w:rPr>
          <w:rFonts w:asciiTheme="majorBidi" w:hAnsiTheme="majorBidi" w:cstheme="majorBidi"/>
          <w:sz w:val="28"/>
          <w:szCs w:val="28"/>
        </w:rPr>
        <w:t>Развивать способность запоминания – смысловая группировка материала, выделение опорных пунктов</w:t>
      </w:r>
    </w:p>
    <w:p w:rsidR="005C46AF" w:rsidRPr="00ED31F0" w:rsidRDefault="005C46AF" w:rsidP="005C46AF">
      <w:pPr>
        <w:keepNext/>
        <w:keepLines/>
        <w:numPr>
          <w:ilvl w:val="0"/>
          <w:numId w:val="2"/>
        </w:numPr>
        <w:spacing w:after="282" w:line="259" w:lineRule="auto"/>
        <w:ind w:left="426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ED31F0">
        <w:rPr>
          <w:rFonts w:asciiTheme="majorBidi" w:hAnsiTheme="majorBidi" w:cstheme="majorBidi"/>
          <w:sz w:val="28"/>
          <w:szCs w:val="28"/>
        </w:rPr>
        <w:t>Развивать инициативность, уверенности в своих силах, настойчивость, умение преодолевать трудности для достижения цели.</w:t>
      </w:r>
    </w:p>
    <w:p w:rsidR="005C46AF" w:rsidRPr="00ED31F0" w:rsidRDefault="005C46AF" w:rsidP="005C46AF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ED31F0">
        <w:rPr>
          <w:rFonts w:asciiTheme="majorBidi" w:hAnsiTheme="majorBidi" w:cstheme="majorBidi"/>
          <w:sz w:val="28"/>
          <w:szCs w:val="28"/>
        </w:rPr>
        <w:t xml:space="preserve"> </w:t>
      </w:r>
    </w:p>
    <w:p w:rsidR="005C46AF" w:rsidRPr="00ED31F0" w:rsidRDefault="005C46AF" w:rsidP="005C46AF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ED31F0">
        <w:rPr>
          <w:rFonts w:asciiTheme="majorBidi" w:hAnsiTheme="majorBidi" w:cstheme="majorBidi"/>
          <w:sz w:val="28"/>
          <w:szCs w:val="28"/>
        </w:rPr>
        <w:t xml:space="preserve">   3. </w:t>
      </w:r>
      <w:r w:rsidRPr="00ED31F0">
        <w:rPr>
          <w:rFonts w:asciiTheme="majorBidi" w:hAnsiTheme="majorBidi" w:cstheme="majorBidi"/>
          <w:sz w:val="28"/>
          <w:szCs w:val="28"/>
          <w:u w:val="single"/>
        </w:rPr>
        <w:t>Воспитательные</w:t>
      </w:r>
      <w:r w:rsidRPr="00ED31F0">
        <w:rPr>
          <w:rFonts w:asciiTheme="majorBidi" w:hAnsiTheme="majorBidi" w:cstheme="majorBidi"/>
          <w:sz w:val="28"/>
          <w:szCs w:val="28"/>
        </w:rPr>
        <w:t xml:space="preserve">: </w:t>
      </w:r>
    </w:p>
    <w:p w:rsidR="005C46AF" w:rsidRPr="00ED31F0" w:rsidRDefault="005C46AF" w:rsidP="005C46AF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ED31F0">
        <w:rPr>
          <w:rFonts w:asciiTheme="majorBidi" w:hAnsiTheme="majorBidi" w:cstheme="majorBidi"/>
          <w:sz w:val="28"/>
          <w:szCs w:val="28"/>
        </w:rPr>
        <w:t xml:space="preserve">    Воспитывать трудолюбие, аккуратность, дисциплинированность.</w:t>
      </w:r>
    </w:p>
    <w:p w:rsidR="005C46AF" w:rsidRPr="00ED31F0" w:rsidRDefault="005C46AF" w:rsidP="005C46AF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ED31F0">
        <w:rPr>
          <w:rFonts w:asciiTheme="majorBidi" w:hAnsiTheme="majorBidi" w:cstheme="majorBidi"/>
          <w:sz w:val="28"/>
          <w:szCs w:val="28"/>
        </w:rPr>
        <w:t xml:space="preserve">    </w:t>
      </w:r>
      <w:proofErr w:type="gramStart"/>
      <w:r w:rsidRPr="00ED31F0">
        <w:rPr>
          <w:rFonts w:asciiTheme="majorBidi" w:hAnsiTheme="majorBidi" w:cstheme="majorBidi"/>
          <w:sz w:val="28"/>
          <w:szCs w:val="28"/>
        </w:rPr>
        <w:t>Воспитывать  чувство</w:t>
      </w:r>
      <w:proofErr w:type="gramEnd"/>
      <w:r w:rsidRPr="00ED31F0">
        <w:rPr>
          <w:rFonts w:asciiTheme="majorBidi" w:hAnsiTheme="majorBidi" w:cstheme="majorBidi"/>
          <w:sz w:val="28"/>
          <w:szCs w:val="28"/>
        </w:rPr>
        <w:t xml:space="preserve"> ответственности и самостоятельности</w:t>
      </w:r>
    </w:p>
    <w:p w:rsidR="005C46AF" w:rsidRPr="00ED31F0" w:rsidRDefault="005C46AF" w:rsidP="005C46AF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ED31F0">
        <w:rPr>
          <w:rFonts w:asciiTheme="majorBidi" w:hAnsiTheme="majorBidi" w:cstheme="majorBidi"/>
          <w:sz w:val="28"/>
          <w:szCs w:val="28"/>
        </w:rPr>
        <w:t xml:space="preserve">    Воспитание познавательных интересов.</w:t>
      </w:r>
    </w:p>
    <w:p w:rsidR="005C46AF" w:rsidRPr="00ED31F0" w:rsidRDefault="005C46AF" w:rsidP="005C46AF">
      <w:pPr>
        <w:spacing w:after="200"/>
        <w:ind w:left="360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ED31F0">
        <w:rPr>
          <w:rFonts w:asciiTheme="majorBidi" w:hAnsiTheme="majorBidi" w:cstheme="majorBidi"/>
          <w:sz w:val="28"/>
          <w:szCs w:val="28"/>
        </w:rPr>
        <w:t xml:space="preserve">    Прививать </w:t>
      </w:r>
      <w:proofErr w:type="gramStart"/>
      <w:r w:rsidRPr="00ED31F0">
        <w:rPr>
          <w:rFonts w:asciiTheme="majorBidi" w:hAnsiTheme="majorBidi" w:cstheme="majorBidi"/>
          <w:sz w:val="28"/>
          <w:szCs w:val="28"/>
        </w:rPr>
        <w:t>любовь  к</w:t>
      </w:r>
      <w:proofErr w:type="gramEnd"/>
      <w:r w:rsidRPr="00ED31F0">
        <w:rPr>
          <w:rFonts w:asciiTheme="majorBidi" w:hAnsiTheme="majorBidi" w:cstheme="majorBidi"/>
          <w:sz w:val="28"/>
          <w:szCs w:val="28"/>
        </w:rPr>
        <w:t xml:space="preserve"> будущей профессии.</w:t>
      </w:r>
      <w:r w:rsidRPr="00ED31F0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5C46AF" w:rsidRPr="00ED31F0" w:rsidRDefault="005C46AF" w:rsidP="005C46AF">
      <w:pPr>
        <w:spacing w:after="200"/>
        <w:ind w:left="360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ED31F0">
        <w:rPr>
          <w:rFonts w:asciiTheme="majorBidi" w:hAnsiTheme="majorBidi" w:cstheme="majorBidi"/>
          <w:sz w:val="28"/>
          <w:szCs w:val="28"/>
        </w:rPr>
        <w:t xml:space="preserve"> </w:t>
      </w:r>
    </w:p>
    <w:p w:rsidR="005C46AF" w:rsidRPr="005D7393" w:rsidRDefault="005C46AF" w:rsidP="005C46AF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 xml:space="preserve">   </w:t>
      </w:r>
      <w:proofErr w:type="spellStart"/>
      <w:r w:rsidRPr="005D7393">
        <w:rPr>
          <w:rFonts w:asciiTheme="majorBidi" w:hAnsiTheme="majorBidi" w:cstheme="majorBidi"/>
          <w:b/>
          <w:sz w:val="28"/>
          <w:szCs w:val="28"/>
        </w:rPr>
        <w:t>Межпредметные</w:t>
      </w:r>
      <w:proofErr w:type="spellEnd"/>
      <w:r w:rsidRPr="005D7393">
        <w:rPr>
          <w:rFonts w:asciiTheme="majorBidi" w:hAnsiTheme="majorBidi" w:cstheme="majorBidi"/>
          <w:b/>
          <w:sz w:val="28"/>
          <w:szCs w:val="28"/>
        </w:rPr>
        <w:t xml:space="preserve"> связи:</w:t>
      </w:r>
      <w:r w:rsidRPr="005D7393">
        <w:rPr>
          <w:rFonts w:asciiTheme="majorBidi" w:hAnsiTheme="majorBidi" w:cstheme="majorBidi"/>
          <w:sz w:val="28"/>
          <w:szCs w:val="28"/>
        </w:rPr>
        <w:t xml:space="preserve"> </w:t>
      </w:r>
    </w:p>
    <w:p w:rsidR="005C46AF" w:rsidRPr="005D7393" w:rsidRDefault="005C46AF" w:rsidP="005C46AF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ОП.01. Основы латинского языка с медицинской терминологией.</w:t>
      </w:r>
    </w:p>
    <w:p w:rsidR="005C46AF" w:rsidRPr="005D7393" w:rsidRDefault="005C46AF" w:rsidP="005C46AF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МДК 01.01. Лекарствоведение.</w:t>
      </w:r>
    </w:p>
    <w:p w:rsidR="005C46AF" w:rsidRPr="005D7393" w:rsidRDefault="005C46AF" w:rsidP="005C46AF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 МДК 02.02. Контроль качества лекарственных средств</w:t>
      </w:r>
    </w:p>
    <w:p w:rsidR="005C46AF" w:rsidRPr="005D7393" w:rsidRDefault="005C46AF" w:rsidP="005C46AF">
      <w:pPr>
        <w:rPr>
          <w:rFonts w:asciiTheme="majorBidi" w:hAnsiTheme="majorBidi" w:cstheme="majorBidi"/>
          <w:b/>
          <w:sz w:val="28"/>
          <w:szCs w:val="28"/>
          <w:u w:val="single"/>
        </w:rPr>
      </w:pPr>
      <w:r w:rsidRPr="005D7393">
        <w:rPr>
          <w:rFonts w:asciiTheme="majorBidi" w:hAnsiTheme="majorBidi" w:cstheme="majorBidi"/>
          <w:b/>
          <w:sz w:val="28"/>
          <w:szCs w:val="28"/>
          <w:u w:val="single"/>
        </w:rPr>
        <w:t>Перечень общих и профессиональных компетенций, которыми должен овладеть студент:</w:t>
      </w:r>
    </w:p>
    <w:p w:rsidR="005C46AF" w:rsidRDefault="005C46AF" w:rsidP="005C46AF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Перечень общих компетенций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222"/>
      </w:tblGrid>
      <w:tr w:rsidR="005C46AF" w:rsidRPr="005D7393" w:rsidTr="00370D6C">
        <w:trPr>
          <w:trHeight w:val="4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6AF" w:rsidRPr="005D7393" w:rsidRDefault="005C46AF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Код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6AF" w:rsidRPr="005D7393" w:rsidRDefault="005C46AF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Наименование общих компетенций</w:t>
            </w:r>
          </w:p>
        </w:tc>
      </w:tr>
      <w:tr w:rsidR="005C46AF" w:rsidRPr="005D7393" w:rsidTr="00370D6C">
        <w:trPr>
          <w:trHeight w:val="4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6AF" w:rsidRPr="005D7393" w:rsidRDefault="005C46AF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ОК 01.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6AF" w:rsidRPr="005D7393" w:rsidRDefault="005C46AF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Выбирать способы решения задач профессиональной деятельности применительно к различным контекстам.</w:t>
            </w:r>
          </w:p>
        </w:tc>
      </w:tr>
      <w:tr w:rsidR="005C46AF" w:rsidRPr="005D7393" w:rsidTr="00370D6C">
        <w:trPr>
          <w:trHeight w:val="4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6AF" w:rsidRPr="005D7393" w:rsidRDefault="005C46AF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ОК 02.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6AF" w:rsidRPr="005D7393" w:rsidRDefault="005C46AF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Использовать современные средства поиска, анализа и </w:t>
            </w:r>
            <w:proofErr w:type="gramStart"/>
            <w:r>
              <w:rPr>
                <w:rFonts w:asciiTheme="majorBidi" w:hAnsiTheme="majorBidi" w:cstheme="majorBidi"/>
                <w:sz w:val="28"/>
                <w:szCs w:val="28"/>
              </w:rPr>
              <w:t>интерпретации информации</w:t>
            </w:r>
            <w:proofErr w:type="gram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и информационные технологии для выполнения задач профессиональной деятельности. </w:t>
            </w:r>
          </w:p>
        </w:tc>
      </w:tr>
      <w:tr w:rsidR="005C46AF" w:rsidRPr="005D7393" w:rsidTr="00370D6C">
        <w:trPr>
          <w:trHeight w:val="4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6AF" w:rsidRPr="005D7393" w:rsidRDefault="005C46AF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ОК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03.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6AF" w:rsidRPr="005D7393" w:rsidRDefault="005C46AF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Планировать и реализовать собственное профессиональное и личностное развитие 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      </w:r>
          </w:p>
        </w:tc>
      </w:tr>
      <w:tr w:rsidR="005C46AF" w:rsidRPr="005D7393" w:rsidTr="00370D6C">
        <w:trPr>
          <w:trHeight w:val="4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6AF" w:rsidRPr="005D7393" w:rsidRDefault="005C46AF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lastRenderedPageBreak/>
              <w:t>ОК 04.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6AF" w:rsidRPr="005D7393" w:rsidRDefault="005C46AF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Эффективно взаимодействовать и работать в коллективе и команде.</w:t>
            </w:r>
          </w:p>
        </w:tc>
      </w:tr>
      <w:tr w:rsidR="005C46AF" w:rsidRPr="005D7393" w:rsidTr="00370D6C">
        <w:trPr>
          <w:trHeight w:val="4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6AF" w:rsidRPr="005D7393" w:rsidRDefault="005C46AF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ОК05.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6AF" w:rsidRPr="005D7393" w:rsidRDefault="005C46AF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Осуществлять письменную </w:t>
            </w:r>
            <w:proofErr w:type="gramStart"/>
            <w:r>
              <w:rPr>
                <w:rFonts w:asciiTheme="majorBidi" w:hAnsiTheme="majorBidi" w:cstheme="majorBidi"/>
                <w:sz w:val="28"/>
                <w:szCs w:val="28"/>
              </w:rPr>
              <w:t>и  устную</w:t>
            </w:r>
            <w:proofErr w:type="gram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коммуникацию на государственном языке Российской Федерации с учетом особенностей социального и культурного контекста. </w:t>
            </w:r>
          </w:p>
        </w:tc>
      </w:tr>
      <w:tr w:rsidR="005C46AF" w:rsidRPr="005D7393" w:rsidTr="00370D6C">
        <w:trPr>
          <w:trHeight w:val="4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6AF" w:rsidRPr="005D7393" w:rsidRDefault="005C46AF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06.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6AF" w:rsidRPr="005D7393" w:rsidRDefault="005C46AF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Проявлять гражданско-патриотическую позицию, демонстрировать осознанное поведение  на основе традиционных российских духовно-нравственных ценностей , в том числе  с учетом гармонизации межнациональных и межрелигиозных ценностей , применять стандарты антикоррупционного поведения.</w:t>
            </w:r>
          </w:p>
        </w:tc>
      </w:tr>
      <w:tr w:rsidR="005C46AF" w:rsidRPr="005D7393" w:rsidTr="00370D6C">
        <w:trPr>
          <w:trHeight w:val="4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6AF" w:rsidRPr="005D7393" w:rsidRDefault="005C46AF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07.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6AF" w:rsidRPr="005D7393" w:rsidRDefault="005C46AF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Содействовать сохранению окружающей среды, ресурсосбережению 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</w:tr>
      <w:tr w:rsidR="005C46AF" w:rsidRPr="005D7393" w:rsidTr="00370D6C">
        <w:trPr>
          <w:trHeight w:val="4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6AF" w:rsidRPr="005D7393" w:rsidRDefault="005C46AF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08.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6AF" w:rsidRPr="005D7393" w:rsidRDefault="005C46AF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5C46AF" w:rsidRPr="005D7393" w:rsidTr="00370D6C">
        <w:trPr>
          <w:trHeight w:val="4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6AF" w:rsidRPr="005D7393" w:rsidRDefault="005C46AF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09.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6AF" w:rsidRPr="005D7393" w:rsidRDefault="005C46AF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Пользоваться профессиональной документацией на государственном и иностранном языках. </w:t>
            </w:r>
          </w:p>
        </w:tc>
      </w:tr>
    </w:tbl>
    <w:p w:rsidR="005C46AF" w:rsidRPr="005D7393" w:rsidRDefault="005C46AF" w:rsidP="005C46AF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Перечень профессиональных компетенций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222"/>
      </w:tblGrid>
      <w:tr w:rsidR="005C46AF" w:rsidRPr="005D7393" w:rsidTr="00370D6C">
        <w:trPr>
          <w:trHeight w:val="487"/>
        </w:trPr>
        <w:tc>
          <w:tcPr>
            <w:tcW w:w="1276" w:type="dxa"/>
            <w:vAlign w:val="center"/>
          </w:tcPr>
          <w:p w:rsidR="005C46AF" w:rsidRPr="005D7393" w:rsidRDefault="005C46AF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Код</w:t>
            </w:r>
          </w:p>
        </w:tc>
        <w:tc>
          <w:tcPr>
            <w:tcW w:w="8222" w:type="dxa"/>
            <w:vAlign w:val="center"/>
          </w:tcPr>
          <w:p w:rsidR="005C46AF" w:rsidRPr="005D7393" w:rsidRDefault="005C46AF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Наименование видов деятельности и профессиональных компетенций</w:t>
            </w:r>
          </w:p>
        </w:tc>
      </w:tr>
      <w:tr w:rsidR="005C46AF" w:rsidRPr="005D7393" w:rsidTr="00370D6C">
        <w:trPr>
          <w:trHeight w:val="330"/>
        </w:trPr>
        <w:tc>
          <w:tcPr>
            <w:tcW w:w="1276" w:type="dxa"/>
          </w:tcPr>
          <w:p w:rsidR="005C46AF" w:rsidRPr="005D7393" w:rsidRDefault="005C46AF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ВД 2</w:t>
            </w:r>
          </w:p>
        </w:tc>
        <w:tc>
          <w:tcPr>
            <w:tcW w:w="8222" w:type="dxa"/>
          </w:tcPr>
          <w:p w:rsidR="005C46AF" w:rsidRPr="005D7393" w:rsidRDefault="005C46AF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Изготовление лекарственных препаратов в условиях аптечных организаций и ветеринарных аптечных организаций</w:t>
            </w:r>
          </w:p>
        </w:tc>
      </w:tr>
      <w:tr w:rsidR="005C46AF" w:rsidRPr="005D7393" w:rsidTr="00370D6C">
        <w:trPr>
          <w:trHeight w:val="330"/>
        </w:trPr>
        <w:tc>
          <w:tcPr>
            <w:tcW w:w="1276" w:type="dxa"/>
          </w:tcPr>
          <w:p w:rsidR="005C46AF" w:rsidRPr="005D7393" w:rsidRDefault="005C46AF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ПК 2.1.</w:t>
            </w:r>
          </w:p>
        </w:tc>
        <w:tc>
          <w:tcPr>
            <w:tcW w:w="8222" w:type="dxa"/>
          </w:tcPr>
          <w:p w:rsidR="005C46AF" w:rsidRPr="005D7393" w:rsidRDefault="005C46AF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Изготавливать лекарственные формы по рецептам и требованиям медицинских организаций</w:t>
            </w:r>
          </w:p>
        </w:tc>
      </w:tr>
      <w:tr w:rsidR="005C46AF" w:rsidRPr="005D7393" w:rsidTr="00370D6C">
        <w:trPr>
          <w:trHeight w:val="330"/>
        </w:trPr>
        <w:tc>
          <w:tcPr>
            <w:tcW w:w="1276" w:type="dxa"/>
          </w:tcPr>
          <w:p w:rsidR="005C46AF" w:rsidRPr="005D7393" w:rsidRDefault="005C46AF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ПК 2.2.</w:t>
            </w:r>
          </w:p>
        </w:tc>
        <w:tc>
          <w:tcPr>
            <w:tcW w:w="8222" w:type="dxa"/>
          </w:tcPr>
          <w:p w:rsidR="005C46AF" w:rsidRPr="005D7393" w:rsidRDefault="005C46AF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Изготавливать внутриаптечную заготовку и фасовать лекарственные средства для последующей реализации</w:t>
            </w:r>
          </w:p>
        </w:tc>
      </w:tr>
      <w:tr w:rsidR="005C46AF" w:rsidRPr="005D7393" w:rsidTr="00370D6C">
        <w:trPr>
          <w:trHeight w:val="330"/>
        </w:trPr>
        <w:tc>
          <w:tcPr>
            <w:tcW w:w="1276" w:type="dxa"/>
          </w:tcPr>
          <w:p w:rsidR="005C46AF" w:rsidRPr="005D7393" w:rsidRDefault="005C46AF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ПК 2.3.</w:t>
            </w:r>
          </w:p>
        </w:tc>
        <w:tc>
          <w:tcPr>
            <w:tcW w:w="8222" w:type="dxa"/>
          </w:tcPr>
          <w:p w:rsidR="005C46AF" w:rsidRPr="005D7393" w:rsidRDefault="005C46AF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Владеть обязательными видами внутриаптечного контроля лекарственных средств</w:t>
            </w:r>
          </w:p>
        </w:tc>
      </w:tr>
      <w:tr w:rsidR="005C46AF" w:rsidRPr="005D7393" w:rsidTr="00370D6C">
        <w:trPr>
          <w:trHeight w:val="330"/>
        </w:trPr>
        <w:tc>
          <w:tcPr>
            <w:tcW w:w="1276" w:type="dxa"/>
          </w:tcPr>
          <w:p w:rsidR="005C46AF" w:rsidRPr="005D7393" w:rsidRDefault="005C46AF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ПК 2.4.</w:t>
            </w:r>
          </w:p>
        </w:tc>
        <w:tc>
          <w:tcPr>
            <w:tcW w:w="8222" w:type="dxa"/>
          </w:tcPr>
          <w:p w:rsidR="005C46AF" w:rsidRPr="005D7393" w:rsidRDefault="005C46AF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Оформлять документы первичного учета по изготовлению лекарственных препаратов</w:t>
            </w:r>
          </w:p>
        </w:tc>
      </w:tr>
      <w:tr w:rsidR="005C46AF" w:rsidRPr="005D7393" w:rsidTr="00370D6C">
        <w:trPr>
          <w:trHeight w:val="330"/>
        </w:trPr>
        <w:tc>
          <w:tcPr>
            <w:tcW w:w="1276" w:type="dxa"/>
          </w:tcPr>
          <w:p w:rsidR="005C46AF" w:rsidRPr="005D7393" w:rsidRDefault="005C46AF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ПК 2.5.</w:t>
            </w:r>
          </w:p>
        </w:tc>
        <w:tc>
          <w:tcPr>
            <w:tcW w:w="8222" w:type="dxa"/>
          </w:tcPr>
          <w:p w:rsidR="005C46AF" w:rsidRPr="005D7393" w:rsidRDefault="005C46AF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Соблюдать правила санитарно-гигиенического режима, охраны труда, техники безопасности и противопожарной безопасности, порядок действия при чрезвычайных ситуациях</w:t>
            </w:r>
          </w:p>
        </w:tc>
      </w:tr>
    </w:tbl>
    <w:p w:rsidR="005C46AF" w:rsidRPr="005D7393" w:rsidRDefault="005C46AF" w:rsidP="005C46AF">
      <w:pPr>
        <w:rPr>
          <w:rFonts w:asciiTheme="majorBidi" w:hAnsiTheme="majorBidi" w:cstheme="majorBidi"/>
          <w:sz w:val="28"/>
          <w:szCs w:val="28"/>
        </w:rPr>
      </w:pPr>
    </w:p>
    <w:p w:rsidR="005C46AF" w:rsidRPr="005D7393" w:rsidRDefault="005C46AF" w:rsidP="005C46AF">
      <w:pPr>
        <w:tabs>
          <w:tab w:val="left" w:pos="252"/>
        </w:tabs>
        <w:jc w:val="both"/>
        <w:rPr>
          <w:rFonts w:asciiTheme="majorBidi" w:hAnsiTheme="majorBidi" w:cstheme="majorBidi"/>
          <w:b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2126"/>
      </w:tblGrid>
      <w:tr w:rsidR="005C46AF" w:rsidRPr="005D7393" w:rsidTr="00370D6C">
        <w:tc>
          <w:tcPr>
            <w:tcW w:w="7513" w:type="dxa"/>
            <w:vAlign w:val="center"/>
          </w:tcPr>
          <w:p w:rsidR="005C46AF" w:rsidRPr="005D7393" w:rsidRDefault="005C46AF" w:rsidP="00370D6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Личностные результаты</w:t>
            </w:r>
          </w:p>
          <w:p w:rsidR="005C46AF" w:rsidRPr="005D7393" w:rsidRDefault="005C46AF" w:rsidP="00370D6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реализации программы воспитания</w:t>
            </w:r>
          </w:p>
          <w:p w:rsidR="005C46AF" w:rsidRPr="005D7393" w:rsidRDefault="005C46AF" w:rsidP="00370D6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(дескрипторы)</w:t>
            </w:r>
          </w:p>
        </w:tc>
        <w:tc>
          <w:tcPr>
            <w:tcW w:w="2126" w:type="dxa"/>
            <w:vAlign w:val="center"/>
          </w:tcPr>
          <w:p w:rsidR="005C46AF" w:rsidRPr="005D7393" w:rsidRDefault="005C46AF" w:rsidP="00370D6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Код личностных результатов реализации программы воспитания</w:t>
            </w:r>
          </w:p>
        </w:tc>
      </w:tr>
      <w:tr w:rsidR="005C46AF" w:rsidRPr="005D7393" w:rsidTr="00370D6C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AF" w:rsidRPr="005D7393" w:rsidRDefault="005C46AF" w:rsidP="00370D6C">
            <w:pPr>
              <w:ind w:firstLine="33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46AF" w:rsidRPr="005D7393" w:rsidRDefault="005C46AF" w:rsidP="00370D6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4</w:t>
            </w:r>
          </w:p>
        </w:tc>
      </w:tr>
      <w:tr w:rsidR="005C46AF" w:rsidRPr="005D7393" w:rsidTr="00370D6C">
        <w:tc>
          <w:tcPr>
            <w:tcW w:w="7513" w:type="dxa"/>
          </w:tcPr>
          <w:p w:rsidR="005C46AF" w:rsidRPr="005D7393" w:rsidRDefault="005C46AF" w:rsidP="00370D6C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2126" w:type="dxa"/>
            <w:vAlign w:val="center"/>
          </w:tcPr>
          <w:p w:rsidR="005C46AF" w:rsidRPr="005D7393" w:rsidRDefault="005C46AF" w:rsidP="00370D6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13</w:t>
            </w:r>
          </w:p>
        </w:tc>
      </w:tr>
      <w:tr w:rsidR="005C46AF" w:rsidRPr="005D7393" w:rsidTr="00370D6C">
        <w:tc>
          <w:tcPr>
            <w:tcW w:w="7513" w:type="dxa"/>
          </w:tcPr>
          <w:p w:rsidR="005C46AF" w:rsidRPr="005D7393" w:rsidRDefault="005C46AF" w:rsidP="00370D6C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Соблюдающий врачебную тайну, принципы медицинской этики в работе с пациентами, их законными представителями и коллегами</w:t>
            </w:r>
          </w:p>
        </w:tc>
        <w:tc>
          <w:tcPr>
            <w:tcW w:w="2126" w:type="dxa"/>
            <w:vAlign w:val="center"/>
          </w:tcPr>
          <w:p w:rsidR="005C46AF" w:rsidRPr="005D7393" w:rsidRDefault="005C46AF" w:rsidP="00370D6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14</w:t>
            </w:r>
          </w:p>
        </w:tc>
      </w:tr>
      <w:tr w:rsidR="005C46AF" w:rsidRPr="005D7393" w:rsidTr="00370D6C">
        <w:trPr>
          <w:trHeight w:val="964"/>
        </w:trPr>
        <w:tc>
          <w:tcPr>
            <w:tcW w:w="7513" w:type="dxa"/>
          </w:tcPr>
          <w:p w:rsidR="005C46AF" w:rsidRPr="005D7393" w:rsidRDefault="005C46AF" w:rsidP="00370D6C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2126" w:type="dxa"/>
            <w:vAlign w:val="center"/>
          </w:tcPr>
          <w:p w:rsidR="005C46AF" w:rsidRPr="005D7393" w:rsidRDefault="005C46AF" w:rsidP="00370D6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15</w:t>
            </w:r>
          </w:p>
        </w:tc>
      </w:tr>
      <w:tr w:rsidR="005C46AF" w:rsidRPr="005D7393" w:rsidTr="00370D6C">
        <w:trPr>
          <w:trHeight w:val="419"/>
        </w:trPr>
        <w:tc>
          <w:tcPr>
            <w:tcW w:w="7513" w:type="dxa"/>
          </w:tcPr>
          <w:p w:rsidR="005C46AF" w:rsidRPr="005D7393" w:rsidRDefault="005C46AF" w:rsidP="00370D6C">
            <w:pPr>
              <w:tabs>
                <w:tab w:val="left" w:pos="2835"/>
              </w:tabs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Способный планировать и реализовывать собственное профессиональное  и личностное развитие</w:t>
            </w:r>
          </w:p>
        </w:tc>
        <w:tc>
          <w:tcPr>
            <w:tcW w:w="2126" w:type="dxa"/>
            <w:vAlign w:val="center"/>
          </w:tcPr>
          <w:p w:rsidR="005C46AF" w:rsidRPr="005D7393" w:rsidRDefault="005C46AF" w:rsidP="00370D6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16</w:t>
            </w:r>
          </w:p>
        </w:tc>
      </w:tr>
    </w:tbl>
    <w:p w:rsidR="005C46AF" w:rsidRPr="005D7393" w:rsidRDefault="005C46AF" w:rsidP="005C46AF">
      <w:pPr>
        <w:pStyle w:val="1"/>
        <w:jc w:val="left"/>
        <w:rPr>
          <w:rFonts w:asciiTheme="majorBidi" w:hAnsiTheme="majorBidi" w:cstheme="majorBidi"/>
          <w:b w:val="0"/>
          <w:bCs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Время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проведения :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</w:t>
      </w:r>
      <w:r w:rsidRPr="005D7393">
        <w:rPr>
          <w:rFonts w:asciiTheme="majorBidi" w:hAnsiTheme="majorBidi" w:cstheme="majorBidi"/>
          <w:b w:val="0"/>
          <w:bCs/>
          <w:sz w:val="28"/>
          <w:szCs w:val="28"/>
        </w:rPr>
        <w:t>90 минут</w:t>
      </w:r>
    </w:p>
    <w:p w:rsidR="005C46AF" w:rsidRPr="005D7393" w:rsidRDefault="005C46AF" w:rsidP="005C46AF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 xml:space="preserve">Место проведения: </w:t>
      </w:r>
      <w:r w:rsidRPr="005D7393">
        <w:rPr>
          <w:rFonts w:asciiTheme="majorBidi" w:hAnsiTheme="majorBidi" w:cstheme="majorBidi"/>
          <w:bCs/>
          <w:sz w:val="28"/>
          <w:szCs w:val="28"/>
        </w:rPr>
        <w:t xml:space="preserve">кабинет </w:t>
      </w:r>
      <w:proofErr w:type="spellStart"/>
      <w:r w:rsidRPr="005D7393">
        <w:rPr>
          <w:rFonts w:asciiTheme="majorBidi" w:hAnsiTheme="majorBidi" w:cstheme="majorBidi"/>
          <w:bCs/>
          <w:sz w:val="28"/>
          <w:szCs w:val="28"/>
        </w:rPr>
        <w:t>фармтехнологии</w:t>
      </w:r>
      <w:proofErr w:type="spellEnd"/>
      <w:r w:rsidRPr="005D7393">
        <w:rPr>
          <w:rFonts w:asciiTheme="majorBidi" w:hAnsiTheme="majorBidi" w:cstheme="majorBidi"/>
          <w:bCs/>
          <w:sz w:val="28"/>
          <w:szCs w:val="28"/>
        </w:rPr>
        <w:t>.</w:t>
      </w:r>
    </w:p>
    <w:p w:rsidR="005C46AF" w:rsidRPr="005D7393" w:rsidRDefault="005C46AF" w:rsidP="005C46AF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sz w:val="28"/>
          <w:szCs w:val="28"/>
        </w:rPr>
        <w:t>Оснащенность занятия</w:t>
      </w:r>
    </w:p>
    <w:p w:rsidR="005C46AF" w:rsidRPr="005D7393" w:rsidRDefault="005C46AF" w:rsidP="005C46AF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1.   </w:t>
      </w:r>
      <w:r w:rsidRPr="005D7393">
        <w:rPr>
          <w:rFonts w:asciiTheme="majorBidi" w:hAnsiTheme="majorBidi" w:cstheme="majorBidi"/>
          <w:sz w:val="28"/>
          <w:szCs w:val="28"/>
          <w:u w:val="single"/>
        </w:rPr>
        <w:t>Методическое обеспечение</w:t>
      </w:r>
      <w:r w:rsidRPr="005D7393">
        <w:rPr>
          <w:rFonts w:asciiTheme="majorBidi" w:hAnsiTheme="majorBidi" w:cstheme="majorBidi"/>
          <w:sz w:val="28"/>
          <w:szCs w:val="28"/>
        </w:rPr>
        <w:t>:</w:t>
      </w:r>
    </w:p>
    <w:p w:rsidR="005C46AF" w:rsidRPr="005D7393" w:rsidRDefault="005C46AF" w:rsidP="005C46AF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-  поурочная папка к теоретическому занятию</w:t>
      </w:r>
    </w:p>
    <w:p w:rsidR="005C46AF" w:rsidRPr="005D7393" w:rsidRDefault="005C46AF" w:rsidP="005C46AF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-  методическое руководство для преподавателя</w:t>
      </w:r>
    </w:p>
    <w:p w:rsidR="005C46AF" w:rsidRPr="005D7393" w:rsidRDefault="005C46AF" w:rsidP="005C46AF">
      <w:pPr>
        <w:rPr>
          <w:rFonts w:asciiTheme="majorBidi" w:hAnsiTheme="majorBidi" w:cstheme="majorBidi"/>
          <w:sz w:val="28"/>
          <w:szCs w:val="28"/>
          <w:u w:val="single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2.   </w:t>
      </w:r>
      <w:r w:rsidRPr="005D7393">
        <w:rPr>
          <w:rFonts w:asciiTheme="majorBidi" w:hAnsiTheme="majorBidi" w:cstheme="majorBidi"/>
          <w:sz w:val="28"/>
          <w:szCs w:val="28"/>
          <w:u w:val="single"/>
        </w:rPr>
        <w:t>Наглядность:</w:t>
      </w:r>
    </w:p>
    <w:p w:rsidR="005C46AF" w:rsidRPr="005D7393" w:rsidRDefault="005C46AF" w:rsidP="005C46AF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  <w:u w:val="single"/>
        </w:rPr>
        <w:t>Презентация по теме «</w:t>
      </w:r>
      <w:r w:rsidRPr="00F52EDC">
        <w:rPr>
          <w:rFonts w:asciiTheme="majorBidi" w:hAnsiTheme="majorBidi" w:cstheme="majorBidi"/>
          <w:bCs/>
          <w:sz w:val="28"/>
          <w:szCs w:val="28"/>
        </w:rPr>
        <w:t xml:space="preserve">Особые случаи изготовления растворов. (Водные растворы йода, натрия гидрокарбоната, </w:t>
      </w:r>
      <w:proofErr w:type="spellStart"/>
      <w:r w:rsidRPr="00F52EDC">
        <w:rPr>
          <w:rFonts w:asciiTheme="majorBidi" w:hAnsiTheme="majorBidi" w:cstheme="majorBidi"/>
          <w:bCs/>
          <w:sz w:val="28"/>
          <w:szCs w:val="28"/>
        </w:rPr>
        <w:t>гексаметилентетрамина</w:t>
      </w:r>
      <w:proofErr w:type="spellEnd"/>
      <w:r w:rsidRPr="00F52EDC">
        <w:rPr>
          <w:rFonts w:asciiTheme="majorBidi" w:hAnsiTheme="majorBidi" w:cstheme="majorBidi"/>
          <w:bCs/>
          <w:sz w:val="28"/>
          <w:szCs w:val="28"/>
        </w:rPr>
        <w:t>, серебра нитрата, калия перманганата, фурацилина, риванола и др.).</w:t>
      </w:r>
      <w:r w:rsidRPr="005D7393">
        <w:rPr>
          <w:rFonts w:asciiTheme="majorBidi" w:hAnsiTheme="majorBidi" w:cstheme="majorBidi"/>
          <w:sz w:val="28"/>
          <w:szCs w:val="28"/>
          <w:u w:val="single"/>
        </w:rPr>
        <w:t>»</w:t>
      </w:r>
    </w:p>
    <w:p w:rsidR="005C46AF" w:rsidRPr="005D7393" w:rsidRDefault="005C46AF" w:rsidP="005C46AF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3.  </w:t>
      </w:r>
      <w:r w:rsidRPr="005D7393">
        <w:rPr>
          <w:rFonts w:asciiTheme="majorBidi" w:hAnsiTheme="majorBidi" w:cstheme="majorBidi"/>
          <w:sz w:val="28"/>
          <w:szCs w:val="28"/>
          <w:u w:val="single"/>
        </w:rPr>
        <w:t>Оборудование и Т.С.О</w:t>
      </w:r>
      <w:r w:rsidRPr="005D7393">
        <w:rPr>
          <w:rFonts w:asciiTheme="majorBidi" w:hAnsiTheme="majorBidi" w:cstheme="majorBidi"/>
          <w:sz w:val="28"/>
          <w:szCs w:val="28"/>
        </w:rPr>
        <w:t>:   ноутбук.</w:t>
      </w:r>
    </w:p>
    <w:p w:rsidR="005C46AF" w:rsidRPr="005D7393" w:rsidRDefault="005C46AF" w:rsidP="005C46AF">
      <w:pPr>
        <w:rPr>
          <w:rFonts w:asciiTheme="majorBidi" w:hAnsiTheme="majorBidi" w:cstheme="majorBidi"/>
          <w:sz w:val="28"/>
          <w:szCs w:val="28"/>
        </w:rPr>
      </w:pPr>
    </w:p>
    <w:p w:rsidR="005C46AF" w:rsidRPr="005D7393" w:rsidRDefault="005C46AF" w:rsidP="005C46AF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3.2.1. Основные печатные издания</w:t>
      </w:r>
    </w:p>
    <w:p w:rsidR="005C46AF" w:rsidRPr="005D7393" w:rsidRDefault="005C46AF" w:rsidP="005C46AF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1.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Краснюк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И.И. Фармацевтическая технология: учебник для студентов учреждений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сред.проф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. образования / И.И.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Краснюк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, Г.В. Михайлова, Л.И.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Мурадова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, – Москва: ГЭОТАР-Медиа, 2021. – 560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с..</w:t>
      </w:r>
      <w:proofErr w:type="gramEnd"/>
    </w:p>
    <w:p w:rsidR="005C46AF" w:rsidRPr="005D7393" w:rsidRDefault="005C46AF" w:rsidP="005C46AF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2.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Плетенева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Т.В. Контроль качества лекарственных средств: учебник / Т.В.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Плетенёва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, Е.В. Успенская; под ред. Т.В.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Плетенёвой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>. – Москва: ГЭОТАР-Медиа, 2019. – 544 с.</w:t>
      </w:r>
    </w:p>
    <w:p w:rsidR="005C46AF" w:rsidRPr="005D7393" w:rsidRDefault="005C46AF" w:rsidP="005C46AF">
      <w:pPr>
        <w:rPr>
          <w:rFonts w:asciiTheme="majorBidi" w:hAnsiTheme="majorBidi" w:cstheme="majorBidi"/>
          <w:sz w:val="28"/>
          <w:szCs w:val="28"/>
        </w:rPr>
      </w:pPr>
    </w:p>
    <w:p w:rsidR="005C46AF" w:rsidRPr="005D7393" w:rsidRDefault="005C46AF" w:rsidP="005C46AF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3.2.2. Основные электронные издания</w:t>
      </w:r>
    </w:p>
    <w:p w:rsidR="005C46AF" w:rsidRPr="005D7393" w:rsidRDefault="005C46AF" w:rsidP="005C46AF">
      <w:pPr>
        <w:rPr>
          <w:rFonts w:asciiTheme="majorBidi" w:hAnsiTheme="majorBidi" w:cstheme="majorBidi"/>
          <w:sz w:val="28"/>
          <w:szCs w:val="28"/>
        </w:rPr>
      </w:pPr>
      <w:proofErr w:type="spellStart"/>
      <w:r w:rsidRPr="005D7393">
        <w:rPr>
          <w:rFonts w:asciiTheme="majorBidi" w:hAnsiTheme="majorBidi" w:cstheme="majorBidi"/>
          <w:sz w:val="28"/>
          <w:szCs w:val="28"/>
        </w:rPr>
        <w:t>Скуридин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, В. С.  Технология изготовления лекарственных форм: </w:t>
      </w:r>
      <w:proofErr w:type="spellStart"/>
      <w:proofErr w:type="gramStart"/>
      <w:r w:rsidRPr="005D7393">
        <w:rPr>
          <w:rFonts w:asciiTheme="majorBidi" w:hAnsiTheme="majorBidi" w:cstheme="majorBidi"/>
          <w:sz w:val="28"/>
          <w:szCs w:val="28"/>
        </w:rPr>
        <w:t>радиофармпрепараты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> :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учебное пособие для среднего профессионального образования / В. С. 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Скуридин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. –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Москва :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Издательство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Юрайт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, 2019. – 141 с. – (Профессиональное образование). – ISBN 978-5-534-11690-8. –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Текст :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электронный // Образовательная платформа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Юрайт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[сайт]. – URL: https://urait.ru/bcode/445899 (дата обращения: 24.12.2021).</w:t>
      </w:r>
    </w:p>
    <w:p w:rsidR="005C46AF" w:rsidRPr="005D7393" w:rsidRDefault="005C46AF" w:rsidP="005C46AF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Коноплева, Е. В. 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Фармакология :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учебник и практикум для среднего профессионального образования / Е. В. Коноплева. – 2-е изд.,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испр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. и доп. –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lastRenderedPageBreak/>
        <w:t>Москва :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Издательство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Юрайт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, 2022. – 433 с. – (Профессиональное образование). – ISBN 978-5-534-12313-5. –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Текст :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электронный // Образовательная платформа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Юрайт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[сайт]. – URL: https://urait.ru/bcode/489796 (дата обращения: 24.12.2021).</w:t>
      </w:r>
    </w:p>
    <w:p w:rsidR="005C46AF" w:rsidRPr="005D7393" w:rsidRDefault="005C46AF" w:rsidP="005C46AF">
      <w:pPr>
        <w:rPr>
          <w:rFonts w:asciiTheme="majorBidi" w:hAnsiTheme="majorBidi" w:cstheme="majorBidi"/>
          <w:sz w:val="28"/>
          <w:szCs w:val="28"/>
        </w:rPr>
      </w:pPr>
    </w:p>
    <w:p w:rsidR="005C46AF" w:rsidRPr="005D7393" w:rsidRDefault="005C46AF" w:rsidP="005C46AF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3.2.3. Дополнительные источники</w:t>
      </w:r>
    </w:p>
    <w:p w:rsidR="005C46AF" w:rsidRPr="005D7393" w:rsidRDefault="005C46AF" w:rsidP="005C46AF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1. Постановление Главного государственного санитарного врача РФ от 24 декабря 2020 г. № 44 «Об утверждении санитарных правил СП 2.1.3678-20 "Санитарно-эпидемиологические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услуг».</w:t>
      </w:r>
    </w:p>
    <w:p w:rsidR="005C46AF" w:rsidRPr="005D7393" w:rsidRDefault="005C46AF" w:rsidP="005C46AF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2. Приказ Министерства здравоохранения РФ от 22 мая 2023 г. № 249н "Об утверждении правил изготовления и отпуска лекарственных препаратов для медицинского применения аптечными организациями, имеющими лицензию на фармацевтическую деятельность"3.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Гроссман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В.А. Технология изготовления лекарственных форм: учебник для студентов учреждений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сред.проф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>. образования, обучающихся по специальности 33.02.01. «Фармация». – Москва: ГЭОТАР-Медиа, 2018. – 336 с.</w:t>
      </w:r>
    </w:p>
    <w:p w:rsidR="005C46AF" w:rsidRPr="005D7393" w:rsidRDefault="005C46AF" w:rsidP="005C46AF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3.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Машковский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М.Д. Лекарственные средства / М.Д.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Машковский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>. – Москва: Новая волна, 2019. – 1216 с.</w:t>
      </w:r>
    </w:p>
    <w:p w:rsidR="005C46AF" w:rsidRPr="005D7393" w:rsidRDefault="005C46AF" w:rsidP="005C46AF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4. Федеральная электронная медицинская библиотека [Электронный ресурс]. URL: https://femb.ru/</w:t>
      </w:r>
    </w:p>
    <w:p w:rsidR="005C46AF" w:rsidRPr="005D7393" w:rsidRDefault="005C46AF" w:rsidP="005C46AF">
      <w:pPr>
        <w:tabs>
          <w:tab w:val="left" w:pos="252"/>
        </w:tabs>
        <w:jc w:val="both"/>
        <w:rPr>
          <w:rFonts w:asciiTheme="majorBidi" w:hAnsiTheme="majorBidi" w:cstheme="majorBidi"/>
          <w:b/>
          <w:sz w:val="28"/>
          <w:szCs w:val="28"/>
        </w:rPr>
      </w:pPr>
    </w:p>
    <w:p w:rsidR="005C46AF" w:rsidRPr="005D7393" w:rsidRDefault="005C46AF" w:rsidP="005C46AF">
      <w:pPr>
        <w:tabs>
          <w:tab w:val="left" w:pos="252"/>
        </w:tabs>
        <w:jc w:val="both"/>
        <w:rPr>
          <w:rFonts w:asciiTheme="majorBidi" w:hAnsiTheme="majorBidi" w:cstheme="majorBidi"/>
          <w:b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 xml:space="preserve">После изучения темы студент должен знать: </w:t>
      </w:r>
    </w:p>
    <w:p w:rsidR="005C46AF" w:rsidRPr="005D7393" w:rsidRDefault="005C46AF" w:rsidP="005C46AF">
      <w:pPr>
        <w:spacing w:after="200" w:line="276" w:lineRule="auto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                1. </w:t>
      </w:r>
      <w:r>
        <w:rPr>
          <w:rFonts w:asciiTheme="majorBidi" w:hAnsiTheme="majorBidi" w:cstheme="majorBidi"/>
          <w:sz w:val="28"/>
          <w:szCs w:val="28"/>
        </w:rPr>
        <w:t xml:space="preserve">Какие растворы относятся </w:t>
      </w:r>
      <w:proofErr w:type="gramStart"/>
      <w:r>
        <w:rPr>
          <w:rFonts w:asciiTheme="majorBidi" w:hAnsiTheme="majorBidi" w:cstheme="majorBidi"/>
          <w:sz w:val="28"/>
          <w:szCs w:val="28"/>
        </w:rPr>
        <w:t xml:space="preserve">к </w:t>
      </w:r>
      <w:r w:rsidRPr="005D7393">
        <w:rPr>
          <w:rFonts w:asciiTheme="majorBidi" w:hAnsiTheme="majorBidi" w:cstheme="majorBidi"/>
          <w:sz w:val="28"/>
          <w:szCs w:val="28"/>
        </w:rPr>
        <w:t xml:space="preserve"> особы</w:t>
      </w:r>
      <w:r>
        <w:rPr>
          <w:rFonts w:asciiTheme="majorBidi" w:hAnsiTheme="majorBidi" w:cstheme="majorBidi"/>
          <w:sz w:val="28"/>
          <w:szCs w:val="28"/>
        </w:rPr>
        <w:t>м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случа</w:t>
      </w:r>
      <w:r>
        <w:rPr>
          <w:rFonts w:asciiTheme="majorBidi" w:hAnsiTheme="majorBidi" w:cstheme="majorBidi"/>
          <w:sz w:val="28"/>
          <w:szCs w:val="28"/>
        </w:rPr>
        <w:t>ям</w:t>
      </w:r>
      <w:r w:rsidRPr="005D7393">
        <w:rPr>
          <w:rFonts w:asciiTheme="majorBidi" w:hAnsiTheme="majorBidi" w:cstheme="majorBidi"/>
          <w:sz w:val="28"/>
          <w:szCs w:val="28"/>
        </w:rPr>
        <w:t xml:space="preserve"> приготовления.</w:t>
      </w:r>
    </w:p>
    <w:p w:rsidR="005C46AF" w:rsidRPr="005D7393" w:rsidRDefault="005C46AF" w:rsidP="005C46AF">
      <w:pPr>
        <w:spacing w:after="200" w:line="276" w:lineRule="auto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2. Назовите растворы окислителей.</w:t>
      </w:r>
    </w:p>
    <w:p w:rsidR="005C46AF" w:rsidRPr="005D7393" w:rsidRDefault="005C46AF" w:rsidP="005C46AF">
      <w:pPr>
        <w:spacing w:after="200" w:line="276" w:lineRule="auto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3. Условия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хранения  серебра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нитрата</w:t>
      </w:r>
      <w:r>
        <w:rPr>
          <w:rFonts w:asciiTheme="majorBidi" w:hAnsiTheme="majorBidi" w:cstheme="majorBidi"/>
          <w:sz w:val="28"/>
          <w:szCs w:val="28"/>
        </w:rPr>
        <w:t>, отпуск готовой микстуры.</w:t>
      </w:r>
    </w:p>
    <w:p w:rsidR="005C46AF" w:rsidRPr="005D7393" w:rsidRDefault="005C46AF" w:rsidP="005C46AF">
      <w:pPr>
        <w:spacing w:after="200" w:line="276" w:lineRule="auto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4. Условия хранения йода</w:t>
      </w:r>
      <w:r>
        <w:rPr>
          <w:rFonts w:asciiTheme="majorBidi" w:hAnsiTheme="majorBidi" w:cstheme="majorBidi"/>
          <w:sz w:val="28"/>
          <w:szCs w:val="28"/>
        </w:rPr>
        <w:t>, правила работы с ним.</w:t>
      </w:r>
    </w:p>
    <w:p w:rsidR="005C46AF" w:rsidRPr="005D7393" w:rsidRDefault="005C46AF" w:rsidP="005C46AF">
      <w:pPr>
        <w:pStyle w:val="1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ХРОНОЛОГИЧЕСКАЯ КАРТА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ТЕОРЕТИЧЕСКОГО  ЗАНЯТИЯ</w:t>
      </w:r>
      <w:proofErr w:type="gramEnd"/>
    </w:p>
    <w:p w:rsidR="005C46AF" w:rsidRPr="00107FD1" w:rsidRDefault="005C46AF" w:rsidP="005C46AF">
      <w:pPr>
        <w:spacing w:after="160" w:line="259" w:lineRule="auto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1.   Организационный </w:t>
      </w:r>
      <w:proofErr w:type="gramStart"/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момент:   </w:t>
      </w:r>
      <w:proofErr w:type="gramEnd"/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t>5 минут</w:t>
      </w:r>
    </w:p>
    <w:p w:rsidR="005C46AF" w:rsidRPr="00107FD1" w:rsidRDefault="005C46AF" w:rsidP="005C46AF">
      <w:pPr>
        <w:spacing w:after="160" w:line="259" w:lineRule="auto"/>
        <w:ind w:left="426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- проверка готовности аудитории </w:t>
      </w:r>
    </w:p>
    <w:p w:rsidR="005C46AF" w:rsidRPr="00107FD1" w:rsidRDefault="005C46AF" w:rsidP="005C46AF">
      <w:pPr>
        <w:spacing w:after="160" w:line="259" w:lineRule="auto"/>
        <w:ind w:left="426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- проверка присутствующих </w:t>
      </w:r>
    </w:p>
    <w:p w:rsidR="005C46AF" w:rsidRPr="00107FD1" w:rsidRDefault="005C46AF" w:rsidP="005C46AF">
      <w:pPr>
        <w:spacing w:after="160" w:line="259" w:lineRule="auto"/>
        <w:ind w:left="426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- пояснение цели </w:t>
      </w:r>
      <w:proofErr w:type="gramStart"/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t>и  хода</w:t>
      </w:r>
      <w:proofErr w:type="gramEnd"/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 урока </w:t>
      </w:r>
    </w:p>
    <w:p w:rsidR="005C46AF" w:rsidRPr="00107FD1" w:rsidRDefault="005C46AF" w:rsidP="005C46AF">
      <w:pPr>
        <w:spacing w:after="160" w:line="259" w:lineRule="auto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t>2.  Мотивация учебной деятельности- 25 минут</w:t>
      </w:r>
    </w:p>
    <w:p w:rsidR="005C46AF" w:rsidRPr="00107FD1" w:rsidRDefault="005C46AF" w:rsidP="005C46AF">
      <w:pPr>
        <w:spacing w:after="160" w:line="259" w:lineRule="auto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3.  Сообщение новых знаний - </w:t>
      </w:r>
      <w:proofErr w:type="gramStart"/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t>45  минут</w:t>
      </w:r>
      <w:proofErr w:type="gramEnd"/>
    </w:p>
    <w:p w:rsidR="005C46AF" w:rsidRPr="00107FD1" w:rsidRDefault="005C46AF" w:rsidP="005C46AF">
      <w:pPr>
        <w:spacing w:after="160" w:line="259" w:lineRule="auto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4.  Ответы на контрольные </w:t>
      </w:r>
      <w:proofErr w:type="gramStart"/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t>вопросы  -</w:t>
      </w:r>
      <w:proofErr w:type="gramEnd"/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 10 минут</w:t>
      </w:r>
    </w:p>
    <w:p w:rsidR="005C46AF" w:rsidRPr="00107FD1" w:rsidRDefault="005C46AF" w:rsidP="005C46AF">
      <w:pPr>
        <w:spacing w:after="160" w:line="259" w:lineRule="auto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t>5.  Подведение итогов - 3 минуты</w:t>
      </w:r>
    </w:p>
    <w:p w:rsidR="005C46AF" w:rsidRPr="00107FD1" w:rsidRDefault="005C46AF" w:rsidP="005C46AF">
      <w:pPr>
        <w:spacing w:after="160" w:line="259" w:lineRule="auto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lastRenderedPageBreak/>
        <w:t>6.  Задание на дом - 2 минуты</w:t>
      </w:r>
    </w:p>
    <w:p w:rsidR="005C46AF" w:rsidRPr="005D7393" w:rsidRDefault="005C46AF" w:rsidP="005C46AF">
      <w:pPr>
        <w:pStyle w:val="a3"/>
        <w:widowControl w:val="0"/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sz w:val="28"/>
          <w:szCs w:val="28"/>
          <w:lang w:val="en-US"/>
        </w:rPr>
        <w:t>I</w:t>
      </w:r>
      <w:r w:rsidRPr="005D7393">
        <w:rPr>
          <w:rFonts w:asciiTheme="majorBidi" w:hAnsiTheme="majorBidi" w:cstheme="majorBidi"/>
          <w:b/>
          <w:bCs/>
          <w:sz w:val="28"/>
          <w:szCs w:val="28"/>
        </w:rPr>
        <w:t>. Организационный момент.</w:t>
      </w:r>
    </w:p>
    <w:p w:rsidR="005C46AF" w:rsidRPr="005D7393" w:rsidRDefault="005C46AF" w:rsidP="005C46AF">
      <w:pPr>
        <w:pStyle w:val="a3"/>
        <w:ind w:firstLine="708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Преподаватель принимает раппорт от дежурного об отсутствующих студентах и выясняет причину их отсутствие.</w:t>
      </w:r>
    </w:p>
    <w:p w:rsidR="005C46AF" w:rsidRPr="005D7393" w:rsidRDefault="005C46AF" w:rsidP="005C46AF">
      <w:pPr>
        <w:pStyle w:val="a3"/>
        <w:widowControl w:val="0"/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sz w:val="28"/>
          <w:szCs w:val="28"/>
        </w:rPr>
      </w:pPr>
      <w:proofErr w:type="gramStart"/>
      <w:r w:rsidRPr="005D7393">
        <w:rPr>
          <w:rFonts w:asciiTheme="majorBidi" w:hAnsiTheme="majorBidi" w:cstheme="majorBidi"/>
          <w:b/>
          <w:sz w:val="28"/>
          <w:szCs w:val="28"/>
          <w:lang w:val="en-US"/>
        </w:rPr>
        <w:t>II</w:t>
      </w:r>
      <w:r w:rsidRPr="005D7393">
        <w:rPr>
          <w:rFonts w:asciiTheme="majorBidi" w:hAnsiTheme="majorBidi" w:cstheme="majorBidi"/>
          <w:b/>
          <w:sz w:val="28"/>
          <w:szCs w:val="28"/>
        </w:rPr>
        <w:t xml:space="preserve"> .</w:t>
      </w:r>
      <w:proofErr w:type="gramEnd"/>
      <w:r w:rsidRPr="005D7393">
        <w:rPr>
          <w:rFonts w:asciiTheme="majorBidi" w:hAnsiTheme="majorBidi" w:cstheme="majorBidi"/>
          <w:b/>
          <w:sz w:val="28"/>
          <w:szCs w:val="28"/>
        </w:rPr>
        <w:t xml:space="preserve"> Мотивация.</w:t>
      </w:r>
    </w:p>
    <w:p w:rsidR="005C46AF" w:rsidRPr="005D7393" w:rsidRDefault="005C46AF" w:rsidP="005C46AF">
      <w:pPr>
        <w:pStyle w:val="a3"/>
        <w:rPr>
          <w:rFonts w:asciiTheme="majorBidi" w:hAnsiTheme="majorBidi" w:cstheme="majorBidi"/>
          <w:b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  <w:lang w:val="en-US"/>
        </w:rPr>
        <w:t>III</w:t>
      </w:r>
      <w:r w:rsidRPr="005D7393">
        <w:rPr>
          <w:rFonts w:asciiTheme="majorBidi" w:hAnsiTheme="majorBidi" w:cstheme="majorBidi"/>
          <w:b/>
          <w:sz w:val="28"/>
          <w:szCs w:val="28"/>
        </w:rPr>
        <w:t xml:space="preserve">. Сообщение новых </w:t>
      </w:r>
      <w:proofErr w:type="gramStart"/>
      <w:r w:rsidRPr="005D7393">
        <w:rPr>
          <w:rFonts w:asciiTheme="majorBidi" w:hAnsiTheme="majorBidi" w:cstheme="majorBidi"/>
          <w:b/>
          <w:sz w:val="28"/>
          <w:szCs w:val="28"/>
        </w:rPr>
        <w:t>знаний.(</w:t>
      </w:r>
      <w:proofErr w:type="gramEnd"/>
      <w:r w:rsidRPr="005D7393">
        <w:rPr>
          <w:rFonts w:asciiTheme="majorBidi" w:hAnsiTheme="majorBidi" w:cstheme="majorBidi"/>
          <w:b/>
          <w:sz w:val="28"/>
          <w:szCs w:val="28"/>
        </w:rPr>
        <w:t xml:space="preserve"> см лекционный материал)</w:t>
      </w:r>
    </w:p>
    <w:p w:rsidR="005C46AF" w:rsidRPr="005D7393" w:rsidRDefault="005C46AF" w:rsidP="005C46AF">
      <w:pPr>
        <w:tabs>
          <w:tab w:val="left" w:pos="10080"/>
          <w:tab w:val="right" w:pos="10348"/>
        </w:tabs>
        <w:ind w:right="733"/>
        <w:rPr>
          <w:rFonts w:asciiTheme="majorBidi" w:hAnsiTheme="majorBidi" w:cstheme="majorBidi"/>
          <w:b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sz w:val="28"/>
          <w:szCs w:val="28"/>
          <w:lang w:val="en-US"/>
        </w:rPr>
        <w:t>IV</w:t>
      </w:r>
      <w:r w:rsidRPr="005D7393">
        <w:rPr>
          <w:rFonts w:asciiTheme="majorBidi" w:hAnsiTheme="majorBidi" w:cstheme="majorBidi"/>
          <w:b/>
          <w:bCs/>
          <w:sz w:val="28"/>
          <w:szCs w:val="28"/>
        </w:rPr>
        <w:t>.</w:t>
      </w:r>
      <w:r w:rsidRPr="005D7393">
        <w:rPr>
          <w:rFonts w:asciiTheme="majorBidi" w:hAnsiTheme="majorBidi" w:cstheme="majorBidi"/>
          <w:sz w:val="28"/>
          <w:szCs w:val="28"/>
        </w:rPr>
        <w:t xml:space="preserve"> </w:t>
      </w:r>
      <w:r w:rsidRPr="005D7393">
        <w:rPr>
          <w:rFonts w:asciiTheme="majorBidi" w:hAnsiTheme="majorBidi" w:cstheme="majorBidi"/>
          <w:b/>
          <w:sz w:val="28"/>
          <w:szCs w:val="28"/>
        </w:rPr>
        <w:t>Контрольные вопросы.</w:t>
      </w:r>
    </w:p>
    <w:p w:rsidR="005C46AF" w:rsidRPr="005D7393" w:rsidRDefault="005C46AF" w:rsidP="005C46AF">
      <w:pPr>
        <w:spacing w:after="200" w:line="276" w:lineRule="auto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     </w:t>
      </w:r>
      <w:r w:rsidRPr="005D7393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5D7393">
        <w:rPr>
          <w:rFonts w:asciiTheme="majorBidi" w:hAnsiTheme="majorBidi" w:cstheme="majorBidi"/>
          <w:sz w:val="28"/>
          <w:szCs w:val="28"/>
        </w:rPr>
        <w:t xml:space="preserve">1.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Перечислите  основные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правила приготовления растворов серебра нитрата, калия перманганата.</w:t>
      </w:r>
    </w:p>
    <w:p w:rsidR="005C46AF" w:rsidRPr="005D7393" w:rsidRDefault="005C46AF" w:rsidP="005C46AF">
      <w:pPr>
        <w:spacing w:after="200" w:line="276" w:lineRule="auto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2. Расскажите правила приготовления раствора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Люголя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для наружного и внутреннего применения.</w:t>
      </w:r>
    </w:p>
    <w:p w:rsidR="005C46AF" w:rsidRPr="005D7393" w:rsidRDefault="005C46AF" w:rsidP="005C46AF">
      <w:pPr>
        <w:spacing w:after="200" w:line="276" w:lineRule="auto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3.Почему раствор фурацилина изготавливается при нагревании?</w:t>
      </w:r>
    </w:p>
    <w:p w:rsidR="005C46AF" w:rsidRPr="005D7393" w:rsidRDefault="005C46AF" w:rsidP="005C46AF">
      <w:pPr>
        <w:spacing w:after="200" w:line="276" w:lineRule="auto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4. Как отпустить из аптеки раствор серебра нитрата?</w:t>
      </w:r>
    </w:p>
    <w:p w:rsidR="005C46AF" w:rsidRPr="005D7393" w:rsidRDefault="005C46AF" w:rsidP="005C46AF">
      <w:pPr>
        <w:pStyle w:val="11"/>
        <w:tabs>
          <w:tab w:val="left" w:pos="6645"/>
        </w:tabs>
        <w:ind w:left="0"/>
        <w:jc w:val="both"/>
        <w:rPr>
          <w:rFonts w:asciiTheme="majorBidi" w:hAnsiTheme="majorBidi" w:cstheme="majorBidi"/>
          <w:b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Критерии оценки уровня подготовки обучающихся.</w:t>
      </w:r>
      <w:r w:rsidRPr="005D7393">
        <w:rPr>
          <w:rFonts w:asciiTheme="majorBidi" w:hAnsiTheme="majorBidi" w:cstheme="majorBidi"/>
          <w:b/>
          <w:sz w:val="28"/>
          <w:szCs w:val="28"/>
        </w:rPr>
        <w:tab/>
      </w:r>
    </w:p>
    <w:p w:rsidR="005C46AF" w:rsidRPr="005D7393" w:rsidRDefault="005C46AF" w:rsidP="005C46AF">
      <w:pPr>
        <w:pStyle w:val="2"/>
        <w:shd w:val="clear" w:color="auto" w:fill="auto"/>
        <w:spacing w:before="0" w:after="0" w:line="360" w:lineRule="auto"/>
        <w:ind w:left="20" w:right="4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5 (отлично)</w:t>
      </w:r>
      <w:r w:rsidRPr="005D7393">
        <w:rPr>
          <w:rFonts w:asciiTheme="majorBidi" w:hAnsiTheme="majorBidi" w:cstheme="majorBidi"/>
          <w:sz w:val="28"/>
          <w:szCs w:val="28"/>
        </w:rPr>
        <w:t xml:space="preserve"> - знание теорети</w:t>
      </w:r>
      <w:r w:rsidRPr="005D7393">
        <w:rPr>
          <w:rFonts w:asciiTheme="majorBidi" w:hAnsiTheme="majorBidi" w:cstheme="majorBidi"/>
          <w:sz w:val="28"/>
          <w:szCs w:val="28"/>
        </w:rPr>
        <w:softHyphen/>
        <w:t xml:space="preserve">ческого материала с учетом междисциплинарных связей;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последовательный  уверенный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и  правильный ответ на вопрос; </w:t>
      </w:r>
    </w:p>
    <w:p w:rsidR="005C46AF" w:rsidRPr="005D7393" w:rsidRDefault="005C46AF" w:rsidP="005C46AF">
      <w:pPr>
        <w:pStyle w:val="2"/>
        <w:shd w:val="clear" w:color="auto" w:fill="auto"/>
        <w:tabs>
          <w:tab w:val="left" w:pos="226"/>
        </w:tabs>
        <w:spacing w:before="0" w:after="0" w:line="360" w:lineRule="auto"/>
        <w:ind w:left="20" w:right="4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4 (хорошо)</w:t>
      </w:r>
      <w:r w:rsidRPr="005D7393">
        <w:rPr>
          <w:rFonts w:asciiTheme="majorBidi" w:hAnsiTheme="majorBidi" w:cstheme="majorBidi"/>
          <w:sz w:val="28"/>
          <w:szCs w:val="28"/>
        </w:rPr>
        <w:t xml:space="preserve"> - незначительные затруднения при ответе на теоретические вопросы;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последовательный,  уверенный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, но неполный  ответ на вопрос; </w:t>
      </w:r>
    </w:p>
    <w:p w:rsidR="005C46AF" w:rsidRPr="005D7393" w:rsidRDefault="005C46AF" w:rsidP="005C46AF">
      <w:pPr>
        <w:pStyle w:val="2"/>
        <w:shd w:val="clear" w:color="auto" w:fill="auto"/>
        <w:tabs>
          <w:tab w:val="left" w:pos="222"/>
        </w:tabs>
        <w:spacing w:before="0" w:after="0" w:line="360" w:lineRule="auto"/>
        <w:ind w:left="20" w:right="4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 xml:space="preserve">3 (удовлетворительно) </w:t>
      </w:r>
      <w:r w:rsidRPr="005D7393">
        <w:rPr>
          <w:rFonts w:asciiTheme="majorBidi" w:hAnsiTheme="majorBidi" w:cstheme="majorBidi"/>
          <w:sz w:val="28"/>
          <w:szCs w:val="28"/>
        </w:rPr>
        <w:t xml:space="preserve">— незначительные затруднения при ответе на теоретические вопросы;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последовательный,  уверенный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>, но неполный  ответ на вопрос с наводящими вопросами преподавателя.</w:t>
      </w:r>
    </w:p>
    <w:p w:rsidR="005C46AF" w:rsidRPr="005D7393" w:rsidRDefault="005C46AF" w:rsidP="005C46AF">
      <w:pPr>
        <w:pStyle w:val="2"/>
        <w:shd w:val="clear" w:color="auto" w:fill="auto"/>
        <w:tabs>
          <w:tab w:val="left" w:pos="222"/>
        </w:tabs>
        <w:spacing w:before="0" w:after="0" w:line="360" w:lineRule="auto"/>
        <w:ind w:left="20" w:right="4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2 (неудовлетворительно)</w:t>
      </w:r>
      <w:r w:rsidRPr="005D7393">
        <w:rPr>
          <w:rFonts w:asciiTheme="majorBidi" w:hAnsiTheme="majorBidi" w:cstheme="majorBidi"/>
          <w:sz w:val="28"/>
          <w:szCs w:val="28"/>
        </w:rPr>
        <w:t xml:space="preserve"> –затруднения при ответе на теоретические вопросы; </w:t>
      </w:r>
    </w:p>
    <w:p w:rsidR="005C46AF" w:rsidRPr="005D7393" w:rsidRDefault="005C46AF" w:rsidP="005C46AF">
      <w:pPr>
        <w:pStyle w:val="a3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sz w:val="28"/>
          <w:szCs w:val="28"/>
        </w:rPr>
        <w:t xml:space="preserve">V. Подведение итогов. </w:t>
      </w:r>
      <w:r w:rsidRPr="005D7393">
        <w:rPr>
          <w:rFonts w:asciiTheme="majorBidi" w:hAnsiTheme="majorBidi" w:cstheme="majorBidi"/>
          <w:bCs/>
          <w:sz w:val="28"/>
          <w:szCs w:val="28"/>
        </w:rPr>
        <w:t>О</w:t>
      </w:r>
      <w:r w:rsidRPr="005D7393">
        <w:rPr>
          <w:rFonts w:asciiTheme="majorBidi" w:hAnsiTheme="majorBidi" w:cstheme="majorBidi"/>
          <w:sz w:val="28"/>
          <w:szCs w:val="28"/>
        </w:rPr>
        <w:t xml:space="preserve">бсуждение результатов занятия. </w:t>
      </w:r>
    </w:p>
    <w:p w:rsidR="005C46AF" w:rsidRPr="005D7393" w:rsidRDefault="005C46AF" w:rsidP="005C46AF">
      <w:pPr>
        <w:pStyle w:val="1"/>
        <w:jc w:val="left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Cs/>
          <w:sz w:val="28"/>
          <w:szCs w:val="28"/>
        </w:rPr>
        <w:t>V</w:t>
      </w:r>
      <w:r w:rsidRPr="005D7393">
        <w:rPr>
          <w:rFonts w:asciiTheme="majorBidi" w:hAnsiTheme="majorBidi" w:cstheme="majorBidi"/>
          <w:bCs/>
          <w:sz w:val="28"/>
          <w:szCs w:val="28"/>
          <w:lang w:val="en-US"/>
        </w:rPr>
        <w:t>I</w:t>
      </w:r>
      <w:r w:rsidRPr="005D7393">
        <w:rPr>
          <w:rFonts w:asciiTheme="majorBidi" w:hAnsiTheme="majorBidi" w:cstheme="majorBidi"/>
          <w:bCs/>
          <w:sz w:val="28"/>
          <w:szCs w:val="28"/>
        </w:rPr>
        <w:t>. Задание на дом.</w:t>
      </w:r>
      <w:r w:rsidRPr="005D7393">
        <w:rPr>
          <w:rFonts w:asciiTheme="majorBidi" w:hAnsiTheme="majorBidi" w:cstheme="majorBidi"/>
          <w:b w:val="0"/>
          <w:bCs/>
          <w:sz w:val="28"/>
          <w:szCs w:val="28"/>
        </w:rPr>
        <w:t xml:space="preserve"> Литература, методические рекомендации по изучению.</w:t>
      </w:r>
    </w:p>
    <w:p w:rsidR="005C46AF" w:rsidRPr="005D7393" w:rsidRDefault="005C46AF" w:rsidP="005C46AF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5C46AF" w:rsidRPr="005D7393" w:rsidRDefault="005C46AF" w:rsidP="005C46AF">
      <w:pPr>
        <w:spacing w:after="200" w:line="276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Особые случаи изготовления растворов»</w:t>
      </w:r>
    </w:p>
    <w:p w:rsidR="005C46AF" w:rsidRPr="005D7393" w:rsidRDefault="005C46AF" w:rsidP="005C46AF">
      <w:pPr>
        <w:spacing w:after="200" w:line="276" w:lineRule="auto"/>
        <w:rPr>
          <w:rFonts w:asciiTheme="majorBidi" w:hAnsiTheme="majorBidi" w:cstheme="majorBidi"/>
          <w:b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1. Приготовление водных растворов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окислителей</w:t>
      </w:r>
      <w:r w:rsidRPr="005D7393">
        <w:rPr>
          <w:rFonts w:asciiTheme="majorBidi" w:hAnsiTheme="majorBidi" w:cstheme="majorBidi"/>
          <w:b/>
          <w:sz w:val="28"/>
          <w:szCs w:val="28"/>
        </w:rPr>
        <w:t xml:space="preserve"> :</w:t>
      </w:r>
      <w:proofErr w:type="gramEnd"/>
    </w:p>
    <w:p w:rsidR="005C46AF" w:rsidRPr="005D7393" w:rsidRDefault="005C46AF" w:rsidP="005C46AF">
      <w:pPr>
        <w:spacing w:after="200" w:line="276" w:lineRule="auto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              -  Серебра нитрата;</w:t>
      </w:r>
    </w:p>
    <w:p w:rsidR="005C46AF" w:rsidRPr="005D7393" w:rsidRDefault="005C46AF" w:rsidP="005C46AF">
      <w:pPr>
        <w:spacing w:after="200" w:line="276" w:lineRule="auto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              - Перманганата калия;</w:t>
      </w:r>
    </w:p>
    <w:p w:rsidR="005C46AF" w:rsidRPr="005D7393" w:rsidRDefault="005C46AF" w:rsidP="005C46AF">
      <w:pPr>
        <w:spacing w:after="200" w:line="276" w:lineRule="auto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               - Раствор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Люголя</w:t>
      </w:r>
      <w:proofErr w:type="spellEnd"/>
    </w:p>
    <w:p w:rsidR="005C46AF" w:rsidRPr="005D7393" w:rsidRDefault="005C46AF" w:rsidP="005C46AF">
      <w:pPr>
        <w:spacing w:after="200" w:line="276" w:lineRule="auto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lastRenderedPageBreak/>
        <w:t xml:space="preserve">              - Фурацилина</w:t>
      </w:r>
    </w:p>
    <w:p w:rsidR="005C46AF" w:rsidRDefault="005C46AF" w:rsidP="005C46AF">
      <w:pPr>
        <w:spacing w:after="200" w:line="276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- Натрия гидрокарбоната</w:t>
      </w:r>
    </w:p>
    <w:p w:rsidR="005C46AF" w:rsidRDefault="005C46AF" w:rsidP="005C46AF">
      <w:pPr>
        <w:spacing w:after="200" w:line="276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- </w:t>
      </w:r>
      <w:proofErr w:type="spellStart"/>
      <w:r>
        <w:rPr>
          <w:rFonts w:asciiTheme="majorBidi" w:hAnsiTheme="majorBidi" w:cstheme="majorBidi"/>
          <w:sz w:val="28"/>
          <w:szCs w:val="28"/>
        </w:rPr>
        <w:t>Гексаметилентетрамина</w:t>
      </w:r>
      <w:proofErr w:type="spellEnd"/>
    </w:p>
    <w:p w:rsidR="005C46AF" w:rsidRPr="005D7393" w:rsidRDefault="005C46AF" w:rsidP="005C46AF">
      <w:pPr>
        <w:spacing w:after="200" w:line="276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- Риванола</w:t>
      </w:r>
      <w:r w:rsidRPr="005D7393">
        <w:rPr>
          <w:rFonts w:asciiTheme="majorBidi" w:hAnsiTheme="majorBidi" w:cstheme="majorBidi"/>
          <w:sz w:val="28"/>
          <w:szCs w:val="28"/>
        </w:rPr>
        <w:t xml:space="preserve">   </w:t>
      </w:r>
    </w:p>
    <w:p w:rsidR="005C46AF" w:rsidRPr="005D7393" w:rsidRDefault="005C46AF" w:rsidP="005C46AF">
      <w:pPr>
        <w:ind w:left="-993" w:firstLine="284"/>
        <w:jc w:val="both"/>
        <w:rPr>
          <w:rFonts w:asciiTheme="majorBidi" w:hAnsiTheme="majorBidi" w:cstheme="majorBidi"/>
          <w:b/>
          <w:sz w:val="28"/>
          <w:szCs w:val="28"/>
        </w:rPr>
      </w:pPr>
    </w:p>
    <w:p w:rsidR="005C46AF" w:rsidRPr="005D7393" w:rsidRDefault="005C46AF" w:rsidP="005C46AF">
      <w:pPr>
        <w:ind w:left="-993" w:firstLine="284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Растворы окислители готовятся на свежеприготовленной профильтрованной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воде ,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который не содержит восстановителей.</w:t>
      </w:r>
    </w:p>
    <w:p w:rsidR="005C46AF" w:rsidRPr="005D7393" w:rsidRDefault="005C46AF" w:rsidP="005C46AF">
      <w:pPr>
        <w:ind w:left="-993" w:firstLine="284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Растворы не фильтруются и не процеживаются.</w:t>
      </w:r>
    </w:p>
    <w:p w:rsidR="005C46AF" w:rsidRPr="005D7393" w:rsidRDefault="005C46AF" w:rsidP="005C46AF">
      <w:pPr>
        <w:ind w:left="-993" w:firstLine="284"/>
        <w:jc w:val="both"/>
        <w:rPr>
          <w:rFonts w:asciiTheme="majorBidi" w:hAnsiTheme="majorBidi" w:cstheme="majorBidi"/>
          <w:b/>
          <w:sz w:val="28"/>
          <w:szCs w:val="28"/>
        </w:rPr>
      </w:pPr>
      <w:r w:rsidRPr="005D7393">
        <w:rPr>
          <w:rFonts w:asciiTheme="majorBidi" w:eastAsia="Segoe UI Symbol" w:hAnsiTheme="majorBidi" w:cstheme="majorBidi"/>
          <w:b/>
          <w:sz w:val="28"/>
          <w:szCs w:val="28"/>
        </w:rPr>
        <w:t>№</w:t>
      </w:r>
      <w:r w:rsidRPr="005D7393">
        <w:rPr>
          <w:rFonts w:asciiTheme="majorBidi" w:hAnsiTheme="majorBidi" w:cstheme="majorBidi"/>
          <w:b/>
          <w:sz w:val="28"/>
          <w:szCs w:val="28"/>
        </w:rPr>
        <w:t xml:space="preserve">1               </w:t>
      </w:r>
      <w:proofErr w:type="spellStart"/>
      <w:r w:rsidRPr="005D7393">
        <w:rPr>
          <w:rFonts w:asciiTheme="majorBidi" w:hAnsiTheme="majorBidi" w:cstheme="majorBidi"/>
          <w:b/>
          <w:sz w:val="28"/>
          <w:szCs w:val="28"/>
        </w:rPr>
        <w:t>Rp</w:t>
      </w:r>
      <w:proofErr w:type="spellEnd"/>
      <w:r w:rsidRPr="005D7393">
        <w:rPr>
          <w:rFonts w:asciiTheme="majorBidi" w:hAnsiTheme="majorBidi" w:cstheme="majorBidi"/>
          <w:b/>
          <w:sz w:val="28"/>
          <w:szCs w:val="28"/>
        </w:rPr>
        <w:t xml:space="preserve">: </w:t>
      </w:r>
      <w:proofErr w:type="spellStart"/>
      <w:r w:rsidRPr="005D7393">
        <w:rPr>
          <w:rFonts w:asciiTheme="majorBidi" w:hAnsiTheme="majorBidi" w:cstheme="majorBidi"/>
          <w:b/>
          <w:sz w:val="28"/>
          <w:szCs w:val="28"/>
        </w:rPr>
        <w:t>Solutionis</w:t>
      </w:r>
      <w:proofErr w:type="spellEnd"/>
      <w:r w:rsidRPr="005D7393">
        <w:rPr>
          <w:rFonts w:asciiTheme="majorBidi" w:hAnsiTheme="majorBidi" w:cstheme="majorBidi"/>
          <w:b/>
          <w:sz w:val="28"/>
          <w:szCs w:val="28"/>
        </w:rPr>
        <w:t xml:space="preserve"> </w:t>
      </w:r>
      <w:proofErr w:type="spellStart"/>
      <w:r w:rsidRPr="005D7393">
        <w:rPr>
          <w:rFonts w:asciiTheme="majorBidi" w:hAnsiTheme="majorBidi" w:cstheme="majorBidi"/>
          <w:b/>
          <w:sz w:val="28"/>
          <w:szCs w:val="28"/>
        </w:rPr>
        <w:t>Argenti</w:t>
      </w:r>
      <w:proofErr w:type="spellEnd"/>
      <w:r w:rsidRPr="005D7393">
        <w:rPr>
          <w:rFonts w:asciiTheme="majorBidi" w:hAnsiTheme="majorBidi" w:cstheme="majorBidi"/>
          <w:b/>
          <w:sz w:val="28"/>
          <w:szCs w:val="28"/>
        </w:rPr>
        <w:t xml:space="preserve"> </w:t>
      </w:r>
      <w:proofErr w:type="spellStart"/>
      <w:r w:rsidRPr="005D7393">
        <w:rPr>
          <w:rFonts w:asciiTheme="majorBidi" w:hAnsiTheme="majorBidi" w:cstheme="majorBidi"/>
          <w:b/>
          <w:sz w:val="28"/>
          <w:szCs w:val="28"/>
        </w:rPr>
        <w:t>nitratis</w:t>
      </w:r>
      <w:proofErr w:type="spellEnd"/>
      <w:r w:rsidRPr="005D7393">
        <w:rPr>
          <w:rFonts w:asciiTheme="majorBidi" w:hAnsiTheme="majorBidi" w:cstheme="majorBidi"/>
          <w:b/>
          <w:sz w:val="28"/>
          <w:szCs w:val="28"/>
        </w:rPr>
        <w:t xml:space="preserve"> 0,6% - 200ml</w:t>
      </w:r>
    </w:p>
    <w:p w:rsidR="005C46AF" w:rsidRPr="005D7393" w:rsidRDefault="005C46AF" w:rsidP="005C46AF">
      <w:pPr>
        <w:ind w:left="-993" w:firstLine="284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                    D.S. по 1 столовой ложке 3 раза в день</w:t>
      </w:r>
    </w:p>
    <w:p w:rsidR="005C46AF" w:rsidRPr="005D7393" w:rsidRDefault="005C46AF" w:rsidP="005C46AF">
      <w:pPr>
        <w:ind w:left="-993" w:firstLine="284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                        0,06 -100</w:t>
      </w:r>
    </w:p>
    <w:p w:rsidR="005C46AF" w:rsidRPr="005D7393" w:rsidRDefault="005C46AF" w:rsidP="005C46AF">
      <w:pPr>
        <w:ind w:left="-993" w:firstLine="284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                           Х -200 </w:t>
      </w:r>
    </w:p>
    <w:p w:rsidR="005C46AF" w:rsidRPr="005D7393" w:rsidRDefault="005C46AF" w:rsidP="005C46AF">
      <w:pPr>
        <w:ind w:left="-993" w:firstLine="284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                      х</w:t>
      </w:r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AgNO</w:t>
      </w:r>
      <w:r w:rsidRPr="005D7393">
        <w:rPr>
          <w:rFonts w:asciiTheme="majorBidi" w:hAnsiTheme="majorBidi" w:cstheme="majorBidi"/>
          <w:sz w:val="28"/>
          <w:szCs w:val="28"/>
          <w:vertAlign w:val="subscript"/>
          <w:lang w:val="en-US"/>
        </w:rPr>
        <w:t xml:space="preserve">3 </w:t>
      </w:r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=0,12                                       </w:t>
      </w:r>
    </w:p>
    <w:p w:rsidR="005C46AF" w:rsidRPr="005D7393" w:rsidRDefault="005C46AF" w:rsidP="005C46AF">
      <w:pPr>
        <w:ind w:left="-993" w:firstLine="284"/>
        <w:jc w:val="both"/>
        <w:rPr>
          <w:rFonts w:asciiTheme="majorBidi" w:hAnsiTheme="majorBidi" w:cstheme="majorBidi"/>
          <w:sz w:val="28"/>
          <w:szCs w:val="28"/>
          <w:lang w:val="en-US"/>
        </w:rPr>
      </w:pPr>
    </w:p>
    <w:p w:rsidR="005C46AF" w:rsidRPr="005D7393" w:rsidRDefault="005C46AF" w:rsidP="005C46AF">
      <w:pPr>
        <w:ind w:left="-993" w:firstLine="284"/>
        <w:jc w:val="both"/>
        <w:rPr>
          <w:rFonts w:asciiTheme="majorBidi" w:hAnsiTheme="majorBidi" w:cstheme="majorBidi"/>
          <w:sz w:val="28"/>
          <w:szCs w:val="28"/>
          <w:lang w:val="en-US"/>
        </w:rPr>
      </w:pPr>
    </w:p>
    <w:p w:rsidR="005C46AF" w:rsidRPr="005D7393" w:rsidRDefault="005C46AF" w:rsidP="005C46AF">
      <w:pPr>
        <w:ind w:left="-993" w:firstLine="284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                       </w:t>
      </w:r>
      <w:r w:rsidRPr="005D7393">
        <w:rPr>
          <w:rFonts w:asciiTheme="majorBidi" w:hAnsiTheme="majorBidi" w:cstheme="majorBidi"/>
          <w:sz w:val="28"/>
          <w:szCs w:val="28"/>
        </w:rPr>
        <w:t>Р</w:t>
      </w:r>
      <w:r w:rsidRPr="005D7393">
        <w:rPr>
          <w:rFonts w:asciiTheme="majorBidi" w:hAnsiTheme="majorBidi" w:cstheme="majorBidi"/>
          <w:sz w:val="28"/>
          <w:szCs w:val="28"/>
          <w:lang w:val="en-US"/>
        </w:rPr>
        <w:t>.</w:t>
      </w:r>
      <w:r w:rsidRPr="005D7393">
        <w:rPr>
          <w:rFonts w:asciiTheme="majorBidi" w:hAnsiTheme="majorBidi" w:cstheme="majorBidi"/>
          <w:sz w:val="28"/>
          <w:szCs w:val="28"/>
        </w:rPr>
        <w:t>П</w:t>
      </w:r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.  Aqua </w:t>
      </w:r>
      <w:proofErr w:type="spellStart"/>
      <w:r w:rsidRPr="005D7393">
        <w:rPr>
          <w:rFonts w:asciiTheme="majorBidi" w:hAnsiTheme="majorBidi" w:cstheme="majorBidi"/>
          <w:sz w:val="28"/>
          <w:szCs w:val="28"/>
          <w:lang w:val="en-US"/>
        </w:rPr>
        <w:t>purificata</w:t>
      </w:r>
      <w:proofErr w:type="spellEnd"/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   200 ml</w:t>
      </w:r>
    </w:p>
    <w:p w:rsidR="005C46AF" w:rsidRPr="005D7393" w:rsidRDefault="005C46AF" w:rsidP="005C46AF">
      <w:pPr>
        <w:ind w:left="-993" w:firstLine="284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                                </w:t>
      </w:r>
      <w:r w:rsidRPr="005D7393">
        <w:rPr>
          <w:rFonts w:asciiTheme="majorBidi" w:hAnsiTheme="majorBidi" w:cstheme="majorBidi"/>
          <w:sz w:val="28"/>
          <w:szCs w:val="28"/>
          <w:vertAlign w:val="subscript"/>
          <w:lang w:val="en-US"/>
        </w:rPr>
        <w:t xml:space="preserve"> </w:t>
      </w:r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Argenti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nitras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  0,12</w:t>
      </w:r>
    </w:p>
    <w:p w:rsidR="005C46AF" w:rsidRPr="005D7393" w:rsidRDefault="005C46AF" w:rsidP="005C46AF">
      <w:pPr>
        <w:ind w:left="-993" w:firstLine="284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                                      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V</w:t>
      </w:r>
      <w:r w:rsidRPr="005D7393">
        <w:rPr>
          <w:rFonts w:asciiTheme="majorBidi" w:hAnsiTheme="majorBidi" w:cstheme="majorBidi"/>
          <w:sz w:val="28"/>
          <w:szCs w:val="28"/>
          <w:vertAlign w:val="subscript"/>
        </w:rPr>
        <w:t>общ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>=200ml</w:t>
      </w:r>
    </w:p>
    <w:p w:rsidR="005C46AF" w:rsidRPr="005D7393" w:rsidRDefault="005C46AF" w:rsidP="005C46AF">
      <w:pPr>
        <w:ind w:left="-993" w:firstLine="284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Серебра нитрат относится к списку «А», необходима проверка доз.</w:t>
      </w:r>
    </w:p>
    <w:p w:rsidR="005C46AF" w:rsidRPr="005D7393" w:rsidRDefault="005C46AF" w:rsidP="005C46AF">
      <w:pPr>
        <w:ind w:left="-993" w:firstLine="284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ВРД = 0,03</w:t>
      </w:r>
    </w:p>
    <w:p w:rsidR="005C46AF" w:rsidRPr="005D7393" w:rsidRDefault="005C46AF" w:rsidP="005C46AF">
      <w:pPr>
        <w:ind w:left="-993" w:firstLine="284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ВСД =0,1</w:t>
      </w:r>
    </w:p>
    <w:p w:rsidR="005C46AF" w:rsidRPr="005D7393" w:rsidRDefault="005C46AF" w:rsidP="005C46AF">
      <w:pPr>
        <w:ind w:left="-993" w:firstLine="284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Флакон темного стекла.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Раствор  нельзя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фильтровать через бумажный фильтр. В случае механического загрязнения фильтр через стеклянный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фильтр .</w:t>
      </w:r>
      <w:proofErr w:type="gramEnd"/>
    </w:p>
    <w:p w:rsidR="005C46AF" w:rsidRPr="005D7393" w:rsidRDefault="005C46AF" w:rsidP="005C46AF">
      <w:pPr>
        <w:ind w:left="-993" w:firstLine="284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Раствор подвергается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полному  химическому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контролю.  Лекарственная форма отпускается по всем правилам отпуска лекарственных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форм ,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содержащие ядовитые лекарственные средства. Применяется как бактерицидное средство внутрь при язве желудка.</w:t>
      </w:r>
    </w:p>
    <w:p w:rsidR="005C46AF" w:rsidRPr="005D7393" w:rsidRDefault="005C46AF" w:rsidP="005C46AF">
      <w:pPr>
        <w:ind w:left="-993" w:firstLine="284"/>
        <w:jc w:val="both"/>
        <w:rPr>
          <w:rFonts w:asciiTheme="majorBidi" w:hAnsiTheme="majorBidi" w:cstheme="majorBidi"/>
          <w:sz w:val="28"/>
          <w:szCs w:val="28"/>
        </w:rPr>
      </w:pPr>
    </w:p>
    <w:p w:rsidR="005C46AF" w:rsidRPr="005D7393" w:rsidRDefault="005C46AF" w:rsidP="005C46AF">
      <w:pPr>
        <w:ind w:left="-993" w:firstLine="284"/>
        <w:jc w:val="both"/>
        <w:rPr>
          <w:rFonts w:asciiTheme="majorBidi" w:hAnsiTheme="majorBidi" w:cstheme="majorBidi"/>
          <w:b/>
          <w:sz w:val="28"/>
          <w:szCs w:val="28"/>
        </w:rPr>
      </w:pPr>
      <w:r w:rsidRPr="005D7393">
        <w:rPr>
          <w:rFonts w:asciiTheme="majorBidi" w:eastAsia="Segoe UI Symbol" w:hAnsiTheme="majorBidi" w:cstheme="majorBidi"/>
          <w:b/>
          <w:sz w:val="28"/>
          <w:szCs w:val="28"/>
        </w:rPr>
        <w:t>№</w:t>
      </w:r>
      <w:r w:rsidRPr="005D7393">
        <w:rPr>
          <w:rFonts w:asciiTheme="majorBidi" w:hAnsiTheme="majorBidi" w:cstheme="majorBidi"/>
          <w:b/>
          <w:sz w:val="28"/>
          <w:szCs w:val="28"/>
        </w:rPr>
        <w:t>2</w:t>
      </w:r>
    </w:p>
    <w:p w:rsidR="005C46AF" w:rsidRPr="005D7393" w:rsidRDefault="005C46AF" w:rsidP="005C46AF">
      <w:pPr>
        <w:ind w:left="-993" w:firstLine="284"/>
        <w:jc w:val="both"/>
        <w:rPr>
          <w:rFonts w:asciiTheme="majorBidi" w:hAnsiTheme="majorBidi" w:cstheme="majorBidi"/>
          <w:b/>
          <w:color w:val="000000"/>
          <w:sz w:val="28"/>
          <w:szCs w:val="28"/>
          <w:vertAlign w:val="subscript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 xml:space="preserve">                           </w:t>
      </w:r>
      <w:proofErr w:type="spellStart"/>
      <w:r w:rsidRPr="005D7393">
        <w:rPr>
          <w:rFonts w:asciiTheme="majorBidi" w:hAnsiTheme="majorBidi" w:cstheme="majorBidi"/>
          <w:b/>
          <w:sz w:val="28"/>
          <w:szCs w:val="28"/>
        </w:rPr>
        <w:t>Rp</w:t>
      </w:r>
      <w:proofErr w:type="spellEnd"/>
      <w:r w:rsidRPr="005D7393">
        <w:rPr>
          <w:rFonts w:asciiTheme="majorBidi" w:hAnsiTheme="majorBidi" w:cstheme="majorBidi"/>
          <w:b/>
          <w:sz w:val="28"/>
          <w:szCs w:val="28"/>
        </w:rPr>
        <w:t xml:space="preserve">: </w:t>
      </w:r>
      <w:proofErr w:type="spellStart"/>
      <w:r w:rsidRPr="005D7393">
        <w:rPr>
          <w:rFonts w:asciiTheme="majorBidi" w:hAnsiTheme="majorBidi" w:cstheme="majorBidi"/>
          <w:b/>
          <w:color w:val="000000"/>
          <w:sz w:val="28"/>
          <w:szCs w:val="28"/>
        </w:rPr>
        <w:t>Solutionis</w:t>
      </w:r>
      <w:proofErr w:type="spellEnd"/>
      <w:r w:rsidRPr="005D7393">
        <w:rPr>
          <w:rFonts w:asciiTheme="majorBidi" w:hAnsiTheme="majorBidi" w:cstheme="majorBidi"/>
          <w:b/>
          <w:color w:val="000000"/>
          <w:sz w:val="28"/>
          <w:szCs w:val="28"/>
        </w:rPr>
        <w:t xml:space="preserve"> </w:t>
      </w:r>
      <w:proofErr w:type="spellStart"/>
      <w:r w:rsidRPr="005D7393">
        <w:rPr>
          <w:rFonts w:asciiTheme="majorBidi" w:hAnsiTheme="majorBidi" w:cstheme="majorBidi"/>
          <w:b/>
          <w:color w:val="000000"/>
          <w:sz w:val="28"/>
          <w:szCs w:val="28"/>
        </w:rPr>
        <w:t>Kalii</w:t>
      </w:r>
      <w:proofErr w:type="spellEnd"/>
      <w:r w:rsidRPr="005D7393">
        <w:rPr>
          <w:rFonts w:asciiTheme="majorBidi" w:hAnsiTheme="majorBidi" w:cstheme="majorBidi"/>
          <w:b/>
          <w:color w:val="000000"/>
          <w:sz w:val="28"/>
          <w:szCs w:val="28"/>
        </w:rPr>
        <w:t xml:space="preserve"> </w:t>
      </w:r>
      <w:proofErr w:type="spellStart"/>
      <w:r w:rsidRPr="005D7393">
        <w:rPr>
          <w:rFonts w:asciiTheme="majorBidi" w:hAnsiTheme="majorBidi" w:cstheme="majorBidi"/>
          <w:b/>
          <w:color w:val="000000"/>
          <w:sz w:val="28"/>
          <w:szCs w:val="28"/>
        </w:rPr>
        <w:t>permanganatis</w:t>
      </w:r>
      <w:proofErr w:type="spellEnd"/>
      <w:r w:rsidRPr="005D7393">
        <w:rPr>
          <w:rFonts w:asciiTheme="majorBidi" w:hAnsiTheme="majorBidi" w:cstheme="majorBidi"/>
          <w:b/>
          <w:color w:val="000000"/>
          <w:sz w:val="28"/>
          <w:szCs w:val="28"/>
        </w:rPr>
        <w:t> 1% - 30, 0</w:t>
      </w:r>
    </w:p>
    <w:p w:rsidR="005C46AF" w:rsidRPr="005D7393" w:rsidRDefault="005C46AF" w:rsidP="005C46AF">
      <w:pPr>
        <w:ind w:left="-993" w:firstLine="284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5D7393">
        <w:rPr>
          <w:rFonts w:asciiTheme="majorBidi" w:hAnsiTheme="majorBidi" w:cstheme="majorBidi"/>
          <w:color w:val="000000"/>
          <w:sz w:val="28"/>
          <w:szCs w:val="28"/>
        </w:rPr>
        <w:t xml:space="preserve">                                    D.S. Для смазывания</w:t>
      </w:r>
    </w:p>
    <w:p w:rsidR="005C46AF" w:rsidRPr="005D7393" w:rsidRDefault="005C46AF" w:rsidP="005C46AF">
      <w:pPr>
        <w:ind w:left="-993" w:firstLine="284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5D7393">
        <w:rPr>
          <w:rFonts w:asciiTheme="majorBidi" w:hAnsiTheme="majorBidi" w:cstheme="majorBidi"/>
          <w:color w:val="000000"/>
          <w:sz w:val="28"/>
          <w:szCs w:val="28"/>
        </w:rPr>
        <w:t xml:space="preserve"> Если концентрация до 3% то </w:t>
      </w:r>
      <w:proofErr w:type="gramStart"/>
      <w:r w:rsidRPr="005D7393">
        <w:rPr>
          <w:rFonts w:asciiTheme="majorBidi" w:hAnsiTheme="majorBidi" w:cstheme="majorBidi"/>
          <w:color w:val="000000"/>
          <w:sz w:val="28"/>
          <w:szCs w:val="28"/>
        </w:rPr>
        <w:t>приготовить  можно</w:t>
      </w:r>
      <w:proofErr w:type="gramEnd"/>
      <w:r w:rsidRPr="005D7393">
        <w:rPr>
          <w:rFonts w:asciiTheme="majorBidi" w:hAnsiTheme="majorBidi" w:cstheme="majorBidi"/>
          <w:color w:val="000000"/>
          <w:sz w:val="28"/>
          <w:szCs w:val="28"/>
        </w:rPr>
        <w:t xml:space="preserve"> сразу .</w:t>
      </w:r>
    </w:p>
    <w:p w:rsidR="005C46AF" w:rsidRPr="005D7393" w:rsidRDefault="005C46AF" w:rsidP="005C46AF">
      <w:pPr>
        <w:ind w:left="-993" w:firstLine="284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5D7393">
        <w:rPr>
          <w:rFonts w:asciiTheme="majorBidi" w:hAnsiTheme="majorBidi" w:cstheme="majorBidi"/>
          <w:color w:val="000000"/>
          <w:sz w:val="28"/>
          <w:szCs w:val="28"/>
        </w:rPr>
        <w:t xml:space="preserve">Если больше 3% используется факт ускорения растворения, препарат помещаем в ступку измельчают и добавляют теплую </w:t>
      </w:r>
      <w:proofErr w:type="gramStart"/>
      <w:r w:rsidRPr="005D7393">
        <w:rPr>
          <w:rFonts w:asciiTheme="majorBidi" w:hAnsiTheme="majorBidi" w:cstheme="majorBidi"/>
          <w:color w:val="000000"/>
          <w:sz w:val="28"/>
          <w:szCs w:val="28"/>
        </w:rPr>
        <w:t>воду(</w:t>
      </w:r>
      <w:proofErr w:type="gramEnd"/>
      <w:r w:rsidRPr="005D7393">
        <w:rPr>
          <w:rFonts w:asciiTheme="majorBidi" w:hAnsiTheme="majorBidi" w:cstheme="majorBidi"/>
          <w:color w:val="000000"/>
          <w:sz w:val="28"/>
          <w:szCs w:val="28"/>
        </w:rPr>
        <w:t>не горячую)</w:t>
      </w:r>
    </w:p>
    <w:p w:rsidR="005C46AF" w:rsidRPr="005D7393" w:rsidRDefault="005C46AF" w:rsidP="005C46AF">
      <w:pPr>
        <w:ind w:left="-993" w:firstLine="284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5C46AF" w:rsidRPr="0080188C" w:rsidRDefault="005C46AF" w:rsidP="005C46AF">
      <w:pPr>
        <w:ind w:left="-993" w:firstLine="284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                            </w:t>
      </w:r>
      <w:r w:rsidRPr="0080188C">
        <w:rPr>
          <w:rFonts w:asciiTheme="majorBidi" w:hAnsiTheme="majorBidi" w:cstheme="majorBidi"/>
          <w:sz w:val="28"/>
          <w:szCs w:val="28"/>
          <w:lang w:val="en-US"/>
        </w:rPr>
        <w:t>1-100</w:t>
      </w:r>
    </w:p>
    <w:p w:rsidR="005C46AF" w:rsidRPr="0080188C" w:rsidRDefault="005C46AF" w:rsidP="005C46AF">
      <w:pPr>
        <w:ind w:left="-993" w:firstLine="284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80188C">
        <w:rPr>
          <w:rFonts w:asciiTheme="majorBidi" w:hAnsiTheme="majorBidi" w:cstheme="majorBidi"/>
          <w:sz w:val="28"/>
          <w:szCs w:val="28"/>
          <w:lang w:val="en-US"/>
        </w:rPr>
        <w:t xml:space="preserve">                            </w:t>
      </w:r>
      <w:r w:rsidRPr="005D7393">
        <w:rPr>
          <w:rFonts w:asciiTheme="majorBidi" w:hAnsiTheme="majorBidi" w:cstheme="majorBidi"/>
          <w:sz w:val="28"/>
          <w:szCs w:val="28"/>
          <w:lang w:val="en-US"/>
        </w:rPr>
        <w:t>x</w:t>
      </w:r>
      <w:r w:rsidRPr="0080188C">
        <w:rPr>
          <w:rFonts w:asciiTheme="majorBidi" w:hAnsiTheme="majorBidi" w:cstheme="majorBidi"/>
          <w:sz w:val="28"/>
          <w:szCs w:val="28"/>
          <w:lang w:val="en-US"/>
        </w:rPr>
        <w:t>-30</w:t>
      </w:r>
    </w:p>
    <w:p w:rsidR="005C46AF" w:rsidRPr="0080188C" w:rsidRDefault="005C46AF" w:rsidP="005C46AF">
      <w:pPr>
        <w:ind w:left="-993" w:firstLine="284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80188C">
        <w:rPr>
          <w:rFonts w:asciiTheme="majorBidi" w:hAnsiTheme="majorBidi" w:cstheme="majorBidi"/>
          <w:sz w:val="28"/>
          <w:szCs w:val="28"/>
          <w:lang w:val="en-US"/>
        </w:rPr>
        <w:t xml:space="preserve">                    </w:t>
      </w:r>
      <w:r w:rsidRPr="005D7393">
        <w:rPr>
          <w:rFonts w:asciiTheme="majorBidi" w:hAnsiTheme="majorBidi" w:cstheme="majorBidi"/>
          <w:sz w:val="28"/>
          <w:szCs w:val="28"/>
          <w:lang w:val="en-US"/>
        </w:rPr>
        <w:t>x</w:t>
      </w:r>
      <w:r w:rsidRPr="0080188C">
        <w:rPr>
          <w:rFonts w:asciiTheme="majorBidi" w:hAnsiTheme="majorBidi" w:cstheme="majorBidi"/>
          <w:sz w:val="28"/>
          <w:szCs w:val="28"/>
          <w:lang w:val="en-US"/>
        </w:rPr>
        <w:t>=30/100=0,3</w:t>
      </w:r>
    </w:p>
    <w:p w:rsidR="005C46AF" w:rsidRPr="0080188C" w:rsidRDefault="005C46AF" w:rsidP="005C46AF">
      <w:pPr>
        <w:ind w:left="-993" w:firstLine="284"/>
        <w:jc w:val="both"/>
        <w:rPr>
          <w:rFonts w:asciiTheme="majorBidi" w:hAnsiTheme="majorBidi" w:cstheme="majorBidi"/>
          <w:color w:val="000000"/>
          <w:sz w:val="28"/>
          <w:szCs w:val="28"/>
          <w:lang w:val="en-US"/>
        </w:rPr>
      </w:pPr>
    </w:p>
    <w:p w:rsidR="005C46AF" w:rsidRPr="0080188C" w:rsidRDefault="005C46AF" w:rsidP="005C46AF">
      <w:pPr>
        <w:ind w:left="-993" w:firstLine="284"/>
        <w:jc w:val="both"/>
        <w:rPr>
          <w:rFonts w:asciiTheme="majorBidi" w:hAnsiTheme="majorBidi" w:cstheme="majorBidi"/>
          <w:color w:val="000000"/>
          <w:sz w:val="28"/>
          <w:szCs w:val="28"/>
          <w:lang w:val="en-US"/>
        </w:rPr>
      </w:pPr>
      <w:r w:rsidRPr="0080188C">
        <w:rPr>
          <w:rFonts w:asciiTheme="majorBidi" w:hAnsiTheme="majorBidi" w:cstheme="majorBidi"/>
          <w:color w:val="000000"/>
          <w:sz w:val="28"/>
          <w:szCs w:val="28"/>
          <w:lang w:val="en-US"/>
        </w:rPr>
        <w:t xml:space="preserve">                                  </w:t>
      </w:r>
      <w:r w:rsidRPr="005D7393">
        <w:rPr>
          <w:rFonts w:asciiTheme="majorBidi" w:hAnsiTheme="majorBidi" w:cstheme="majorBidi"/>
          <w:color w:val="000000"/>
          <w:sz w:val="28"/>
          <w:szCs w:val="28"/>
        </w:rPr>
        <w:t>Рабочая</w:t>
      </w:r>
      <w:r w:rsidRPr="0080188C">
        <w:rPr>
          <w:rFonts w:asciiTheme="majorBidi" w:hAnsiTheme="majorBidi" w:cstheme="majorBidi"/>
          <w:color w:val="000000"/>
          <w:sz w:val="28"/>
          <w:szCs w:val="28"/>
          <w:lang w:val="en-US"/>
        </w:rPr>
        <w:t xml:space="preserve"> </w:t>
      </w:r>
      <w:r w:rsidRPr="005D7393">
        <w:rPr>
          <w:rFonts w:asciiTheme="majorBidi" w:hAnsiTheme="majorBidi" w:cstheme="majorBidi"/>
          <w:color w:val="000000"/>
          <w:sz w:val="28"/>
          <w:szCs w:val="28"/>
        </w:rPr>
        <w:t>Пропись</w:t>
      </w:r>
    </w:p>
    <w:p w:rsidR="005C46AF" w:rsidRPr="0080188C" w:rsidRDefault="005C46AF" w:rsidP="005C46AF">
      <w:pPr>
        <w:ind w:left="-993" w:firstLine="284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80188C">
        <w:rPr>
          <w:rFonts w:asciiTheme="majorBidi" w:hAnsiTheme="majorBidi" w:cstheme="majorBidi"/>
          <w:color w:val="000000"/>
          <w:sz w:val="28"/>
          <w:szCs w:val="28"/>
          <w:lang w:val="en-US"/>
        </w:rPr>
        <w:t xml:space="preserve">                              </w:t>
      </w:r>
      <w:r w:rsidRPr="005D7393">
        <w:rPr>
          <w:rFonts w:asciiTheme="majorBidi" w:hAnsiTheme="majorBidi" w:cstheme="majorBidi"/>
          <w:sz w:val="28"/>
          <w:szCs w:val="28"/>
          <w:lang w:val="en-US"/>
        </w:rPr>
        <w:t>Aqua</w:t>
      </w:r>
      <w:r w:rsidRPr="0080188C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proofErr w:type="gramStart"/>
      <w:r w:rsidRPr="005D7393">
        <w:rPr>
          <w:rFonts w:asciiTheme="majorBidi" w:hAnsiTheme="majorBidi" w:cstheme="majorBidi"/>
          <w:sz w:val="28"/>
          <w:szCs w:val="28"/>
          <w:lang w:val="en-US"/>
        </w:rPr>
        <w:t>purificata</w:t>
      </w:r>
      <w:proofErr w:type="spellEnd"/>
      <w:r w:rsidRPr="0080188C">
        <w:rPr>
          <w:rFonts w:asciiTheme="majorBidi" w:hAnsiTheme="majorBidi" w:cstheme="majorBidi"/>
          <w:sz w:val="28"/>
          <w:szCs w:val="28"/>
          <w:lang w:val="en-US"/>
        </w:rPr>
        <w:t xml:space="preserve">  -</w:t>
      </w:r>
      <w:proofErr w:type="gramEnd"/>
      <w:r w:rsidRPr="0080188C">
        <w:rPr>
          <w:rFonts w:asciiTheme="majorBidi" w:hAnsiTheme="majorBidi" w:cstheme="majorBidi"/>
          <w:sz w:val="28"/>
          <w:szCs w:val="28"/>
          <w:lang w:val="en-US"/>
        </w:rPr>
        <w:t xml:space="preserve"> 30 </w:t>
      </w:r>
      <w:r w:rsidRPr="005D7393">
        <w:rPr>
          <w:rFonts w:asciiTheme="majorBidi" w:hAnsiTheme="majorBidi" w:cstheme="majorBidi"/>
          <w:sz w:val="28"/>
          <w:szCs w:val="28"/>
          <w:lang w:val="en-US"/>
        </w:rPr>
        <w:t>ml</w:t>
      </w:r>
    </w:p>
    <w:p w:rsidR="005C46AF" w:rsidRPr="005D7393" w:rsidRDefault="005C46AF" w:rsidP="005C46AF">
      <w:pPr>
        <w:ind w:left="-993" w:firstLine="284"/>
        <w:jc w:val="both"/>
        <w:rPr>
          <w:rFonts w:asciiTheme="majorBidi" w:hAnsiTheme="majorBidi" w:cstheme="majorBidi"/>
          <w:color w:val="000000"/>
          <w:sz w:val="28"/>
          <w:szCs w:val="28"/>
          <w:lang w:val="en-US"/>
        </w:rPr>
      </w:pPr>
      <w:r w:rsidRPr="0080188C">
        <w:rPr>
          <w:rFonts w:asciiTheme="majorBidi" w:hAnsiTheme="majorBidi" w:cstheme="majorBidi"/>
          <w:color w:val="000000"/>
          <w:sz w:val="28"/>
          <w:szCs w:val="28"/>
          <w:lang w:val="en-US"/>
        </w:rPr>
        <w:t xml:space="preserve">                              </w:t>
      </w:r>
      <w:proofErr w:type="spellStart"/>
      <w:r w:rsidRPr="005D7393">
        <w:rPr>
          <w:rFonts w:asciiTheme="majorBidi" w:hAnsiTheme="majorBidi" w:cstheme="majorBidi"/>
          <w:color w:val="000000"/>
          <w:sz w:val="28"/>
          <w:szCs w:val="28"/>
          <w:lang w:val="en-US"/>
        </w:rPr>
        <w:t>Kalii</w:t>
      </w:r>
      <w:proofErr w:type="spellEnd"/>
      <w:r w:rsidRPr="005D7393">
        <w:rPr>
          <w:rFonts w:asciiTheme="majorBidi" w:hAnsiTheme="majorBidi" w:cstheme="majorBidi"/>
          <w:color w:val="000000"/>
          <w:sz w:val="28"/>
          <w:szCs w:val="28"/>
          <w:lang w:val="en-US"/>
        </w:rPr>
        <w:t xml:space="preserve"> </w:t>
      </w:r>
      <w:proofErr w:type="spellStart"/>
      <w:r w:rsidRPr="005D7393">
        <w:rPr>
          <w:rFonts w:asciiTheme="majorBidi" w:hAnsiTheme="majorBidi" w:cstheme="majorBidi"/>
          <w:color w:val="000000"/>
          <w:sz w:val="28"/>
          <w:szCs w:val="28"/>
          <w:lang w:val="en-US"/>
        </w:rPr>
        <w:t>permanganatis</w:t>
      </w:r>
      <w:proofErr w:type="spellEnd"/>
      <w:r w:rsidRPr="005D7393">
        <w:rPr>
          <w:rFonts w:asciiTheme="majorBidi" w:hAnsiTheme="majorBidi" w:cstheme="majorBidi"/>
          <w:color w:val="000000"/>
          <w:sz w:val="28"/>
          <w:szCs w:val="28"/>
          <w:lang w:val="en-US"/>
        </w:rPr>
        <w:t> 0,3</w:t>
      </w:r>
    </w:p>
    <w:p w:rsidR="005C46AF" w:rsidRPr="005D7393" w:rsidRDefault="005C46AF" w:rsidP="005C46AF">
      <w:pPr>
        <w:ind w:left="-993" w:firstLine="284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5D7393">
        <w:rPr>
          <w:rFonts w:asciiTheme="majorBidi" w:hAnsiTheme="majorBidi" w:cstheme="majorBidi"/>
          <w:color w:val="000000"/>
          <w:sz w:val="28"/>
          <w:szCs w:val="28"/>
          <w:lang w:val="en-US"/>
        </w:rPr>
        <w:lastRenderedPageBreak/>
        <w:t xml:space="preserve">                                   </w:t>
      </w:r>
      <w:r w:rsidRPr="005D7393">
        <w:rPr>
          <w:rFonts w:asciiTheme="majorBidi" w:hAnsiTheme="majorBidi" w:cstheme="majorBidi"/>
          <w:color w:val="000000"/>
          <w:sz w:val="28"/>
          <w:szCs w:val="28"/>
        </w:rPr>
        <w:t>Объем</w:t>
      </w:r>
      <w:r w:rsidRPr="005D7393">
        <w:rPr>
          <w:rFonts w:asciiTheme="majorBidi" w:hAnsiTheme="majorBidi" w:cstheme="majorBidi"/>
          <w:color w:val="000000"/>
          <w:sz w:val="28"/>
          <w:szCs w:val="28"/>
          <w:lang w:val="en-US"/>
        </w:rPr>
        <w:t xml:space="preserve"> </w:t>
      </w:r>
      <w:r w:rsidRPr="005D7393">
        <w:rPr>
          <w:rFonts w:asciiTheme="majorBidi" w:hAnsiTheme="majorBidi" w:cstheme="majorBidi"/>
          <w:color w:val="000000"/>
          <w:sz w:val="28"/>
          <w:szCs w:val="28"/>
        </w:rPr>
        <w:t>общий</w:t>
      </w:r>
      <w:r w:rsidRPr="005D7393">
        <w:rPr>
          <w:rFonts w:asciiTheme="majorBidi" w:hAnsiTheme="majorBidi" w:cstheme="majorBidi"/>
          <w:color w:val="000000"/>
          <w:sz w:val="28"/>
          <w:szCs w:val="28"/>
          <w:lang w:val="en-US"/>
        </w:rPr>
        <w:t xml:space="preserve"> 30 </w:t>
      </w:r>
      <w:r w:rsidRPr="005D7393">
        <w:rPr>
          <w:rFonts w:asciiTheme="majorBidi" w:hAnsiTheme="majorBidi" w:cstheme="majorBidi"/>
          <w:color w:val="000000"/>
          <w:sz w:val="28"/>
          <w:szCs w:val="28"/>
        </w:rPr>
        <w:t>мл</w:t>
      </w:r>
    </w:p>
    <w:p w:rsidR="005C46AF" w:rsidRPr="005D7393" w:rsidRDefault="005C46AF" w:rsidP="005C46AF">
      <w:pPr>
        <w:ind w:left="-993" w:firstLine="284"/>
        <w:jc w:val="both"/>
        <w:rPr>
          <w:rFonts w:asciiTheme="majorBidi" w:hAnsiTheme="majorBidi" w:cstheme="majorBidi"/>
          <w:sz w:val="28"/>
          <w:szCs w:val="28"/>
          <w:lang w:val="en-US"/>
        </w:rPr>
      </w:pPr>
    </w:p>
    <w:p w:rsidR="005C46AF" w:rsidRPr="005D7393" w:rsidRDefault="005C46AF" w:rsidP="005C46AF">
      <w:pPr>
        <w:ind w:left="-993" w:firstLine="284"/>
        <w:jc w:val="both"/>
        <w:rPr>
          <w:rFonts w:asciiTheme="majorBidi" w:hAnsiTheme="majorBidi" w:cstheme="majorBidi"/>
          <w:sz w:val="28"/>
          <w:szCs w:val="28"/>
          <w:lang w:val="en-US"/>
        </w:rPr>
      </w:pPr>
    </w:p>
    <w:p w:rsidR="005C46AF" w:rsidRPr="005D7393" w:rsidRDefault="005C46AF" w:rsidP="005C46AF">
      <w:pPr>
        <w:ind w:left="-993" w:firstLine="284"/>
        <w:jc w:val="both"/>
        <w:rPr>
          <w:rFonts w:asciiTheme="majorBidi" w:hAnsiTheme="majorBidi" w:cstheme="majorBidi"/>
          <w:b/>
          <w:sz w:val="28"/>
          <w:szCs w:val="28"/>
          <w:lang w:val="en-US"/>
        </w:rPr>
      </w:pPr>
      <w:r w:rsidRPr="005D7393">
        <w:rPr>
          <w:rFonts w:asciiTheme="majorBidi" w:eastAsia="Segoe UI Symbol" w:hAnsiTheme="majorBidi" w:cstheme="majorBidi"/>
          <w:b/>
          <w:sz w:val="28"/>
          <w:szCs w:val="28"/>
          <w:lang w:val="en-US"/>
        </w:rPr>
        <w:t>№</w:t>
      </w:r>
      <w:r w:rsidRPr="005D7393">
        <w:rPr>
          <w:rFonts w:asciiTheme="majorBidi" w:hAnsiTheme="majorBidi" w:cstheme="majorBidi"/>
          <w:b/>
          <w:sz w:val="28"/>
          <w:szCs w:val="28"/>
          <w:lang w:val="en-US"/>
        </w:rPr>
        <w:t xml:space="preserve">3                </w:t>
      </w:r>
      <w:proofErr w:type="spellStart"/>
      <w:r w:rsidRPr="005D7393">
        <w:rPr>
          <w:rFonts w:asciiTheme="majorBidi" w:hAnsiTheme="majorBidi" w:cstheme="majorBidi"/>
          <w:b/>
          <w:sz w:val="28"/>
          <w:szCs w:val="28"/>
          <w:lang w:val="en-US"/>
        </w:rPr>
        <w:t>Rp</w:t>
      </w:r>
      <w:proofErr w:type="spellEnd"/>
      <w:r w:rsidRPr="005D7393">
        <w:rPr>
          <w:rFonts w:asciiTheme="majorBidi" w:hAnsiTheme="majorBidi" w:cstheme="majorBidi"/>
          <w:b/>
          <w:sz w:val="28"/>
          <w:szCs w:val="28"/>
          <w:lang w:val="en-US"/>
        </w:rPr>
        <w:t xml:space="preserve">:  </w:t>
      </w:r>
      <w:proofErr w:type="spellStart"/>
      <w:r w:rsidRPr="005D7393">
        <w:rPr>
          <w:rFonts w:asciiTheme="majorBidi" w:hAnsiTheme="majorBidi" w:cstheme="majorBidi"/>
          <w:b/>
          <w:sz w:val="28"/>
          <w:szCs w:val="28"/>
          <w:lang w:val="en-US"/>
        </w:rPr>
        <w:t>Solutionis</w:t>
      </w:r>
      <w:proofErr w:type="spellEnd"/>
      <w:r w:rsidRPr="005D7393">
        <w:rPr>
          <w:rFonts w:asciiTheme="majorBidi" w:hAnsiTheme="majorBidi" w:cstheme="majorBidi"/>
          <w:b/>
          <w:sz w:val="28"/>
          <w:szCs w:val="28"/>
          <w:lang w:val="en-US"/>
        </w:rPr>
        <w:t xml:space="preserve">   </w:t>
      </w:r>
      <w:proofErr w:type="spellStart"/>
      <w:r w:rsidRPr="005D7393">
        <w:rPr>
          <w:rFonts w:asciiTheme="majorBidi" w:hAnsiTheme="majorBidi" w:cstheme="majorBidi"/>
          <w:b/>
          <w:sz w:val="28"/>
          <w:szCs w:val="28"/>
          <w:lang w:val="en-US"/>
        </w:rPr>
        <w:t>Lugoli</w:t>
      </w:r>
      <w:proofErr w:type="spellEnd"/>
      <w:r w:rsidRPr="005D7393">
        <w:rPr>
          <w:rFonts w:asciiTheme="majorBidi" w:hAnsiTheme="majorBidi" w:cstheme="majorBidi"/>
          <w:b/>
          <w:sz w:val="28"/>
          <w:szCs w:val="28"/>
          <w:lang w:val="en-US"/>
        </w:rPr>
        <w:t xml:space="preserve">   10ml   </w:t>
      </w:r>
    </w:p>
    <w:p w:rsidR="005C46AF" w:rsidRPr="005D7393" w:rsidRDefault="005C46AF" w:rsidP="005C46AF">
      <w:pPr>
        <w:ind w:left="-993" w:firstLine="284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                  </w:t>
      </w:r>
      <w:r w:rsidRPr="005D7393">
        <w:rPr>
          <w:rFonts w:asciiTheme="majorBidi" w:hAnsiTheme="majorBidi" w:cstheme="majorBidi"/>
          <w:sz w:val="28"/>
          <w:szCs w:val="28"/>
        </w:rPr>
        <w:t>D.S. от 1 до 10 капель в молоке</w:t>
      </w:r>
    </w:p>
    <w:p w:rsidR="005C46AF" w:rsidRPr="005D7393" w:rsidRDefault="005C46AF" w:rsidP="005C46AF">
      <w:pPr>
        <w:ind w:left="-993" w:firstLine="284"/>
        <w:rPr>
          <w:rFonts w:asciiTheme="majorBidi" w:hAnsiTheme="majorBidi" w:cstheme="majorBidi"/>
          <w:sz w:val="28"/>
          <w:szCs w:val="28"/>
        </w:rPr>
      </w:pPr>
      <w:proofErr w:type="spellStart"/>
      <w:r w:rsidRPr="005D7393">
        <w:rPr>
          <w:rFonts w:asciiTheme="majorBidi" w:hAnsiTheme="majorBidi" w:cstheme="majorBidi"/>
          <w:sz w:val="28"/>
          <w:szCs w:val="28"/>
        </w:rPr>
        <w:t>Solutio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Lugoli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-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это  стандартная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пропись для внутреннего применения  раствор готовится 5% в качестве  растворителя  - воды, для наружных целей -  1% , растворитель - 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глицирин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>.</w:t>
      </w:r>
    </w:p>
    <w:p w:rsidR="005C46AF" w:rsidRPr="005D7393" w:rsidRDefault="005C46AF" w:rsidP="005C46AF">
      <w:pPr>
        <w:ind w:left="-993" w:firstLine="284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      Основное действующее вещество –это йод, раствор в воде 1: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5000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но при растворении использует его способность растворятся в насыщенных растворах своих солей (KI,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NaI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>)</w:t>
      </w:r>
    </w:p>
    <w:p w:rsidR="005C46AF" w:rsidRPr="005D7393" w:rsidRDefault="005C46AF" w:rsidP="005C46AF">
      <w:pPr>
        <w:ind w:left="-993" w:firstLine="284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Чтобы растворить I</w:t>
      </w:r>
      <w:r w:rsidRPr="005D7393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Pr="005D7393">
        <w:rPr>
          <w:rFonts w:asciiTheme="majorBidi" w:hAnsiTheme="majorBidi" w:cstheme="majorBidi"/>
          <w:sz w:val="28"/>
          <w:szCs w:val="28"/>
        </w:rPr>
        <w:t xml:space="preserve"> в KI. KI нужно взять в 2 раза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больше ,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x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>ем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I</w:t>
      </w:r>
      <w:r w:rsidRPr="005D7393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Pr="005D7393">
        <w:rPr>
          <w:rFonts w:asciiTheme="majorBidi" w:hAnsiTheme="majorBidi" w:cstheme="majorBidi"/>
          <w:sz w:val="28"/>
          <w:szCs w:val="28"/>
        </w:rPr>
        <w:t>.</w:t>
      </w:r>
    </w:p>
    <w:p w:rsidR="005C46AF" w:rsidRPr="005D7393" w:rsidRDefault="005C46AF" w:rsidP="005C46AF">
      <w:pPr>
        <w:ind w:left="-993" w:firstLine="284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I</w:t>
      </w:r>
      <w:r w:rsidRPr="005D7393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Pr="005D7393">
        <w:rPr>
          <w:rFonts w:asciiTheme="majorBidi" w:hAnsiTheme="majorBidi" w:cstheme="majorBidi"/>
          <w:sz w:val="28"/>
          <w:szCs w:val="28"/>
        </w:rPr>
        <w:t xml:space="preserve"> легко разлагается, его хранят в шкафу пахучие, красящие, отвели на специальных весах на кружочке пергаментной бумаги.</w:t>
      </w:r>
    </w:p>
    <w:p w:rsidR="005C46AF" w:rsidRPr="005D7393" w:rsidRDefault="005C46AF" w:rsidP="005C46AF">
      <w:pPr>
        <w:ind w:left="-993" w:firstLine="284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Помещается в насыщенный раствор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KI( растворяется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KI  в воде 1:1) растворяется путем взбалтывания.</w:t>
      </w:r>
    </w:p>
    <w:p w:rsidR="005C46AF" w:rsidRPr="005D7393" w:rsidRDefault="005C46AF" w:rsidP="005C46AF">
      <w:pPr>
        <w:ind w:left="-993" w:firstLine="284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Полноту растворения I узнаем по отсутствию характерного постукивания кристалликов I по стенке склянки.</w:t>
      </w:r>
    </w:p>
    <w:p w:rsidR="005C46AF" w:rsidRPr="005D7393" w:rsidRDefault="005C46AF" w:rsidP="005C46AF">
      <w:pPr>
        <w:ind w:left="-993" w:firstLine="284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Отпуск: флакон темного стекла, не фильтруют, не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процеживаю ,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укупоривают любой пробкой, кроме корковой. </w:t>
      </w:r>
    </w:p>
    <w:p w:rsidR="005C46AF" w:rsidRPr="005D7393" w:rsidRDefault="005C46AF" w:rsidP="005C46AF">
      <w:pPr>
        <w:ind w:left="-993" w:firstLine="284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                               Масса йода =    5-100ml</w:t>
      </w:r>
    </w:p>
    <w:p w:rsidR="005C46AF" w:rsidRPr="005D7393" w:rsidRDefault="005C46AF" w:rsidP="005C46AF">
      <w:pPr>
        <w:ind w:left="-993" w:firstLine="284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                                                            x-10</w:t>
      </w:r>
    </w:p>
    <w:p w:rsidR="005C46AF" w:rsidRPr="005D7393" w:rsidRDefault="005C46AF" w:rsidP="005C46AF">
      <w:pPr>
        <w:ind w:left="-993" w:firstLine="284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                                                          x=0,5</w:t>
      </w:r>
    </w:p>
    <w:p w:rsidR="005C46AF" w:rsidRPr="005D7393" w:rsidRDefault="005C46AF" w:rsidP="005C46AF">
      <w:pPr>
        <w:ind w:left="-993" w:firstLine="284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                                 масса     KI=0,5*2=1,0</w:t>
      </w:r>
    </w:p>
    <w:p w:rsidR="005C46AF" w:rsidRPr="005D7393" w:rsidRDefault="005C46AF" w:rsidP="005C46AF">
      <w:pPr>
        <w:ind w:left="-993" w:firstLine="284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                                масса     H</w:t>
      </w:r>
      <w:r w:rsidRPr="005D7393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Pr="005D7393">
        <w:rPr>
          <w:rFonts w:asciiTheme="majorBidi" w:hAnsiTheme="majorBidi" w:cstheme="majorBidi"/>
          <w:sz w:val="28"/>
          <w:szCs w:val="28"/>
        </w:rPr>
        <w:t>O=1,0=1ml</w:t>
      </w:r>
    </w:p>
    <w:p w:rsidR="005C46AF" w:rsidRPr="005D7393" w:rsidRDefault="005C46AF" w:rsidP="005C46AF">
      <w:pPr>
        <w:ind w:left="-993" w:firstLine="284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                      Рабочая Пропись.</w:t>
      </w:r>
    </w:p>
    <w:p w:rsidR="005C46AF" w:rsidRPr="005D7393" w:rsidRDefault="005C46AF" w:rsidP="005C46AF">
      <w:pPr>
        <w:ind w:left="-993" w:firstLine="284"/>
        <w:rPr>
          <w:rFonts w:asciiTheme="majorBidi" w:hAnsiTheme="majorBidi" w:cstheme="majorBidi"/>
          <w:sz w:val="28"/>
          <w:szCs w:val="28"/>
          <w:lang w:val="en-US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                         </w:t>
      </w:r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Aqua </w:t>
      </w:r>
      <w:proofErr w:type="spellStart"/>
      <w:r w:rsidRPr="005D7393">
        <w:rPr>
          <w:rFonts w:asciiTheme="majorBidi" w:hAnsiTheme="majorBidi" w:cstheme="majorBidi"/>
          <w:sz w:val="28"/>
          <w:szCs w:val="28"/>
          <w:lang w:val="en-US"/>
        </w:rPr>
        <w:t>purificata</w:t>
      </w:r>
      <w:proofErr w:type="spellEnd"/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-  1ml</w:t>
      </w:r>
    </w:p>
    <w:p w:rsidR="005C46AF" w:rsidRPr="005D7393" w:rsidRDefault="005C46AF" w:rsidP="005C46AF">
      <w:pPr>
        <w:ind w:left="-993" w:firstLine="284"/>
        <w:rPr>
          <w:rFonts w:asciiTheme="majorBidi" w:hAnsiTheme="majorBidi" w:cstheme="majorBidi"/>
          <w:sz w:val="28"/>
          <w:szCs w:val="28"/>
          <w:lang w:val="en-US"/>
        </w:rPr>
      </w:pPr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                        </w:t>
      </w:r>
      <w:proofErr w:type="spellStart"/>
      <w:r w:rsidRPr="005D7393">
        <w:rPr>
          <w:rFonts w:asciiTheme="majorBidi" w:hAnsiTheme="majorBidi" w:cstheme="majorBidi"/>
          <w:sz w:val="28"/>
          <w:szCs w:val="28"/>
          <w:lang w:val="en-US"/>
        </w:rPr>
        <w:t>Kalii</w:t>
      </w:r>
      <w:proofErr w:type="spellEnd"/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5D7393">
        <w:rPr>
          <w:rFonts w:asciiTheme="majorBidi" w:hAnsiTheme="majorBidi" w:cstheme="majorBidi"/>
          <w:sz w:val="28"/>
          <w:szCs w:val="28"/>
          <w:lang w:val="en-US"/>
        </w:rPr>
        <w:t>Jodum</w:t>
      </w:r>
      <w:proofErr w:type="spellEnd"/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  -  1,0</w:t>
      </w:r>
    </w:p>
    <w:p w:rsidR="005C46AF" w:rsidRPr="005D7393" w:rsidRDefault="005C46AF" w:rsidP="005C46AF">
      <w:pPr>
        <w:ind w:left="-993" w:firstLine="284"/>
        <w:rPr>
          <w:rFonts w:asciiTheme="majorBidi" w:hAnsiTheme="majorBidi" w:cstheme="majorBidi"/>
          <w:sz w:val="28"/>
          <w:szCs w:val="28"/>
          <w:lang w:val="en-US"/>
        </w:rPr>
      </w:pPr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                        </w:t>
      </w:r>
      <w:proofErr w:type="spellStart"/>
      <w:proofErr w:type="gramStart"/>
      <w:r w:rsidRPr="005D7393">
        <w:rPr>
          <w:rFonts w:asciiTheme="majorBidi" w:hAnsiTheme="majorBidi" w:cstheme="majorBidi"/>
          <w:sz w:val="28"/>
          <w:szCs w:val="28"/>
          <w:lang w:val="en-US"/>
        </w:rPr>
        <w:t>Jodum</w:t>
      </w:r>
      <w:proofErr w:type="spellEnd"/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 -</w:t>
      </w:r>
      <w:proofErr w:type="gramEnd"/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0,5</w:t>
      </w:r>
    </w:p>
    <w:p w:rsidR="005C46AF" w:rsidRPr="005D7393" w:rsidRDefault="005C46AF" w:rsidP="005C46AF">
      <w:pPr>
        <w:ind w:left="-993" w:firstLine="284"/>
        <w:rPr>
          <w:rFonts w:asciiTheme="majorBidi" w:hAnsiTheme="majorBidi" w:cstheme="majorBidi"/>
          <w:sz w:val="28"/>
          <w:szCs w:val="28"/>
          <w:lang w:val="en-US"/>
        </w:rPr>
      </w:pPr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                    </w:t>
      </w:r>
      <w:proofErr w:type="gramStart"/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Aqua  </w:t>
      </w:r>
      <w:proofErr w:type="spellStart"/>
      <w:r w:rsidRPr="005D7393">
        <w:rPr>
          <w:rFonts w:asciiTheme="majorBidi" w:hAnsiTheme="majorBidi" w:cstheme="majorBidi"/>
          <w:sz w:val="28"/>
          <w:szCs w:val="28"/>
          <w:lang w:val="en-US"/>
        </w:rPr>
        <w:t>purificata</w:t>
      </w:r>
      <w:proofErr w:type="spellEnd"/>
      <w:proofErr w:type="gramEnd"/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  ad 10 ml</w:t>
      </w:r>
    </w:p>
    <w:p w:rsidR="005C46AF" w:rsidRPr="005D7393" w:rsidRDefault="005C46AF" w:rsidP="005C46AF">
      <w:pPr>
        <w:ind w:left="-993" w:firstLine="284"/>
        <w:rPr>
          <w:rFonts w:asciiTheme="majorBidi" w:hAnsiTheme="majorBidi" w:cstheme="majorBidi"/>
          <w:b/>
          <w:sz w:val="28"/>
          <w:szCs w:val="28"/>
          <w:lang w:val="en-US"/>
        </w:rPr>
      </w:pPr>
    </w:p>
    <w:p w:rsidR="005C46AF" w:rsidRPr="005D7393" w:rsidRDefault="005C46AF" w:rsidP="005C46AF">
      <w:pPr>
        <w:ind w:left="-993" w:firstLine="284"/>
        <w:rPr>
          <w:rFonts w:asciiTheme="majorBidi" w:hAnsiTheme="majorBidi" w:cstheme="majorBidi"/>
          <w:b/>
          <w:sz w:val="28"/>
          <w:szCs w:val="28"/>
          <w:shd w:val="clear" w:color="auto" w:fill="FFFFFF"/>
          <w:lang w:val="en-US"/>
        </w:rPr>
      </w:pPr>
      <w:r w:rsidRPr="005D7393">
        <w:rPr>
          <w:rFonts w:asciiTheme="majorBidi" w:eastAsia="Segoe UI Symbol" w:hAnsiTheme="majorBidi" w:cstheme="majorBidi"/>
          <w:b/>
          <w:sz w:val="28"/>
          <w:szCs w:val="28"/>
          <w:lang w:val="en-US"/>
        </w:rPr>
        <w:t>№</w:t>
      </w:r>
      <w:r w:rsidRPr="005D7393">
        <w:rPr>
          <w:rFonts w:asciiTheme="majorBidi" w:hAnsiTheme="majorBidi" w:cstheme="majorBidi"/>
          <w:b/>
          <w:sz w:val="28"/>
          <w:szCs w:val="28"/>
          <w:lang w:val="en-US"/>
        </w:rPr>
        <w:t xml:space="preserve">4.         </w:t>
      </w:r>
      <w:proofErr w:type="spellStart"/>
      <w:r w:rsidRPr="005D7393">
        <w:rPr>
          <w:rFonts w:asciiTheme="majorBidi" w:eastAsia="Calibri" w:hAnsiTheme="majorBidi" w:cstheme="majorBidi"/>
          <w:b/>
          <w:sz w:val="28"/>
          <w:szCs w:val="28"/>
          <w:shd w:val="clear" w:color="auto" w:fill="FFFFFF"/>
          <w:lang w:val="en-US"/>
        </w:rPr>
        <w:t>Rp</w:t>
      </w:r>
      <w:proofErr w:type="spellEnd"/>
      <w:r w:rsidRPr="005D7393">
        <w:rPr>
          <w:rFonts w:asciiTheme="majorBidi" w:eastAsia="Calibri" w:hAnsiTheme="majorBidi" w:cstheme="majorBidi"/>
          <w:b/>
          <w:sz w:val="28"/>
          <w:szCs w:val="28"/>
          <w:shd w:val="clear" w:color="auto" w:fill="FFFFFF"/>
          <w:lang w:val="en-US"/>
        </w:rPr>
        <w:t>.: </w:t>
      </w:r>
      <w:proofErr w:type="spellStart"/>
      <w:r w:rsidRPr="005D7393">
        <w:rPr>
          <w:rFonts w:asciiTheme="majorBidi" w:eastAsia="Calibri" w:hAnsiTheme="majorBidi" w:cstheme="majorBidi"/>
          <w:b/>
          <w:sz w:val="28"/>
          <w:szCs w:val="28"/>
          <w:shd w:val="clear" w:color="auto" w:fill="FFFFFF"/>
          <w:lang w:val="en-US"/>
        </w:rPr>
        <w:t>Solutionis</w:t>
      </w:r>
      <w:proofErr w:type="spellEnd"/>
      <w:r w:rsidRPr="005D7393">
        <w:rPr>
          <w:rFonts w:asciiTheme="majorBidi" w:eastAsia="Calibri" w:hAnsiTheme="majorBidi" w:cstheme="majorBidi"/>
          <w:b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D7393">
        <w:rPr>
          <w:rFonts w:asciiTheme="majorBidi" w:eastAsia="Calibri" w:hAnsiTheme="majorBidi" w:cstheme="majorBidi"/>
          <w:b/>
          <w:sz w:val="28"/>
          <w:szCs w:val="28"/>
          <w:shd w:val="clear" w:color="auto" w:fill="FFFFFF"/>
          <w:lang w:val="en-US"/>
        </w:rPr>
        <w:t>Furacilini</w:t>
      </w:r>
      <w:proofErr w:type="spellEnd"/>
      <w:r w:rsidRPr="005D7393">
        <w:rPr>
          <w:rFonts w:asciiTheme="majorBidi" w:eastAsia="Calibri" w:hAnsiTheme="majorBidi" w:cstheme="majorBidi"/>
          <w:b/>
          <w:sz w:val="28"/>
          <w:szCs w:val="28"/>
          <w:shd w:val="clear" w:color="auto" w:fill="FFFFFF"/>
          <w:lang w:val="en-US"/>
        </w:rPr>
        <w:t xml:space="preserve"> 0,02</w:t>
      </w:r>
      <w:proofErr w:type="gramStart"/>
      <w:r w:rsidRPr="005D7393">
        <w:rPr>
          <w:rFonts w:asciiTheme="majorBidi" w:eastAsia="Calibri" w:hAnsiTheme="majorBidi" w:cstheme="majorBidi"/>
          <w:b/>
          <w:sz w:val="28"/>
          <w:szCs w:val="28"/>
          <w:shd w:val="clear" w:color="auto" w:fill="FFFFFF"/>
          <w:lang w:val="en-US"/>
        </w:rPr>
        <w:t>%  -</w:t>
      </w:r>
      <w:proofErr w:type="gramEnd"/>
      <w:r w:rsidRPr="005D7393">
        <w:rPr>
          <w:rFonts w:asciiTheme="majorBidi" w:eastAsia="Calibri" w:hAnsiTheme="majorBidi" w:cstheme="majorBidi"/>
          <w:b/>
          <w:sz w:val="28"/>
          <w:szCs w:val="28"/>
          <w:shd w:val="clear" w:color="auto" w:fill="FFFFFF"/>
          <w:lang w:val="en-US"/>
        </w:rPr>
        <w:t xml:space="preserve"> 500 ml</w:t>
      </w:r>
    </w:p>
    <w:p w:rsidR="005C46AF" w:rsidRPr="005D7393" w:rsidRDefault="005C46AF" w:rsidP="005C46AF">
      <w:pPr>
        <w:ind w:left="-993" w:firstLine="284"/>
        <w:jc w:val="both"/>
        <w:rPr>
          <w:rFonts w:asciiTheme="majorBidi" w:hAnsiTheme="majorBidi" w:cstheme="majorBidi"/>
          <w:sz w:val="28"/>
          <w:szCs w:val="28"/>
          <w:shd w:val="clear" w:color="auto" w:fill="FFFFFF"/>
          <w:lang w:val="en-US"/>
        </w:rPr>
      </w:pPr>
      <w:r w:rsidRPr="005D7393">
        <w:rPr>
          <w:rFonts w:asciiTheme="majorBidi" w:hAnsiTheme="majorBidi" w:cstheme="majorBidi"/>
          <w:sz w:val="28"/>
          <w:szCs w:val="28"/>
          <w:shd w:val="clear" w:color="auto" w:fill="FFFFFF"/>
          <w:lang w:val="en-US"/>
        </w:rPr>
        <w:t xml:space="preserve">                   D.S. </w:t>
      </w:r>
      <w:r w:rsidRPr="005D7393">
        <w:rPr>
          <w:rFonts w:asciiTheme="majorBidi" w:hAnsiTheme="majorBidi" w:cstheme="majorBidi"/>
          <w:sz w:val="28"/>
          <w:szCs w:val="28"/>
          <w:shd w:val="clear" w:color="auto" w:fill="FFFFFF"/>
        </w:rPr>
        <w:t>Для</w:t>
      </w:r>
      <w:r w:rsidRPr="005D7393">
        <w:rPr>
          <w:rFonts w:asciiTheme="majorBidi" w:hAnsiTheme="majorBidi" w:cstheme="majorBidi"/>
          <w:sz w:val="28"/>
          <w:szCs w:val="28"/>
          <w:shd w:val="clear" w:color="auto" w:fill="FFFFFF"/>
          <w:lang w:val="en-US"/>
        </w:rPr>
        <w:t xml:space="preserve"> </w:t>
      </w:r>
      <w:r w:rsidRPr="005D7393">
        <w:rPr>
          <w:rFonts w:asciiTheme="majorBidi" w:hAnsiTheme="majorBidi" w:cstheme="majorBidi"/>
          <w:sz w:val="28"/>
          <w:szCs w:val="28"/>
          <w:shd w:val="clear" w:color="auto" w:fill="FFFFFF"/>
        </w:rPr>
        <w:t>полоскания</w:t>
      </w:r>
      <w:r w:rsidRPr="005D7393">
        <w:rPr>
          <w:rFonts w:asciiTheme="majorBidi" w:hAnsiTheme="majorBidi" w:cstheme="majorBidi"/>
          <w:sz w:val="28"/>
          <w:szCs w:val="28"/>
          <w:shd w:val="clear" w:color="auto" w:fill="FFFFFF"/>
          <w:lang w:val="en-US"/>
        </w:rPr>
        <w:t xml:space="preserve"> </w:t>
      </w:r>
      <w:r w:rsidRPr="005D7393">
        <w:rPr>
          <w:rFonts w:asciiTheme="majorBidi" w:hAnsiTheme="majorBidi" w:cstheme="majorBidi"/>
          <w:sz w:val="28"/>
          <w:szCs w:val="28"/>
          <w:shd w:val="clear" w:color="auto" w:fill="FFFFFF"/>
        </w:rPr>
        <w:t>горла</w:t>
      </w:r>
      <w:r w:rsidRPr="005D7393">
        <w:rPr>
          <w:rFonts w:asciiTheme="majorBidi" w:hAnsiTheme="majorBidi" w:cstheme="majorBidi"/>
          <w:sz w:val="28"/>
          <w:szCs w:val="28"/>
          <w:shd w:val="clear" w:color="auto" w:fill="FFFFFF"/>
          <w:lang w:val="en-US"/>
        </w:rPr>
        <w:t>.</w:t>
      </w:r>
    </w:p>
    <w:p w:rsidR="005C46AF" w:rsidRPr="005D7393" w:rsidRDefault="005C46AF" w:rsidP="005C46AF">
      <w:pPr>
        <w:ind w:left="-993" w:firstLine="284"/>
        <w:jc w:val="both"/>
        <w:rPr>
          <w:rFonts w:asciiTheme="majorBidi" w:hAnsiTheme="majorBidi" w:cstheme="majorBidi"/>
          <w:sz w:val="28"/>
          <w:szCs w:val="28"/>
          <w:shd w:val="clear" w:color="auto" w:fill="FFFFFF"/>
        </w:rPr>
      </w:pPr>
      <w:r w:rsidRPr="005D7393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В соответствии с инструкцией фурацилин готовится на изотоническом растворе </w:t>
      </w:r>
      <w:proofErr w:type="spellStart"/>
      <w:r w:rsidRPr="005D7393">
        <w:rPr>
          <w:rFonts w:asciiTheme="majorBidi" w:hAnsiTheme="majorBidi" w:cstheme="majorBidi"/>
          <w:sz w:val="28"/>
          <w:szCs w:val="28"/>
          <w:shd w:val="clear" w:color="auto" w:fill="FFFFFF"/>
        </w:rPr>
        <w:t>NaCl</w:t>
      </w:r>
      <w:proofErr w:type="spellEnd"/>
      <w:r w:rsidRPr="005D7393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. Это значить на 100мл раствора нужно добавлять 0,9 </w:t>
      </w:r>
      <w:proofErr w:type="spellStart"/>
      <w:r w:rsidRPr="005D7393">
        <w:rPr>
          <w:rFonts w:asciiTheme="majorBidi" w:hAnsiTheme="majorBidi" w:cstheme="majorBidi"/>
          <w:sz w:val="28"/>
          <w:szCs w:val="28"/>
          <w:shd w:val="clear" w:color="auto" w:fill="FFFFFF"/>
        </w:rPr>
        <w:t>NaCl</w:t>
      </w:r>
      <w:proofErr w:type="spellEnd"/>
      <w:r w:rsidRPr="005D7393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. </w:t>
      </w:r>
    </w:p>
    <w:p w:rsidR="005C46AF" w:rsidRPr="005D7393" w:rsidRDefault="005C46AF" w:rsidP="005C46AF">
      <w:pPr>
        <w:ind w:left="-993" w:firstLine="284"/>
        <w:jc w:val="both"/>
        <w:rPr>
          <w:rFonts w:asciiTheme="majorBidi" w:hAnsiTheme="majorBidi" w:cstheme="majorBidi"/>
          <w:sz w:val="28"/>
          <w:szCs w:val="28"/>
          <w:shd w:val="clear" w:color="auto" w:fill="FFFFFF"/>
        </w:rPr>
      </w:pPr>
      <w:r w:rsidRPr="005D7393">
        <w:rPr>
          <w:rFonts w:asciiTheme="majorBidi" w:hAnsiTheme="majorBidi" w:cstheme="majorBidi"/>
          <w:sz w:val="28"/>
          <w:szCs w:val="28"/>
          <w:shd w:val="clear" w:color="auto" w:fill="FFFFFF"/>
        </w:rPr>
        <w:t>Фурацилин красящее вещество отвешивается на специальных весах для красящих веществ.</w:t>
      </w:r>
    </w:p>
    <w:p w:rsidR="005C46AF" w:rsidRPr="005D7393" w:rsidRDefault="005C46AF" w:rsidP="005C46AF">
      <w:pPr>
        <w:ind w:left="-993" w:firstLine="284"/>
        <w:jc w:val="both"/>
        <w:rPr>
          <w:rFonts w:asciiTheme="majorBidi" w:hAnsiTheme="majorBidi" w:cstheme="majorBidi"/>
          <w:sz w:val="28"/>
          <w:szCs w:val="28"/>
          <w:shd w:val="clear" w:color="auto" w:fill="FFFFFF"/>
        </w:rPr>
      </w:pPr>
      <w:r w:rsidRPr="005D7393">
        <w:rPr>
          <w:rFonts w:asciiTheme="majorBidi" w:hAnsiTheme="majorBidi" w:cstheme="majorBidi"/>
          <w:sz w:val="28"/>
          <w:szCs w:val="28"/>
          <w:shd w:val="clear" w:color="auto" w:fill="FFFFFF"/>
        </w:rPr>
        <w:t>Растворение ведется в колбе из термостатического стекла Нагревание ведется до полного растворения, но раствор не кипятить т.к. может произойти изменение цвета, потемнение.</w:t>
      </w:r>
    </w:p>
    <w:p w:rsidR="005C46AF" w:rsidRPr="005D7393" w:rsidRDefault="005C46AF" w:rsidP="005C46AF">
      <w:pPr>
        <w:ind w:left="-993" w:firstLine="284"/>
        <w:jc w:val="both"/>
        <w:rPr>
          <w:rFonts w:asciiTheme="majorBidi" w:hAnsiTheme="majorBidi" w:cstheme="majorBidi"/>
          <w:sz w:val="28"/>
          <w:szCs w:val="28"/>
          <w:shd w:val="clear" w:color="auto" w:fill="FFFFFF"/>
        </w:rPr>
      </w:pPr>
      <w:proofErr w:type="spellStart"/>
      <w:r w:rsidRPr="005D7393">
        <w:rPr>
          <w:rFonts w:asciiTheme="majorBidi" w:hAnsiTheme="majorBidi" w:cstheme="majorBidi"/>
          <w:sz w:val="28"/>
          <w:szCs w:val="28"/>
          <w:shd w:val="clear" w:color="auto" w:fill="FFFFFF"/>
        </w:rPr>
        <w:t>m</w:t>
      </w:r>
      <w:r w:rsidRPr="005D7393">
        <w:rPr>
          <w:rFonts w:asciiTheme="majorBidi" w:hAnsiTheme="majorBidi" w:cstheme="majorBidi"/>
          <w:sz w:val="28"/>
          <w:szCs w:val="28"/>
          <w:shd w:val="clear" w:color="auto" w:fill="FFFFFF"/>
          <w:vertAlign w:val="subscript"/>
        </w:rPr>
        <w:t>фур</w:t>
      </w:r>
      <w:proofErr w:type="spellEnd"/>
      <w:r w:rsidRPr="005D7393">
        <w:rPr>
          <w:rFonts w:asciiTheme="majorBidi" w:hAnsiTheme="majorBidi" w:cstheme="majorBidi"/>
          <w:sz w:val="28"/>
          <w:szCs w:val="28"/>
          <w:shd w:val="clear" w:color="auto" w:fill="FFFFFF"/>
        </w:rPr>
        <w:t>=0,02 -100</w:t>
      </w:r>
    </w:p>
    <w:p w:rsidR="005C46AF" w:rsidRPr="005D7393" w:rsidRDefault="005C46AF" w:rsidP="005C46AF">
      <w:pPr>
        <w:ind w:left="-993" w:firstLine="284"/>
        <w:jc w:val="both"/>
        <w:rPr>
          <w:rFonts w:asciiTheme="majorBidi" w:hAnsiTheme="majorBidi" w:cstheme="majorBidi"/>
          <w:sz w:val="28"/>
          <w:szCs w:val="28"/>
          <w:shd w:val="clear" w:color="auto" w:fill="FFFFFF"/>
        </w:rPr>
      </w:pPr>
      <w:r w:rsidRPr="005D7393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             </w:t>
      </w:r>
      <w:proofErr w:type="gramStart"/>
      <w:r w:rsidRPr="005D7393">
        <w:rPr>
          <w:rFonts w:asciiTheme="majorBidi" w:hAnsiTheme="majorBidi" w:cstheme="majorBidi"/>
          <w:sz w:val="28"/>
          <w:szCs w:val="28"/>
          <w:shd w:val="clear" w:color="auto" w:fill="FFFFFF"/>
        </w:rPr>
        <w:t>х  -</w:t>
      </w:r>
      <w:proofErr w:type="gramEnd"/>
      <w:r w:rsidRPr="005D7393">
        <w:rPr>
          <w:rFonts w:asciiTheme="majorBidi" w:hAnsiTheme="majorBidi" w:cstheme="majorBidi"/>
          <w:sz w:val="28"/>
          <w:szCs w:val="28"/>
          <w:shd w:val="clear" w:color="auto" w:fill="FFFFFF"/>
        </w:rPr>
        <w:t>500</w:t>
      </w:r>
    </w:p>
    <w:p w:rsidR="005C46AF" w:rsidRPr="005D7393" w:rsidRDefault="005C46AF" w:rsidP="005C46AF">
      <w:pPr>
        <w:ind w:left="-993" w:firstLine="284"/>
        <w:jc w:val="both"/>
        <w:rPr>
          <w:rFonts w:asciiTheme="majorBidi" w:hAnsiTheme="majorBidi" w:cstheme="majorBidi"/>
          <w:sz w:val="28"/>
          <w:szCs w:val="28"/>
          <w:shd w:val="clear" w:color="auto" w:fill="FFFFFF"/>
        </w:rPr>
      </w:pPr>
      <w:r w:rsidRPr="005D7393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           х = 0,1</w:t>
      </w:r>
    </w:p>
    <w:p w:rsidR="005C46AF" w:rsidRPr="005D7393" w:rsidRDefault="005C46AF" w:rsidP="005C46AF">
      <w:pPr>
        <w:ind w:left="-993" w:firstLine="284"/>
        <w:jc w:val="both"/>
        <w:rPr>
          <w:rFonts w:asciiTheme="majorBidi" w:hAnsiTheme="majorBidi" w:cstheme="majorBidi"/>
          <w:sz w:val="28"/>
          <w:szCs w:val="28"/>
        </w:rPr>
      </w:pPr>
      <w:proofErr w:type="gramStart"/>
      <w:r w:rsidRPr="005D7393">
        <w:rPr>
          <w:rFonts w:asciiTheme="majorBidi" w:hAnsiTheme="majorBidi" w:cstheme="majorBidi"/>
          <w:sz w:val="28"/>
          <w:szCs w:val="28"/>
          <w:shd w:val="clear" w:color="auto" w:fill="FFFFFF"/>
        </w:rPr>
        <w:t>Рабочая  Пропись</w:t>
      </w:r>
      <w:proofErr w:type="gramEnd"/>
      <w:r w:rsidRPr="005D7393">
        <w:rPr>
          <w:rFonts w:asciiTheme="majorBidi" w:hAnsiTheme="majorBidi" w:cstheme="majorBidi"/>
          <w:sz w:val="28"/>
          <w:szCs w:val="28"/>
          <w:shd w:val="clear" w:color="auto" w:fill="FFFFFF"/>
        </w:rPr>
        <w:t>.</w:t>
      </w:r>
      <w:r w:rsidRPr="005D7393">
        <w:rPr>
          <w:rFonts w:asciiTheme="majorBidi" w:hAnsiTheme="majorBidi" w:cstheme="majorBidi"/>
          <w:sz w:val="28"/>
          <w:szCs w:val="28"/>
        </w:rPr>
        <w:t xml:space="preserve"> </w:t>
      </w:r>
    </w:p>
    <w:p w:rsidR="005C46AF" w:rsidRPr="0080188C" w:rsidRDefault="005C46AF" w:rsidP="005C46AF">
      <w:pPr>
        <w:ind w:left="-993" w:firstLine="284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  <w:lang w:val="en-US"/>
        </w:rPr>
        <w:t>Aqua</w:t>
      </w:r>
      <w:r w:rsidRPr="0080188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D7393">
        <w:rPr>
          <w:rFonts w:asciiTheme="majorBidi" w:hAnsiTheme="majorBidi" w:cstheme="majorBidi"/>
          <w:sz w:val="28"/>
          <w:szCs w:val="28"/>
          <w:lang w:val="en-US"/>
        </w:rPr>
        <w:t>purificata</w:t>
      </w:r>
      <w:proofErr w:type="spellEnd"/>
      <w:r w:rsidRPr="0080188C">
        <w:rPr>
          <w:rFonts w:asciiTheme="majorBidi" w:hAnsiTheme="majorBidi" w:cstheme="majorBidi"/>
          <w:sz w:val="28"/>
          <w:szCs w:val="28"/>
        </w:rPr>
        <w:t xml:space="preserve"> – 500 ,0</w:t>
      </w:r>
    </w:p>
    <w:p w:rsidR="005C46AF" w:rsidRPr="005D7393" w:rsidRDefault="005C46AF" w:rsidP="005C46AF">
      <w:pPr>
        <w:ind w:left="-993" w:firstLine="284"/>
        <w:jc w:val="both"/>
        <w:rPr>
          <w:rFonts w:asciiTheme="majorBidi" w:hAnsiTheme="majorBidi" w:cstheme="majorBidi"/>
          <w:sz w:val="28"/>
          <w:szCs w:val="28"/>
          <w:shd w:val="clear" w:color="auto" w:fill="FFFFFF"/>
          <w:lang w:val="en-US"/>
        </w:rPr>
      </w:pPr>
      <w:proofErr w:type="spellStart"/>
      <w:r w:rsidRPr="005D7393">
        <w:rPr>
          <w:rFonts w:asciiTheme="majorBidi" w:hAnsiTheme="majorBidi" w:cstheme="majorBidi"/>
          <w:sz w:val="28"/>
          <w:szCs w:val="28"/>
          <w:shd w:val="clear" w:color="auto" w:fill="FFFFFF"/>
          <w:lang w:val="en-US"/>
        </w:rPr>
        <w:lastRenderedPageBreak/>
        <w:t>Furacilini</w:t>
      </w:r>
      <w:proofErr w:type="spellEnd"/>
      <w:r w:rsidRPr="005D7393">
        <w:rPr>
          <w:rFonts w:asciiTheme="majorBidi" w:hAnsiTheme="majorBidi" w:cstheme="majorBidi"/>
          <w:sz w:val="28"/>
          <w:szCs w:val="28"/>
          <w:shd w:val="clear" w:color="auto" w:fill="FFFFFF"/>
          <w:lang w:val="en-US"/>
        </w:rPr>
        <w:t xml:space="preserve"> – 0,1</w:t>
      </w:r>
    </w:p>
    <w:p w:rsidR="005C46AF" w:rsidRPr="005D7393" w:rsidRDefault="005C46AF" w:rsidP="005C46AF">
      <w:pPr>
        <w:ind w:left="-993" w:firstLine="284"/>
        <w:jc w:val="both"/>
        <w:rPr>
          <w:rFonts w:asciiTheme="majorBidi" w:hAnsiTheme="majorBidi" w:cstheme="majorBidi"/>
          <w:sz w:val="28"/>
          <w:szCs w:val="28"/>
          <w:shd w:val="clear" w:color="auto" w:fill="FFFFFF"/>
          <w:lang w:val="en-US"/>
        </w:rPr>
      </w:pPr>
      <w:proofErr w:type="spellStart"/>
      <w:r w:rsidRPr="005D7393">
        <w:rPr>
          <w:rFonts w:asciiTheme="majorBidi" w:hAnsiTheme="majorBidi" w:cstheme="majorBidi"/>
          <w:sz w:val="28"/>
          <w:szCs w:val="28"/>
          <w:shd w:val="clear" w:color="auto" w:fill="FFFFFF"/>
          <w:lang w:val="en-US"/>
        </w:rPr>
        <w:t>Natrii</w:t>
      </w:r>
      <w:proofErr w:type="spellEnd"/>
      <w:r w:rsidRPr="005D7393">
        <w:rPr>
          <w:rFonts w:asciiTheme="majorBidi" w:hAnsiTheme="majorBidi" w:cstheme="majorBidi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D7393">
        <w:rPr>
          <w:rFonts w:asciiTheme="majorBidi" w:hAnsiTheme="majorBidi" w:cstheme="majorBidi"/>
          <w:sz w:val="28"/>
          <w:szCs w:val="28"/>
          <w:shd w:val="clear" w:color="auto" w:fill="FFFFFF"/>
          <w:lang w:val="en-US"/>
        </w:rPr>
        <w:t>Chloridi</w:t>
      </w:r>
      <w:proofErr w:type="spellEnd"/>
      <w:r w:rsidRPr="005D7393">
        <w:rPr>
          <w:rFonts w:asciiTheme="majorBidi" w:hAnsiTheme="majorBidi" w:cstheme="majorBidi"/>
          <w:sz w:val="28"/>
          <w:szCs w:val="28"/>
          <w:shd w:val="clear" w:color="auto" w:fill="FFFFFF"/>
          <w:lang w:val="en-US"/>
        </w:rPr>
        <w:t xml:space="preserve"> – 4,5</w:t>
      </w:r>
    </w:p>
    <w:p w:rsidR="005C46AF" w:rsidRPr="005D7393" w:rsidRDefault="005C46AF" w:rsidP="005C46AF">
      <w:pPr>
        <w:ind w:left="-993" w:firstLine="284"/>
        <w:jc w:val="both"/>
        <w:rPr>
          <w:rFonts w:asciiTheme="majorBidi" w:hAnsiTheme="majorBidi" w:cstheme="majorBidi"/>
          <w:sz w:val="28"/>
          <w:szCs w:val="28"/>
          <w:shd w:val="clear" w:color="auto" w:fill="FFFFFF"/>
          <w:lang w:val="en-US"/>
        </w:rPr>
      </w:pPr>
    </w:p>
    <w:p w:rsidR="005C46AF" w:rsidRPr="005D7393" w:rsidRDefault="005C46AF" w:rsidP="005C46AF">
      <w:pPr>
        <w:ind w:left="-993" w:firstLine="284"/>
        <w:jc w:val="both"/>
        <w:rPr>
          <w:rFonts w:asciiTheme="majorBidi" w:hAnsiTheme="majorBidi" w:cstheme="majorBidi"/>
          <w:b/>
          <w:sz w:val="28"/>
          <w:szCs w:val="28"/>
          <w:shd w:val="clear" w:color="auto" w:fill="FFFFFF"/>
          <w:lang w:val="en-US"/>
        </w:rPr>
      </w:pPr>
      <w:r w:rsidRPr="005D7393">
        <w:rPr>
          <w:rFonts w:asciiTheme="majorBidi" w:eastAsia="Segoe UI Symbol" w:hAnsiTheme="majorBidi" w:cstheme="majorBidi"/>
          <w:b/>
          <w:sz w:val="28"/>
          <w:szCs w:val="28"/>
          <w:shd w:val="clear" w:color="auto" w:fill="FFFFFF"/>
          <w:lang w:val="en-US"/>
        </w:rPr>
        <w:t>№</w:t>
      </w:r>
      <w:r w:rsidRPr="005D7393">
        <w:rPr>
          <w:rFonts w:asciiTheme="majorBidi" w:hAnsiTheme="majorBidi" w:cstheme="majorBidi"/>
          <w:b/>
          <w:sz w:val="28"/>
          <w:szCs w:val="28"/>
          <w:shd w:val="clear" w:color="auto" w:fill="FFFFFF"/>
          <w:lang w:val="en-US"/>
        </w:rPr>
        <w:t xml:space="preserve">5.                 </w:t>
      </w:r>
      <w:proofErr w:type="spellStart"/>
      <w:r w:rsidRPr="005D7393">
        <w:rPr>
          <w:rFonts w:asciiTheme="majorBidi" w:hAnsiTheme="majorBidi" w:cstheme="majorBidi"/>
          <w:b/>
          <w:sz w:val="28"/>
          <w:szCs w:val="28"/>
          <w:shd w:val="clear" w:color="auto" w:fill="FFFFFF"/>
          <w:lang w:val="en-US"/>
        </w:rPr>
        <w:t>Rp</w:t>
      </w:r>
      <w:proofErr w:type="spellEnd"/>
      <w:r w:rsidRPr="005D7393">
        <w:rPr>
          <w:rFonts w:asciiTheme="majorBidi" w:hAnsiTheme="majorBidi" w:cstheme="majorBidi"/>
          <w:b/>
          <w:sz w:val="28"/>
          <w:szCs w:val="28"/>
          <w:shd w:val="clear" w:color="auto" w:fill="FFFFFF"/>
          <w:lang w:val="en-US"/>
        </w:rPr>
        <w:t xml:space="preserve">: </w:t>
      </w:r>
      <w:proofErr w:type="spellStart"/>
      <w:r w:rsidRPr="005D7393">
        <w:rPr>
          <w:rFonts w:asciiTheme="majorBidi" w:hAnsiTheme="majorBidi" w:cstheme="majorBidi"/>
          <w:b/>
          <w:sz w:val="28"/>
          <w:szCs w:val="28"/>
          <w:shd w:val="clear" w:color="auto" w:fill="FFFFFF"/>
          <w:lang w:val="en-US"/>
        </w:rPr>
        <w:t>Phenobarbitali</w:t>
      </w:r>
      <w:proofErr w:type="spellEnd"/>
      <w:r w:rsidRPr="005D7393">
        <w:rPr>
          <w:rFonts w:asciiTheme="majorBidi" w:hAnsiTheme="majorBidi" w:cstheme="majorBidi"/>
          <w:b/>
          <w:sz w:val="28"/>
          <w:szCs w:val="28"/>
          <w:shd w:val="clear" w:color="auto" w:fill="FFFFFF"/>
          <w:lang w:val="en-US"/>
        </w:rPr>
        <w:t xml:space="preserve"> 0,4</w:t>
      </w:r>
    </w:p>
    <w:p w:rsidR="005C46AF" w:rsidRPr="005D7393" w:rsidRDefault="005C46AF" w:rsidP="005C46AF">
      <w:pPr>
        <w:tabs>
          <w:tab w:val="left" w:pos="3630"/>
        </w:tabs>
        <w:ind w:left="-993" w:firstLine="284"/>
        <w:jc w:val="both"/>
        <w:rPr>
          <w:rFonts w:asciiTheme="majorBidi" w:hAnsiTheme="majorBidi" w:cstheme="majorBidi"/>
          <w:sz w:val="28"/>
          <w:szCs w:val="28"/>
          <w:shd w:val="clear" w:color="auto" w:fill="FFFFFF"/>
          <w:lang w:val="en-US"/>
        </w:rPr>
      </w:pPr>
      <w:r w:rsidRPr="005D7393">
        <w:rPr>
          <w:rFonts w:asciiTheme="majorBidi" w:hAnsiTheme="majorBidi" w:cstheme="majorBidi"/>
          <w:sz w:val="28"/>
          <w:szCs w:val="28"/>
          <w:shd w:val="clear" w:color="auto" w:fill="FFFFFF"/>
          <w:lang w:val="en-US"/>
        </w:rPr>
        <w:t xml:space="preserve">                             </w:t>
      </w:r>
      <w:proofErr w:type="spellStart"/>
      <w:r w:rsidRPr="005D7393">
        <w:rPr>
          <w:rFonts w:asciiTheme="majorBidi" w:hAnsiTheme="majorBidi" w:cstheme="majorBidi"/>
          <w:sz w:val="28"/>
          <w:szCs w:val="28"/>
          <w:shd w:val="clear" w:color="auto" w:fill="FFFFFF"/>
          <w:lang w:val="en-US"/>
        </w:rPr>
        <w:t>Solutionis</w:t>
      </w:r>
      <w:proofErr w:type="spellEnd"/>
      <w:r w:rsidRPr="005D7393">
        <w:rPr>
          <w:rFonts w:asciiTheme="majorBidi" w:hAnsiTheme="majorBidi" w:cstheme="majorBidi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D7393">
        <w:rPr>
          <w:rFonts w:asciiTheme="majorBidi" w:hAnsiTheme="majorBidi" w:cstheme="majorBidi"/>
          <w:sz w:val="28"/>
          <w:szCs w:val="28"/>
          <w:shd w:val="clear" w:color="auto" w:fill="FFFFFF"/>
          <w:lang w:val="en-US"/>
        </w:rPr>
        <w:t>Natrii</w:t>
      </w:r>
      <w:proofErr w:type="spellEnd"/>
      <w:r w:rsidRPr="005D7393">
        <w:rPr>
          <w:rFonts w:asciiTheme="majorBidi" w:hAnsiTheme="majorBidi" w:cstheme="majorBidi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proofErr w:type="gramStart"/>
      <w:r w:rsidRPr="005D7393">
        <w:rPr>
          <w:rFonts w:asciiTheme="majorBidi" w:hAnsiTheme="majorBidi" w:cstheme="majorBidi"/>
          <w:sz w:val="28"/>
          <w:szCs w:val="28"/>
          <w:shd w:val="clear" w:color="auto" w:fill="FFFFFF"/>
          <w:lang w:val="en-US"/>
        </w:rPr>
        <w:t>Brjmidi</w:t>
      </w:r>
      <w:proofErr w:type="spellEnd"/>
      <w:r w:rsidRPr="005D7393">
        <w:rPr>
          <w:rFonts w:asciiTheme="majorBidi" w:hAnsiTheme="majorBidi" w:cstheme="majorBidi"/>
          <w:sz w:val="28"/>
          <w:szCs w:val="28"/>
          <w:shd w:val="clear" w:color="auto" w:fill="FFFFFF"/>
          <w:lang w:val="en-US"/>
        </w:rPr>
        <w:t xml:space="preserve">  3</w:t>
      </w:r>
      <w:proofErr w:type="gramEnd"/>
      <w:r w:rsidRPr="005D7393">
        <w:rPr>
          <w:rFonts w:asciiTheme="majorBidi" w:hAnsiTheme="majorBidi" w:cstheme="majorBidi"/>
          <w:sz w:val="28"/>
          <w:szCs w:val="28"/>
          <w:shd w:val="clear" w:color="auto" w:fill="FFFFFF"/>
          <w:lang w:val="en-US"/>
        </w:rPr>
        <w:t>%-200 ml                 (20%)</w:t>
      </w:r>
    </w:p>
    <w:p w:rsidR="005C46AF" w:rsidRPr="0080188C" w:rsidRDefault="005C46AF" w:rsidP="005C46AF">
      <w:pPr>
        <w:tabs>
          <w:tab w:val="left" w:pos="3630"/>
        </w:tabs>
        <w:ind w:left="-993" w:firstLine="284"/>
        <w:jc w:val="both"/>
        <w:rPr>
          <w:rFonts w:asciiTheme="majorBidi" w:hAnsiTheme="majorBidi" w:cstheme="majorBidi"/>
          <w:sz w:val="28"/>
          <w:szCs w:val="28"/>
          <w:shd w:val="clear" w:color="auto" w:fill="FFFFFF"/>
          <w:lang w:val="en-US"/>
        </w:rPr>
      </w:pPr>
      <w:r w:rsidRPr="005D7393">
        <w:rPr>
          <w:rFonts w:asciiTheme="majorBidi" w:hAnsiTheme="majorBidi" w:cstheme="majorBidi"/>
          <w:sz w:val="28"/>
          <w:szCs w:val="28"/>
          <w:shd w:val="clear" w:color="auto" w:fill="FFFFFF"/>
          <w:lang w:val="en-US"/>
        </w:rPr>
        <w:t xml:space="preserve">                            </w:t>
      </w:r>
      <w:proofErr w:type="spellStart"/>
      <w:r w:rsidRPr="005D7393">
        <w:rPr>
          <w:rFonts w:asciiTheme="majorBidi" w:hAnsiTheme="majorBidi" w:cstheme="majorBidi"/>
          <w:sz w:val="28"/>
          <w:szCs w:val="28"/>
          <w:shd w:val="clear" w:color="auto" w:fill="FFFFFF"/>
          <w:lang w:val="en-US"/>
        </w:rPr>
        <w:t>Tincturae</w:t>
      </w:r>
      <w:proofErr w:type="spellEnd"/>
      <w:r w:rsidRPr="0080188C">
        <w:rPr>
          <w:rFonts w:asciiTheme="majorBidi" w:hAnsiTheme="majorBidi" w:cstheme="majorBidi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proofErr w:type="gramStart"/>
      <w:r w:rsidRPr="005D7393">
        <w:rPr>
          <w:rFonts w:asciiTheme="majorBidi" w:hAnsiTheme="majorBidi" w:cstheme="majorBidi"/>
          <w:sz w:val="28"/>
          <w:szCs w:val="28"/>
          <w:shd w:val="clear" w:color="auto" w:fill="FFFFFF"/>
          <w:lang w:val="en-US"/>
        </w:rPr>
        <w:t>Valeranae</w:t>
      </w:r>
      <w:proofErr w:type="spellEnd"/>
      <w:r w:rsidRPr="0080188C">
        <w:rPr>
          <w:rFonts w:asciiTheme="majorBidi" w:hAnsiTheme="majorBidi" w:cstheme="majorBidi"/>
          <w:sz w:val="28"/>
          <w:szCs w:val="28"/>
          <w:shd w:val="clear" w:color="auto" w:fill="FFFFFF"/>
          <w:lang w:val="en-US"/>
        </w:rPr>
        <w:t xml:space="preserve">  10</w:t>
      </w:r>
      <w:proofErr w:type="gramEnd"/>
      <w:r w:rsidRPr="005D7393">
        <w:rPr>
          <w:rFonts w:asciiTheme="majorBidi" w:hAnsiTheme="majorBidi" w:cstheme="majorBidi"/>
          <w:sz w:val="28"/>
          <w:szCs w:val="28"/>
          <w:shd w:val="clear" w:color="auto" w:fill="FFFFFF"/>
          <w:lang w:val="en-US"/>
        </w:rPr>
        <w:t>ml</w:t>
      </w:r>
    </w:p>
    <w:p w:rsidR="005C46AF" w:rsidRPr="005D7393" w:rsidRDefault="005C46AF" w:rsidP="005C46AF">
      <w:pPr>
        <w:tabs>
          <w:tab w:val="left" w:pos="3630"/>
        </w:tabs>
        <w:ind w:left="-993" w:firstLine="284"/>
        <w:jc w:val="both"/>
        <w:rPr>
          <w:rFonts w:asciiTheme="majorBidi" w:hAnsiTheme="majorBidi" w:cstheme="majorBidi"/>
          <w:sz w:val="28"/>
          <w:szCs w:val="28"/>
          <w:shd w:val="clear" w:color="auto" w:fill="FFFFFF"/>
        </w:rPr>
      </w:pPr>
      <w:r w:rsidRPr="0080188C">
        <w:rPr>
          <w:rFonts w:asciiTheme="majorBidi" w:hAnsiTheme="majorBidi" w:cstheme="majorBidi"/>
          <w:sz w:val="28"/>
          <w:szCs w:val="28"/>
          <w:shd w:val="clear" w:color="auto" w:fill="FFFFFF"/>
          <w:lang w:val="en-US"/>
        </w:rPr>
        <w:t xml:space="preserve">                            </w:t>
      </w:r>
      <w:r w:rsidRPr="005D7393">
        <w:rPr>
          <w:rFonts w:asciiTheme="majorBidi" w:hAnsiTheme="majorBidi" w:cstheme="majorBidi"/>
          <w:sz w:val="28"/>
          <w:szCs w:val="28"/>
          <w:shd w:val="clear" w:color="auto" w:fill="FFFFFF"/>
        </w:rPr>
        <w:t>D.S. по 1 столовой ложке 1 раза в день</w:t>
      </w:r>
    </w:p>
    <w:p w:rsidR="005C46AF" w:rsidRPr="005D7393" w:rsidRDefault="005C46AF" w:rsidP="005C46AF">
      <w:pPr>
        <w:tabs>
          <w:tab w:val="left" w:pos="3630"/>
        </w:tabs>
        <w:ind w:left="-993" w:firstLine="284"/>
        <w:jc w:val="both"/>
        <w:rPr>
          <w:rFonts w:asciiTheme="majorBidi" w:hAnsiTheme="majorBidi" w:cstheme="majorBidi"/>
          <w:sz w:val="28"/>
          <w:szCs w:val="28"/>
          <w:shd w:val="clear" w:color="auto" w:fill="FFFFFF"/>
        </w:rPr>
      </w:pPr>
      <w:r w:rsidRPr="005D7393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Проверяем дозы </w:t>
      </w:r>
      <w:proofErr w:type="spellStart"/>
      <w:r w:rsidRPr="005D7393">
        <w:rPr>
          <w:rFonts w:asciiTheme="majorBidi" w:hAnsiTheme="majorBidi" w:cstheme="majorBidi"/>
          <w:sz w:val="28"/>
          <w:szCs w:val="28"/>
          <w:shd w:val="clear" w:color="auto" w:fill="FFFFFF"/>
        </w:rPr>
        <w:t>фенобарбитала</w:t>
      </w:r>
      <w:proofErr w:type="spellEnd"/>
      <w:r w:rsidRPr="005D7393">
        <w:rPr>
          <w:rFonts w:asciiTheme="majorBidi" w:hAnsiTheme="majorBidi" w:cstheme="majorBidi"/>
          <w:sz w:val="28"/>
          <w:szCs w:val="28"/>
          <w:shd w:val="clear" w:color="auto" w:fill="FFFFFF"/>
        </w:rPr>
        <w:t>.</w:t>
      </w:r>
    </w:p>
    <w:p w:rsidR="005C46AF" w:rsidRPr="005D7393" w:rsidRDefault="005C46AF" w:rsidP="005C46AF">
      <w:pPr>
        <w:tabs>
          <w:tab w:val="left" w:pos="3630"/>
        </w:tabs>
        <w:ind w:left="-993" w:firstLine="284"/>
        <w:jc w:val="both"/>
        <w:rPr>
          <w:rFonts w:asciiTheme="majorBidi" w:hAnsiTheme="majorBidi" w:cstheme="majorBidi"/>
          <w:sz w:val="28"/>
          <w:szCs w:val="28"/>
          <w:shd w:val="clear" w:color="auto" w:fill="FFFFFF"/>
        </w:rPr>
      </w:pPr>
      <w:proofErr w:type="spellStart"/>
      <w:r w:rsidRPr="005D7393">
        <w:rPr>
          <w:rFonts w:asciiTheme="majorBidi" w:hAnsiTheme="majorBidi" w:cstheme="majorBidi"/>
          <w:sz w:val="28"/>
          <w:szCs w:val="28"/>
          <w:shd w:val="clear" w:color="auto" w:fill="FFFFFF"/>
        </w:rPr>
        <w:t>Vобщ</w:t>
      </w:r>
      <w:proofErr w:type="spellEnd"/>
      <w:r w:rsidRPr="005D7393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=210 </w:t>
      </w:r>
      <w:proofErr w:type="spellStart"/>
      <w:r w:rsidRPr="005D7393">
        <w:rPr>
          <w:rFonts w:asciiTheme="majorBidi" w:hAnsiTheme="majorBidi" w:cstheme="majorBidi"/>
          <w:sz w:val="28"/>
          <w:szCs w:val="28"/>
          <w:shd w:val="clear" w:color="auto" w:fill="FFFFFF"/>
        </w:rPr>
        <w:t>ml</w:t>
      </w:r>
      <w:proofErr w:type="spellEnd"/>
    </w:p>
    <w:p w:rsidR="005C46AF" w:rsidRPr="005D7393" w:rsidRDefault="005C46AF" w:rsidP="005C46AF">
      <w:pPr>
        <w:tabs>
          <w:tab w:val="left" w:pos="3630"/>
        </w:tabs>
        <w:ind w:left="-993" w:firstLine="284"/>
        <w:jc w:val="both"/>
        <w:rPr>
          <w:rFonts w:asciiTheme="majorBidi" w:hAnsiTheme="majorBidi" w:cstheme="majorBidi"/>
          <w:sz w:val="28"/>
          <w:szCs w:val="28"/>
          <w:shd w:val="clear" w:color="auto" w:fill="FFFFFF"/>
        </w:rPr>
      </w:pPr>
      <w:proofErr w:type="spellStart"/>
      <w:r w:rsidRPr="005D7393">
        <w:rPr>
          <w:rFonts w:asciiTheme="majorBidi" w:hAnsiTheme="majorBidi" w:cstheme="majorBidi"/>
          <w:sz w:val="28"/>
          <w:szCs w:val="28"/>
          <w:shd w:val="clear" w:color="auto" w:fill="FFFFFF"/>
        </w:rPr>
        <w:t>Vводы</w:t>
      </w:r>
      <w:proofErr w:type="spellEnd"/>
      <w:r w:rsidRPr="005D7393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=200 </w:t>
      </w:r>
      <w:proofErr w:type="spellStart"/>
      <w:r w:rsidRPr="005D7393">
        <w:rPr>
          <w:rFonts w:asciiTheme="majorBidi" w:hAnsiTheme="majorBidi" w:cstheme="majorBidi"/>
          <w:sz w:val="28"/>
          <w:szCs w:val="28"/>
          <w:shd w:val="clear" w:color="auto" w:fill="FFFFFF"/>
        </w:rPr>
        <w:t>ml</w:t>
      </w:r>
      <w:proofErr w:type="spellEnd"/>
    </w:p>
    <w:p w:rsidR="005C46AF" w:rsidRPr="005D7393" w:rsidRDefault="005C46AF" w:rsidP="005C46AF">
      <w:pPr>
        <w:tabs>
          <w:tab w:val="left" w:pos="3630"/>
        </w:tabs>
        <w:ind w:left="-993" w:firstLine="284"/>
        <w:jc w:val="both"/>
        <w:rPr>
          <w:rFonts w:asciiTheme="majorBidi" w:hAnsiTheme="majorBidi" w:cstheme="majorBidi"/>
          <w:sz w:val="28"/>
          <w:szCs w:val="28"/>
          <w:shd w:val="clear" w:color="auto" w:fill="FFFFFF"/>
        </w:rPr>
      </w:pPr>
      <w:proofErr w:type="spellStart"/>
      <w:r w:rsidRPr="005D7393">
        <w:rPr>
          <w:rFonts w:asciiTheme="majorBidi" w:hAnsiTheme="majorBidi" w:cstheme="majorBidi"/>
          <w:sz w:val="28"/>
          <w:szCs w:val="28"/>
          <w:shd w:val="clear" w:color="auto" w:fill="FFFFFF"/>
        </w:rPr>
        <w:t>С</w:t>
      </w:r>
      <w:r w:rsidRPr="005D7393">
        <w:rPr>
          <w:rFonts w:asciiTheme="majorBidi" w:hAnsiTheme="majorBidi" w:cstheme="majorBidi"/>
          <w:sz w:val="28"/>
          <w:szCs w:val="28"/>
          <w:shd w:val="clear" w:color="auto" w:fill="FFFFFF"/>
          <w:vertAlign w:val="subscript"/>
        </w:rPr>
        <w:t>фенобарбитал</w:t>
      </w:r>
      <w:proofErr w:type="spellEnd"/>
      <w:r w:rsidRPr="005D7393">
        <w:rPr>
          <w:rFonts w:asciiTheme="majorBidi" w:hAnsiTheme="majorBidi" w:cstheme="majorBidi"/>
          <w:sz w:val="28"/>
          <w:szCs w:val="28"/>
          <w:shd w:val="clear" w:color="auto" w:fill="FFFFFF"/>
          <w:vertAlign w:val="subscript"/>
        </w:rPr>
        <w:t xml:space="preserve"> =</w:t>
      </w:r>
      <w:r w:rsidRPr="005D7393">
        <w:rPr>
          <w:rFonts w:asciiTheme="majorBidi" w:hAnsiTheme="majorBidi" w:cstheme="majorBidi"/>
          <w:sz w:val="28"/>
          <w:szCs w:val="28"/>
          <w:shd w:val="clear" w:color="auto" w:fill="FFFFFF"/>
        </w:rPr>
        <w:t>0,2</w:t>
      </w:r>
    </w:p>
    <w:p w:rsidR="005C46AF" w:rsidRPr="005D7393" w:rsidRDefault="005C46AF" w:rsidP="005C46AF">
      <w:pPr>
        <w:ind w:left="-993" w:firstLine="284"/>
        <w:jc w:val="both"/>
        <w:rPr>
          <w:rFonts w:asciiTheme="majorBidi" w:hAnsiTheme="majorBidi" w:cstheme="majorBidi"/>
          <w:sz w:val="28"/>
          <w:szCs w:val="28"/>
          <w:shd w:val="clear" w:color="auto" w:fill="FFFFFF"/>
        </w:rPr>
      </w:pPr>
      <w:proofErr w:type="spellStart"/>
      <w:r w:rsidRPr="005D7393">
        <w:rPr>
          <w:rFonts w:asciiTheme="majorBidi" w:hAnsiTheme="majorBidi" w:cstheme="majorBidi"/>
          <w:sz w:val="28"/>
          <w:szCs w:val="28"/>
          <w:shd w:val="clear" w:color="auto" w:fill="FFFFFF"/>
        </w:rPr>
        <w:t>Фенобарбитал</w:t>
      </w:r>
      <w:proofErr w:type="spellEnd"/>
      <w:r w:rsidRPr="005D7393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труднорастворим в воде, растворимость 1:1100, легко растворим в спирте. Если концентрация </w:t>
      </w:r>
      <w:proofErr w:type="spellStart"/>
      <w:proofErr w:type="gramStart"/>
      <w:r w:rsidRPr="005D7393">
        <w:rPr>
          <w:rFonts w:asciiTheme="majorBidi" w:hAnsiTheme="majorBidi" w:cstheme="majorBidi"/>
          <w:sz w:val="28"/>
          <w:szCs w:val="28"/>
          <w:shd w:val="clear" w:color="auto" w:fill="FFFFFF"/>
        </w:rPr>
        <w:t>фенобарбиталя</w:t>
      </w:r>
      <w:proofErr w:type="spellEnd"/>
      <w:r w:rsidRPr="005D7393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 до</w:t>
      </w:r>
      <w:proofErr w:type="gramEnd"/>
      <w:r w:rsidRPr="005D7393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0,1%, то его растворяют в горячей воде или в выписанной спиртовой настойке.</w:t>
      </w:r>
    </w:p>
    <w:p w:rsidR="005C46AF" w:rsidRPr="005D7393" w:rsidRDefault="005C46AF" w:rsidP="005C46AF">
      <w:pPr>
        <w:ind w:left="-993" w:firstLine="284"/>
        <w:jc w:val="both"/>
        <w:rPr>
          <w:rFonts w:asciiTheme="majorBidi" w:hAnsiTheme="majorBidi" w:cstheme="majorBidi"/>
          <w:sz w:val="28"/>
          <w:szCs w:val="28"/>
          <w:shd w:val="clear" w:color="auto" w:fill="FFFFFF"/>
        </w:rPr>
      </w:pPr>
      <w:r w:rsidRPr="005D7393">
        <w:rPr>
          <w:rFonts w:asciiTheme="majorBidi" w:hAnsiTheme="majorBidi" w:cstheme="majorBidi"/>
          <w:sz w:val="28"/>
          <w:szCs w:val="28"/>
          <w:shd w:val="clear" w:color="auto" w:fill="FFFFFF"/>
        </w:rPr>
        <w:t>Если концентрация больше 0,1</w:t>
      </w:r>
      <w:proofErr w:type="gramStart"/>
      <w:r w:rsidRPr="005D7393">
        <w:rPr>
          <w:rFonts w:asciiTheme="majorBidi" w:hAnsiTheme="majorBidi" w:cstheme="majorBidi"/>
          <w:sz w:val="28"/>
          <w:szCs w:val="28"/>
          <w:shd w:val="clear" w:color="auto" w:fill="FFFFFF"/>
        </w:rPr>
        <w:t>%</w:t>
      </w:r>
      <w:proofErr w:type="gramEnd"/>
      <w:r w:rsidRPr="005D7393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то используют способность </w:t>
      </w:r>
      <w:proofErr w:type="spellStart"/>
      <w:r w:rsidRPr="005D7393">
        <w:rPr>
          <w:rFonts w:asciiTheme="majorBidi" w:hAnsiTheme="majorBidi" w:cstheme="majorBidi"/>
          <w:sz w:val="28"/>
          <w:szCs w:val="28"/>
          <w:shd w:val="clear" w:color="auto" w:fill="FFFFFF"/>
        </w:rPr>
        <w:t>фенобарбитала</w:t>
      </w:r>
      <w:proofErr w:type="spellEnd"/>
      <w:r w:rsidRPr="005D7393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растворяться в истинных растворах соды. </w:t>
      </w:r>
      <w:proofErr w:type="gramStart"/>
      <w:r w:rsidRPr="005D7393">
        <w:rPr>
          <w:rFonts w:asciiTheme="majorBidi" w:hAnsiTheme="majorBidi" w:cstheme="majorBidi"/>
          <w:sz w:val="28"/>
          <w:szCs w:val="28"/>
          <w:shd w:val="clear" w:color="auto" w:fill="FFFFFF"/>
        </w:rPr>
        <w:t>На  1</w:t>
      </w:r>
      <w:proofErr w:type="gramEnd"/>
      <w:r w:rsidRPr="005D7393">
        <w:rPr>
          <w:rFonts w:asciiTheme="majorBidi" w:hAnsiTheme="majorBidi" w:cstheme="majorBidi"/>
          <w:sz w:val="28"/>
          <w:szCs w:val="28"/>
          <w:shd w:val="clear" w:color="auto" w:fill="FFFFFF"/>
        </w:rPr>
        <w:t>г -0,4 NaHCO</w:t>
      </w:r>
      <w:r w:rsidRPr="005D7393">
        <w:rPr>
          <w:rFonts w:asciiTheme="majorBidi" w:hAnsiTheme="majorBidi" w:cstheme="majorBidi"/>
          <w:sz w:val="28"/>
          <w:szCs w:val="28"/>
          <w:shd w:val="clear" w:color="auto" w:fill="FFFFFF"/>
          <w:vertAlign w:val="subscript"/>
        </w:rPr>
        <w:t>3</w:t>
      </w:r>
    </w:p>
    <w:p w:rsidR="005C46AF" w:rsidRPr="005D7393" w:rsidRDefault="005C46AF" w:rsidP="005C46AF">
      <w:pPr>
        <w:ind w:left="-993" w:firstLine="284"/>
        <w:jc w:val="both"/>
        <w:rPr>
          <w:rFonts w:asciiTheme="majorBidi" w:hAnsiTheme="majorBidi" w:cstheme="majorBidi"/>
          <w:sz w:val="28"/>
          <w:szCs w:val="28"/>
          <w:shd w:val="clear" w:color="auto" w:fill="FFFFFF"/>
        </w:rPr>
      </w:pPr>
      <w:r w:rsidRPr="005D7393">
        <w:rPr>
          <w:rFonts w:asciiTheme="majorBidi" w:hAnsiTheme="majorBidi" w:cstheme="majorBidi"/>
          <w:sz w:val="28"/>
          <w:szCs w:val="28"/>
          <w:shd w:val="clear" w:color="auto" w:fill="FFFFFF"/>
        </w:rPr>
        <w:t>3%-100</w:t>
      </w:r>
    </w:p>
    <w:p w:rsidR="005C46AF" w:rsidRPr="005D7393" w:rsidRDefault="005C46AF" w:rsidP="005C46AF">
      <w:pPr>
        <w:ind w:left="-993" w:firstLine="284"/>
        <w:jc w:val="both"/>
        <w:rPr>
          <w:rFonts w:asciiTheme="majorBidi" w:hAnsiTheme="majorBidi" w:cstheme="majorBidi"/>
          <w:sz w:val="28"/>
          <w:szCs w:val="28"/>
          <w:shd w:val="clear" w:color="auto" w:fill="FFFFFF"/>
        </w:rPr>
      </w:pPr>
      <w:r w:rsidRPr="005D7393">
        <w:rPr>
          <w:rFonts w:asciiTheme="majorBidi" w:hAnsiTheme="majorBidi" w:cstheme="majorBidi"/>
          <w:sz w:val="28"/>
          <w:szCs w:val="28"/>
          <w:shd w:val="clear" w:color="auto" w:fill="FFFFFF"/>
        </w:rPr>
        <w:t>x-200л</w:t>
      </w:r>
    </w:p>
    <w:p w:rsidR="005C46AF" w:rsidRPr="005D7393" w:rsidRDefault="005C46AF" w:rsidP="005C46AF">
      <w:pPr>
        <w:ind w:left="-993" w:firstLine="284"/>
        <w:jc w:val="both"/>
        <w:rPr>
          <w:rFonts w:asciiTheme="majorBidi" w:hAnsiTheme="majorBidi" w:cstheme="majorBidi"/>
          <w:sz w:val="28"/>
          <w:szCs w:val="28"/>
          <w:shd w:val="clear" w:color="auto" w:fill="FFFFFF"/>
        </w:rPr>
      </w:pPr>
      <w:r w:rsidRPr="005D7393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6,0 сухого </w:t>
      </w:r>
      <w:proofErr w:type="spellStart"/>
      <w:r w:rsidRPr="005D7393">
        <w:rPr>
          <w:rFonts w:asciiTheme="majorBidi" w:hAnsiTheme="majorBidi" w:cstheme="majorBidi"/>
          <w:sz w:val="28"/>
          <w:szCs w:val="28"/>
          <w:shd w:val="clear" w:color="auto" w:fill="FFFFFF"/>
        </w:rPr>
        <w:t>NaBr</w:t>
      </w:r>
      <w:proofErr w:type="spellEnd"/>
    </w:p>
    <w:p w:rsidR="005C46AF" w:rsidRPr="005D7393" w:rsidRDefault="005C46AF" w:rsidP="005C46AF">
      <w:pPr>
        <w:ind w:left="-993" w:firstLine="284"/>
        <w:jc w:val="both"/>
        <w:rPr>
          <w:rFonts w:asciiTheme="majorBidi" w:hAnsiTheme="majorBidi" w:cstheme="majorBidi"/>
          <w:sz w:val="28"/>
          <w:szCs w:val="28"/>
          <w:shd w:val="clear" w:color="auto" w:fill="FFFFFF"/>
        </w:rPr>
      </w:pPr>
      <w:r w:rsidRPr="005D7393">
        <w:rPr>
          <w:rFonts w:asciiTheme="majorBidi" w:hAnsiTheme="majorBidi" w:cstheme="majorBidi"/>
          <w:sz w:val="28"/>
          <w:szCs w:val="28"/>
          <w:shd w:val="clear" w:color="auto" w:fill="FFFFFF"/>
        </w:rPr>
        <w:t>V(</w:t>
      </w:r>
      <w:proofErr w:type="spellStart"/>
      <w:r w:rsidRPr="005D7393">
        <w:rPr>
          <w:rFonts w:asciiTheme="majorBidi" w:hAnsiTheme="majorBidi" w:cstheme="majorBidi"/>
          <w:sz w:val="28"/>
          <w:szCs w:val="28"/>
          <w:shd w:val="clear" w:color="auto" w:fill="FFFFFF"/>
        </w:rPr>
        <w:t>NaBr</w:t>
      </w:r>
      <w:proofErr w:type="spellEnd"/>
      <w:r w:rsidRPr="005D7393">
        <w:rPr>
          <w:rFonts w:asciiTheme="majorBidi" w:hAnsiTheme="majorBidi" w:cstheme="majorBidi"/>
          <w:sz w:val="28"/>
          <w:szCs w:val="28"/>
          <w:shd w:val="clear" w:color="auto" w:fill="FFFFFF"/>
        </w:rPr>
        <w:t>)=20% (1 /5) =6,0*5 = 30ml</w:t>
      </w:r>
    </w:p>
    <w:p w:rsidR="005C46AF" w:rsidRPr="005D7393" w:rsidRDefault="005C46AF" w:rsidP="005C46AF">
      <w:pPr>
        <w:ind w:left="-993" w:firstLine="284"/>
        <w:jc w:val="both"/>
        <w:rPr>
          <w:rFonts w:asciiTheme="majorBidi" w:hAnsiTheme="majorBidi" w:cstheme="majorBidi"/>
          <w:sz w:val="28"/>
          <w:szCs w:val="28"/>
          <w:shd w:val="clear" w:color="auto" w:fill="FFFFFF"/>
        </w:rPr>
      </w:pPr>
      <w:r w:rsidRPr="005D7393">
        <w:rPr>
          <w:rFonts w:asciiTheme="majorBidi" w:hAnsiTheme="majorBidi" w:cstheme="majorBidi"/>
          <w:sz w:val="28"/>
          <w:szCs w:val="28"/>
          <w:shd w:val="clear" w:color="auto" w:fill="FFFFFF"/>
        </w:rPr>
        <w:t>1г-0,4</w:t>
      </w:r>
    </w:p>
    <w:p w:rsidR="005C46AF" w:rsidRPr="005D7393" w:rsidRDefault="005C46AF" w:rsidP="005C46AF">
      <w:pPr>
        <w:ind w:left="-993" w:firstLine="284"/>
        <w:jc w:val="both"/>
        <w:rPr>
          <w:rFonts w:asciiTheme="majorBidi" w:hAnsiTheme="majorBidi" w:cstheme="majorBidi"/>
          <w:sz w:val="28"/>
          <w:szCs w:val="28"/>
          <w:shd w:val="clear" w:color="auto" w:fill="FFFFFF"/>
        </w:rPr>
      </w:pPr>
      <w:r w:rsidRPr="005D7393">
        <w:rPr>
          <w:rFonts w:asciiTheme="majorBidi" w:hAnsiTheme="majorBidi" w:cstheme="majorBidi"/>
          <w:sz w:val="28"/>
          <w:szCs w:val="28"/>
          <w:shd w:val="clear" w:color="auto" w:fill="FFFFFF"/>
        </w:rPr>
        <w:t>0,4-х</w:t>
      </w:r>
    </w:p>
    <w:p w:rsidR="005C46AF" w:rsidRPr="005D7393" w:rsidRDefault="005C46AF" w:rsidP="005C46AF">
      <w:pPr>
        <w:ind w:left="-993" w:firstLine="284"/>
        <w:jc w:val="both"/>
        <w:rPr>
          <w:rFonts w:asciiTheme="majorBidi" w:hAnsiTheme="majorBidi" w:cstheme="majorBidi"/>
          <w:sz w:val="28"/>
          <w:szCs w:val="28"/>
          <w:shd w:val="clear" w:color="auto" w:fill="FFFFFF"/>
        </w:rPr>
      </w:pPr>
      <w:r w:rsidRPr="005D7393">
        <w:rPr>
          <w:rFonts w:asciiTheme="majorBidi" w:hAnsiTheme="majorBidi" w:cstheme="majorBidi"/>
          <w:sz w:val="28"/>
          <w:szCs w:val="28"/>
          <w:shd w:val="clear" w:color="auto" w:fill="FFFFFF"/>
        </w:rPr>
        <w:t>х=0,16 (NaHCO</w:t>
      </w:r>
      <w:r w:rsidRPr="005D7393">
        <w:rPr>
          <w:rFonts w:asciiTheme="majorBidi" w:hAnsiTheme="majorBidi" w:cstheme="majorBidi"/>
          <w:sz w:val="28"/>
          <w:szCs w:val="28"/>
          <w:shd w:val="clear" w:color="auto" w:fill="FFFFFF"/>
          <w:vertAlign w:val="subscript"/>
        </w:rPr>
        <w:t>3</w:t>
      </w:r>
      <w:r w:rsidRPr="005D7393">
        <w:rPr>
          <w:rFonts w:asciiTheme="majorBidi" w:hAnsiTheme="majorBidi" w:cstheme="majorBidi"/>
          <w:sz w:val="28"/>
          <w:szCs w:val="28"/>
          <w:shd w:val="clear" w:color="auto" w:fill="FFFFFF"/>
        </w:rPr>
        <w:t>)</w:t>
      </w:r>
    </w:p>
    <w:p w:rsidR="005C46AF" w:rsidRPr="005D7393" w:rsidRDefault="005C46AF" w:rsidP="005C46AF">
      <w:pPr>
        <w:ind w:left="-993" w:firstLine="284"/>
        <w:jc w:val="both"/>
        <w:rPr>
          <w:rFonts w:asciiTheme="majorBidi" w:hAnsiTheme="majorBidi" w:cstheme="majorBidi"/>
          <w:sz w:val="28"/>
          <w:szCs w:val="28"/>
          <w:shd w:val="clear" w:color="auto" w:fill="FFFFFF"/>
        </w:rPr>
      </w:pPr>
      <w:proofErr w:type="spellStart"/>
      <w:r w:rsidRPr="005D7393">
        <w:rPr>
          <w:rFonts w:asciiTheme="majorBidi" w:hAnsiTheme="majorBidi" w:cstheme="majorBidi"/>
          <w:sz w:val="28"/>
          <w:szCs w:val="28"/>
          <w:shd w:val="clear" w:color="auto" w:fill="FFFFFF"/>
        </w:rPr>
        <w:t>Vводы</w:t>
      </w:r>
      <w:proofErr w:type="spellEnd"/>
      <w:r w:rsidRPr="005D7393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= 200-30(р-р </w:t>
      </w:r>
      <w:proofErr w:type="spellStart"/>
      <w:proofErr w:type="gramStart"/>
      <w:r w:rsidRPr="005D7393">
        <w:rPr>
          <w:rFonts w:asciiTheme="majorBidi" w:hAnsiTheme="majorBidi" w:cstheme="majorBidi"/>
          <w:sz w:val="28"/>
          <w:szCs w:val="28"/>
          <w:shd w:val="clear" w:color="auto" w:fill="FFFFFF"/>
        </w:rPr>
        <w:t>NaBr</w:t>
      </w:r>
      <w:proofErr w:type="spellEnd"/>
      <w:r w:rsidRPr="005D7393">
        <w:rPr>
          <w:rFonts w:asciiTheme="majorBidi" w:hAnsiTheme="majorBidi" w:cstheme="majorBidi"/>
          <w:sz w:val="28"/>
          <w:szCs w:val="28"/>
          <w:shd w:val="clear" w:color="auto" w:fill="FFFFFF"/>
        </w:rPr>
        <w:t>)=</w:t>
      </w:r>
      <w:proofErr w:type="gramEnd"/>
      <w:r w:rsidRPr="005D7393">
        <w:rPr>
          <w:rFonts w:asciiTheme="majorBidi" w:hAnsiTheme="majorBidi" w:cstheme="majorBidi"/>
          <w:sz w:val="28"/>
          <w:szCs w:val="28"/>
          <w:shd w:val="clear" w:color="auto" w:fill="FFFFFF"/>
        </w:rPr>
        <w:t>170ml</w:t>
      </w:r>
    </w:p>
    <w:p w:rsidR="005C46AF" w:rsidRPr="005D7393" w:rsidRDefault="005C46AF" w:rsidP="005C46AF">
      <w:pPr>
        <w:ind w:left="-993" w:firstLine="284"/>
        <w:jc w:val="both"/>
        <w:rPr>
          <w:rFonts w:asciiTheme="majorBidi" w:hAnsiTheme="majorBidi" w:cstheme="majorBidi"/>
          <w:sz w:val="28"/>
          <w:szCs w:val="28"/>
          <w:shd w:val="clear" w:color="auto" w:fill="FFFFFF"/>
        </w:rPr>
      </w:pPr>
      <w:r w:rsidRPr="005D7393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                                                    Рабочая Пропись </w:t>
      </w:r>
    </w:p>
    <w:p w:rsidR="005C46AF" w:rsidRPr="0080188C" w:rsidRDefault="005C46AF" w:rsidP="005C46AF">
      <w:pPr>
        <w:ind w:left="-993" w:firstLine="284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5D7393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                                               </w:t>
      </w:r>
      <w:r w:rsidRPr="005D7393">
        <w:rPr>
          <w:rFonts w:asciiTheme="majorBidi" w:hAnsiTheme="majorBidi" w:cstheme="majorBidi"/>
          <w:sz w:val="28"/>
          <w:szCs w:val="28"/>
        </w:rPr>
        <w:t xml:space="preserve"> </w:t>
      </w:r>
      <w:r w:rsidRPr="005D7393">
        <w:rPr>
          <w:rFonts w:asciiTheme="majorBidi" w:hAnsiTheme="majorBidi" w:cstheme="majorBidi"/>
          <w:sz w:val="28"/>
          <w:szCs w:val="28"/>
          <w:lang w:val="en-US"/>
        </w:rPr>
        <w:t>Aqua</w:t>
      </w:r>
      <w:r w:rsidRPr="0080188C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proofErr w:type="gramStart"/>
      <w:r w:rsidRPr="005D7393">
        <w:rPr>
          <w:rFonts w:asciiTheme="majorBidi" w:hAnsiTheme="majorBidi" w:cstheme="majorBidi"/>
          <w:sz w:val="28"/>
          <w:szCs w:val="28"/>
          <w:lang w:val="en-US"/>
        </w:rPr>
        <w:t>purificata</w:t>
      </w:r>
      <w:proofErr w:type="spellEnd"/>
      <w:r w:rsidRPr="0080188C">
        <w:rPr>
          <w:rFonts w:asciiTheme="majorBidi" w:hAnsiTheme="majorBidi" w:cstheme="majorBidi"/>
          <w:sz w:val="28"/>
          <w:szCs w:val="28"/>
          <w:lang w:val="en-US"/>
        </w:rPr>
        <w:t xml:space="preserve">  -</w:t>
      </w:r>
      <w:proofErr w:type="gramEnd"/>
      <w:r w:rsidRPr="0080188C">
        <w:rPr>
          <w:rFonts w:asciiTheme="majorBidi" w:hAnsiTheme="majorBidi" w:cstheme="majorBidi"/>
          <w:sz w:val="28"/>
          <w:szCs w:val="28"/>
          <w:lang w:val="en-US"/>
        </w:rPr>
        <w:t xml:space="preserve"> 30 </w:t>
      </w:r>
      <w:r w:rsidRPr="005D7393">
        <w:rPr>
          <w:rFonts w:asciiTheme="majorBidi" w:hAnsiTheme="majorBidi" w:cstheme="majorBidi"/>
          <w:sz w:val="28"/>
          <w:szCs w:val="28"/>
          <w:lang w:val="en-US"/>
        </w:rPr>
        <w:t>ml</w:t>
      </w:r>
    </w:p>
    <w:p w:rsidR="005C46AF" w:rsidRPr="0080188C" w:rsidRDefault="005C46AF" w:rsidP="005C46AF">
      <w:pPr>
        <w:ind w:left="-993" w:firstLine="284"/>
        <w:jc w:val="both"/>
        <w:rPr>
          <w:rFonts w:asciiTheme="majorBidi" w:hAnsiTheme="majorBidi" w:cstheme="majorBidi"/>
          <w:sz w:val="28"/>
          <w:szCs w:val="28"/>
          <w:shd w:val="clear" w:color="auto" w:fill="FFFFFF"/>
          <w:lang w:val="en-US"/>
        </w:rPr>
      </w:pPr>
      <w:r w:rsidRPr="0080188C">
        <w:rPr>
          <w:rFonts w:asciiTheme="majorBidi" w:hAnsiTheme="majorBidi" w:cstheme="majorBidi"/>
          <w:sz w:val="28"/>
          <w:szCs w:val="28"/>
          <w:shd w:val="clear" w:color="auto" w:fill="FFFFFF"/>
          <w:lang w:val="en-US"/>
        </w:rPr>
        <w:t xml:space="preserve">                                                </w:t>
      </w:r>
      <w:proofErr w:type="spellStart"/>
      <w:r w:rsidRPr="005D7393">
        <w:rPr>
          <w:rFonts w:asciiTheme="majorBidi" w:hAnsiTheme="majorBidi" w:cstheme="majorBidi"/>
          <w:sz w:val="28"/>
          <w:szCs w:val="28"/>
          <w:shd w:val="clear" w:color="auto" w:fill="FFFFFF"/>
          <w:lang w:val="en-US"/>
        </w:rPr>
        <w:t>Natrii</w:t>
      </w:r>
      <w:proofErr w:type="spellEnd"/>
      <w:r w:rsidRPr="0080188C">
        <w:rPr>
          <w:rFonts w:asciiTheme="majorBidi" w:hAnsiTheme="majorBidi" w:cstheme="majorBidi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D7393">
        <w:rPr>
          <w:rFonts w:asciiTheme="majorBidi" w:hAnsiTheme="majorBidi" w:cstheme="majorBidi"/>
          <w:sz w:val="28"/>
          <w:szCs w:val="28"/>
          <w:shd w:val="clear" w:color="auto" w:fill="FFFFFF"/>
          <w:lang w:val="en-US"/>
        </w:rPr>
        <w:t>hydrocarbonas</w:t>
      </w:r>
      <w:proofErr w:type="spellEnd"/>
      <w:r w:rsidRPr="0080188C">
        <w:rPr>
          <w:rFonts w:asciiTheme="majorBidi" w:hAnsiTheme="majorBidi" w:cstheme="majorBidi"/>
          <w:sz w:val="28"/>
          <w:szCs w:val="28"/>
          <w:shd w:val="clear" w:color="auto" w:fill="FFFFFF"/>
          <w:lang w:val="en-US"/>
        </w:rPr>
        <w:t xml:space="preserve"> 0,16</w:t>
      </w:r>
    </w:p>
    <w:p w:rsidR="005C46AF" w:rsidRPr="005D7393" w:rsidRDefault="005C46AF" w:rsidP="005C46AF">
      <w:pPr>
        <w:ind w:left="-993" w:firstLine="284"/>
        <w:jc w:val="both"/>
        <w:rPr>
          <w:rFonts w:asciiTheme="majorBidi" w:hAnsiTheme="majorBidi" w:cstheme="majorBidi"/>
          <w:sz w:val="28"/>
          <w:szCs w:val="28"/>
          <w:shd w:val="clear" w:color="auto" w:fill="FFFFFF"/>
          <w:lang w:val="en-US"/>
        </w:rPr>
      </w:pPr>
      <w:r w:rsidRPr="0080188C">
        <w:rPr>
          <w:rFonts w:asciiTheme="majorBidi" w:hAnsiTheme="majorBidi" w:cstheme="majorBidi"/>
          <w:sz w:val="28"/>
          <w:szCs w:val="28"/>
          <w:shd w:val="clear" w:color="auto" w:fill="FFFFFF"/>
          <w:lang w:val="en-US"/>
        </w:rPr>
        <w:t xml:space="preserve">                                                 </w:t>
      </w:r>
      <w:proofErr w:type="spellStart"/>
      <w:r w:rsidRPr="005D7393">
        <w:rPr>
          <w:rFonts w:asciiTheme="majorBidi" w:hAnsiTheme="majorBidi" w:cstheme="majorBidi"/>
          <w:sz w:val="28"/>
          <w:szCs w:val="28"/>
          <w:shd w:val="clear" w:color="auto" w:fill="FFFFFF"/>
          <w:lang w:val="en-US"/>
        </w:rPr>
        <w:t>Phenobarbitalum</w:t>
      </w:r>
      <w:proofErr w:type="spellEnd"/>
      <w:r w:rsidRPr="005D7393">
        <w:rPr>
          <w:rFonts w:asciiTheme="majorBidi" w:hAnsiTheme="majorBidi" w:cstheme="majorBidi"/>
          <w:sz w:val="28"/>
          <w:szCs w:val="28"/>
          <w:shd w:val="clear" w:color="auto" w:fill="FFFFFF"/>
          <w:lang w:val="en-US"/>
        </w:rPr>
        <w:t xml:space="preserve">       0,4</w:t>
      </w:r>
    </w:p>
    <w:p w:rsidR="005C46AF" w:rsidRPr="005D7393" w:rsidRDefault="005C46AF" w:rsidP="005C46AF">
      <w:pPr>
        <w:ind w:left="-993" w:firstLine="284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                                              Aqua </w:t>
      </w:r>
      <w:proofErr w:type="spellStart"/>
      <w:proofErr w:type="gramStart"/>
      <w:r w:rsidRPr="005D7393">
        <w:rPr>
          <w:rFonts w:asciiTheme="majorBidi" w:hAnsiTheme="majorBidi" w:cstheme="majorBidi"/>
          <w:sz w:val="28"/>
          <w:szCs w:val="28"/>
          <w:lang w:val="en-US"/>
        </w:rPr>
        <w:t>purificata</w:t>
      </w:r>
      <w:proofErr w:type="spellEnd"/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 -</w:t>
      </w:r>
      <w:proofErr w:type="gramEnd"/>
      <w:r w:rsidRPr="005D7393">
        <w:rPr>
          <w:rFonts w:asciiTheme="majorBidi" w:hAnsiTheme="majorBidi" w:cstheme="majorBidi"/>
          <w:sz w:val="28"/>
          <w:szCs w:val="28"/>
          <w:lang w:val="en-US"/>
        </w:rPr>
        <w:t>140 ml</w:t>
      </w:r>
    </w:p>
    <w:p w:rsidR="005C46AF" w:rsidRPr="005D7393" w:rsidRDefault="005C46AF" w:rsidP="005C46AF">
      <w:pPr>
        <w:ind w:left="-993" w:firstLine="284"/>
        <w:jc w:val="both"/>
        <w:rPr>
          <w:rFonts w:asciiTheme="majorBidi" w:hAnsiTheme="majorBidi" w:cstheme="majorBidi"/>
          <w:sz w:val="28"/>
          <w:szCs w:val="28"/>
          <w:shd w:val="clear" w:color="auto" w:fill="FFFFFF"/>
          <w:lang w:val="en-US"/>
        </w:rPr>
      </w:pPr>
      <w:r w:rsidRPr="005D7393">
        <w:rPr>
          <w:rFonts w:asciiTheme="majorBidi" w:hAnsiTheme="majorBidi" w:cstheme="majorBidi"/>
          <w:sz w:val="28"/>
          <w:szCs w:val="28"/>
          <w:shd w:val="clear" w:color="auto" w:fill="FFFFFF"/>
          <w:lang w:val="en-US"/>
        </w:rPr>
        <w:t xml:space="preserve">                                             </w:t>
      </w:r>
      <w:proofErr w:type="spellStart"/>
      <w:proofErr w:type="gramStart"/>
      <w:r w:rsidRPr="005D7393">
        <w:rPr>
          <w:rFonts w:asciiTheme="majorBidi" w:hAnsiTheme="majorBidi" w:cstheme="majorBidi"/>
          <w:sz w:val="28"/>
          <w:szCs w:val="28"/>
          <w:shd w:val="clear" w:color="auto" w:fill="FFFFFF"/>
          <w:lang w:val="en-US"/>
        </w:rPr>
        <w:t>Solutio</w:t>
      </w:r>
      <w:proofErr w:type="spellEnd"/>
      <w:r w:rsidRPr="005D7393">
        <w:rPr>
          <w:rFonts w:asciiTheme="majorBidi" w:hAnsiTheme="majorBidi" w:cstheme="majorBidi"/>
          <w:sz w:val="28"/>
          <w:szCs w:val="28"/>
          <w:shd w:val="clear" w:color="auto" w:fill="FFFFFF"/>
          <w:lang w:val="en-US"/>
        </w:rPr>
        <w:t xml:space="preserve">  </w:t>
      </w:r>
      <w:proofErr w:type="spellStart"/>
      <w:r w:rsidRPr="005D7393">
        <w:rPr>
          <w:rFonts w:asciiTheme="majorBidi" w:hAnsiTheme="majorBidi" w:cstheme="majorBidi"/>
          <w:sz w:val="28"/>
          <w:szCs w:val="28"/>
          <w:shd w:val="clear" w:color="auto" w:fill="FFFFFF"/>
          <w:lang w:val="en-US"/>
        </w:rPr>
        <w:t>Natrii</w:t>
      </w:r>
      <w:proofErr w:type="spellEnd"/>
      <w:proofErr w:type="gramEnd"/>
      <w:r w:rsidRPr="005D7393">
        <w:rPr>
          <w:rFonts w:asciiTheme="majorBidi" w:hAnsiTheme="majorBidi" w:cstheme="majorBidi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D7393">
        <w:rPr>
          <w:rFonts w:asciiTheme="majorBidi" w:hAnsiTheme="majorBidi" w:cstheme="majorBidi"/>
          <w:sz w:val="28"/>
          <w:szCs w:val="28"/>
          <w:shd w:val="clear" w:color="auto" w:fill="FFFFFF"/>
          <w:lang w:val="en-US"/>
        </w:rPr>
        <w:t>Bromdi</w:t>
      </w:r>
      <w:proofErr w:type="spellEnd"/>
      <w:r w:rsidRPr="005D7393">
        <w:rPr>
          <w:rFonts w:asciiTheme="majorBidi" w:hAnsiTheme="majorBidi" w:cstheme="majorBidi"/>
          <w:sz w:val="28"/>
          <w:szCs w:val="28"/>
          <w:shd w:val="clear" w:color="auto" w:fill="FFFFFF"/>
          <w:lang w:val="en-US"/>
        </w:rPr>
        <w:t xml:space="preserve"> - 30 ml</w:t>
      </w:r>
    </w:p>
    <w:p w:rsidR="005C46AF" w:rsidRPr="005D7393" w:rsidRDefault="005C46AF" w:rsidP="005C46AF">
      <w:pPr>
        <w:ind w:left="-993" w:firstLine="284"/>
        <w:jc w:val="both"/>
        <w:rPr>
          <w:rFonts w:asciiTheme="majorBidi" w:hAnsiTheme="majorBidi" w:cstheme="majorBidi"/>
          <w:sz w:val="28"/>
          <w:szCs w:val="28"/>
          <w:shd w:val="clear" w:color="auto" w:fill="FFFFFF"/>
          <w:lang w:val="en-US"/>
        </w:rPr>
      </w:pPr>
      <w:r w:rsidRPr="005D7393">
        <w:rPr>
          <w:rFonts w:asciiTheme="majorBidi" w:hAnsiTheme="majorBidi" w:cstheme="majorBidi"/>
          <w:sz w:val="28"/>
          <w:szCs w:val="28"/>
          <w:shd w:val="clear" w:color="auto" w:fill="FFFFFF"/>
          <w:lang w:val="en-US"/>
        </w:rPr>
        <w:t xml:space="preserve">                                            </w:t>
      </w:r>
      <w:proofErr w:type="spellStart"/>
      <w:proofErr w:type="gramStart"/>
      <w:r w:rsidRPr="005D7393">
        <w:rPr>
          <w:rFonts w:asciiTheme="majorBidi" w:hAnsiTheme="majorBidi" w:cstheme="majorBidi"/>
          <w:sz w:val="28"/>
          <w:szCs w:val="28"/>
          <w:shd w:val="clear" w:color="auto" w:fill="FFFFFF"/>
          <w:lang w:val="en-US"/>
        </w:rPr>
        <w:t>Tinctura</w:t>
      </w:r>
      <w:proofErr w:type="spellEnd"/>
      <w:r w:rsidRPr="005D7393">
        <w:rPr>
          <w:rFonts w:asciiTheme="majorBidi" w:hAnsiTheme="majorBidi" w:cstheme="majorBidi"/>
          <w:sz w:val="28"/>
          <w:szCs w:val="28"/>
          <w:shd w:val="clear" w:color="auto" w:fill="FFFFFF"/>
          <w:lang w:val="en-US"/>
        </w:rPr>
        <w:t xml:space="preserve">  </w:t>
      </w:r>
      <w:proofErr w:type="spellStart"/>
      <w:r w:rsidRPr="005D7393">
        <w:rPr>
          <w:rFonts w:asciiTheme="majorBidi" w:hAnsiTheme="majorBidi" w:cstheme="majorBidi"/>
          <w:sz w:val="28"/>
          <w:szCs w:val="28"/>
          <w:shd w:val="clear" w:color="auto" w:fill="FFFFFF"/>
          <w:lang w:val="en-US"/>
        </w:rPr>
        <w:t>Valeranae</w:t>
      </w:r>
      <w:proofErr w:type="spellEnd"/>
      <w:proofErr w:type="gramEnd"/>
      <w:r w:rsidRPr="005D7393">
        <w:rPr>
          <w:rFonts w:asciiTheme="majorBidi" w:hAnsiTheme="majorBidi" w:cstheme="majorBidi"/>
          <w:sz w:val="28"/>
          <w:szCs w:val="28"/>
          <w:shd w:val="clear" w:color="auto" w:fill="FFFFFF"/>
          <w:lang w:val="en-US"/>
        </w:rPr>
        <w:t xml:space="preserve"> 10 ml</w:t>
      </w:r>
    </w:p>
    <w:p w:rsidR="005C46AF" w:rsidRPr="005D7393" w:rsidRDefault="005C46AF" w:rsidP="005C46AF">
      <w:pPr>
        <w:ind w:left="-993" w:firstLine="284"/>
        <w:jc w:val="both"/>
        <w:rPr>
          <w:rFonts w:asciiTheme="majorBidi" w:hAnsiTheme="majorBidi" w:cstheme="majorBidi"/>
          <w:sz w:val="28"/>
          <w:szCs w:val="28"/>
          <w:shd w:val="clear" w:color="auto" w:fill="FFFFFF"/>
          <w:lang w:val="en-US"/>
        </w:rPr>
      </w:pPr>
      <w:r w:rsidRPr="005D7393">
        <w:rPr>
          <w:rFonts w:asciiTheme="majorBidi" w:hAnsiTheme="majorBidi" w:cstheme="majorBidi"/>
          <w:sz w:val="28"/>
          <w:szCs w:val="28"/>
          <w:shd w:val="clear" w:color="auto" w:fill="FFFFFF"/>
          <w:lang w:val="en-US"/>
        </w:rPr>
        <w:t xml:space="preserve">                                                      V</w:t>
      </w:r>
      <w:r w:rsidRPr="005D7393">
        <w:rPr>
          <w:rFonts w:asciiTheme="majorBidi" w:hAnsiTheme="majorBidi" w:cstheme="majorBidi"/>
          <w:sz w:val="28"/>
          <w:szCs w:val="28"/>
          <w:shd w:val="clear" w:color="auto" w:fill="FFFFFF"/>
        </w:rPr>
        <w:t>общ</w:t>
      </w:r>
      <w:r w:rsidRPr="005D7393">
        <w:rPr>
          <w:rFonts w:asciiTheme="majorBidi" w:hAnsiTheme="majorBidi" w:cstheme="majorBidi"/>
          <w:sz w:val="28"/>
          <w:szCs w:val="28"/>
          <w:shd w:val="clear" w:color="auto" w:fill="FFFFFF"/>
          <w:lang w:val="en-US"/>
        </w:rPr>
        <w:t>= 210 ml</w:t>
      </w:r>
    </w:p>
    <w:p w:rsidR="005C46AF" w:rsidRPr="005D7393" w:rsidRDefault="005C46AF" w:rsidP="005C46AF">
      <w:pPr>
        <w:ind w:left="-993" w:firstLine="284"/>
        <w:jc w:val="both"/>
        <w:rPr>
          <w:rFonts w:asciiTheme="majorBidi" w:hAnsiTheme="majorBidi" w:cstheme="majorBidi"/>
          <w:sz w:val="28"/>
          <w:szCs w:val="28"/>
          <w:shd w:val="clear" w:color="auto" w:fill="FFFFFF"/>
          <w:lang w:val="en-US"/>
        </w:rPr>
      </w:pPr>
    </w:p>
    <w:p w:rsidR="005C46AF" w:rsidRPr="005D7393" w:rsidRDefault="005C46AF" w:rsidP="005C46AF">
      <w:pPr>
        <w:ind w:left="-993" w:firstLine="284"/>
        <w:jc w:val="both"/>
        <w:rPr>
          <w:rFonts w:asciiTheme="majorBidi" w:hAnsiTheme="majorBidi" w:cstheme="majorBidi"/>
          <w:b/>
          <w:sz w:val="28"/>
          <w:szCs w:val="28"/>
          <w:lang w:val="en-US"/>
        </w:rPr>
      </w:pPr>
      <w:r w:rsidRPr="005D7393">
        <w:rPr>
          <w:rFonts w:asciiTheme="majorBidi" w:eastAsia="Segoe UI Symbol" w:hAnsiTheme="majorBidi" w:cstheme="majorBidi"/>
          <w:b/>
          <w:sz w:val="28"/>
          <w:szCs w:val="28"/>
          <w:shd w:val="clear" w:color="auto" w:fill="FFFFFF"/>
          <w:lang w:val="en-US"/>
        </w:rPr>
        <w:t>№</w:t>
      </w:r>
      <w:r w:rsidRPr="005D7393">
        <w:rPr>
          <w:rFonts w:asciiTheme="majorBidi" w:hAnsiTheme="majorBidi" w:cstheme="majorBidi"/>
          <w:b/>
          <w:sz w:val="28"/>
          <w:szCs w:val="28"/>
          <w:shd w:val="clear" w:color="auto" w:fill="FFFFFF"/>
          <w:lang w:val="en-US"/>
        </w:rPr>
        <w:t xml:space="preserve">6.                              </w:t>
      </w:r>
      <w:proofErr w:type="spellStart"/>
      <w:r w:rsidRPr="005D7393">
        <w:rPr>
          <w:rFonts w:asciiTheme="majorBidi" w:hAnsiTheme="majorBidi" w:cstheme="majorBidi"/>
          <w:b/>
          <w:sz w:val="28"/>
          <w:szCs w:val="28"/>
          <w:shd w:val="clear" w:color="auto" w:fill="FFFFFF"/>
          <w:lang w:val="en-US"/>
        </w:rPr>
        <w:t>Rp</w:t>
      </w:r>
      <w:proofErr w:type="spellEnd"/>
      <w:r w:rsidRPr="005D7393">
        <w:rPr>
          <w:rFonts w:asciiTheme="majorBidi" w:hAnsiTheme="majorBidi" w:cstheme="majorBidi"/>
          <w:b/>
          <w:sz w:val="28"/>
          <w:szCs w:val="28"/>
          <w:shd w:val="clear" w:color="auto" w:fill="FFFFFF"/>
          <w:lang w:val="en-US"/>
        </w:rPr>
        <w:t xml:space="preserve">: </w:t>
      </w:r>
      <w:proofErr w:type="spellStart"/>
      <w:r w:rsidRPr="005D7393">
        <w:rPr>
          <w:rFonts w:asciiTheme="majorBidi" w:hAnsiTheme="majorBidi" w:cstheme="majorBidi"/>
          <w:b/>
          <w:sz w:val="28"/>
          <w:szCs w:val="28"/>
          <w:shd w:val="clear" w:color="auto" w:fill="FFFFFF"/>
          <w:lang w:val="en-US"/>
        </w:rPr>
        <w:t>Solutionis</w:t>
      </w:r>
      <w:proofErr w:type="spellEnd"/>
      <w:r w:rsidRPr="00F14181">
        <w:rPr>
          <w:rFonts w:asciiTheme="majorBidi" w:hAnsiTheme="majorBidi" w:cstheme="majorBidi"/>
          <w:b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D7393">
        <w:rPr>
          <w:rFonts w:asciiTheme="majorBidi" w:hAnsiTheme="majorBidi" w:cstheme="majorBidi"/>
          <w:b/>
          <w:sz w:val="28"/>
          <w:szCs w:val="28"/>
          <w:shd w:val="clear" w:color="auto" w:fill="FFFFFF"/>
          <w:lang w:val="en-US"/>
        </w:rPr>
        <w:t>Na</w:t>
      </w:r>
      <w:r>
        <w:rPr>
          <w:rFonts w:asciiTheme="majorBidi" w:hAnsiTheme="majorBidi" w:cstheme="majorBidi"/>
          <w:b/>
          <w:sz w:val="28"/>
          <w:szCs w:val="28"/>
          <w:shd w:val="clear" w:color="auto" w:fill="FFFFFF"/>
          <w:lang w:val="en-US"/>
        </w:rPr>
        <w:t>trii</w:t>
      </w:r>
      <w:proofErr w:type="spellEnd"/>
      <w:r>
        <w:rPr>
          <w:rFonts w:asciiTheme="majorBidi" w:hAnsiTheme="majorBidi" w:cstheme="majorBidi"/>
          <w:b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b/>
          <w:sz w:val="28"/>
          <w:szCs w:val="28"/>
          <w:shd w:val="clear" w:color="auto" w:fill="FFFFFF"/>
          <w:lang w:val="en-US"/>
        </w:rPr>
        <w:t>hydrocarbonatis</w:t>
      </w:r>
      <w:proofErr w:type="spellEnd"/>
      <w:r w:rsidRPr="005D7393">
        <w:rPr>
          <w:rFonts w:asciiTheme="majorBidi" w:hAnsiTheme="majorBidi" w:cstheme="majorBidi"/>
          <w:b/>
          <w:sz w:val="28"/>
          <w:szCs w:val="28"/>
          <w:shd w:val="clear" w:color="auto" w:fill="FFFFFF"/>
          <w:vertAlign w:val="subscript"/>
          <w:lang w:val="en-US"/>
        </w:rPr>
        <w:t xml:space="preserve">  </w:t>
      </w:r>
      <w:r w:rsidRPr="005D7393">
        <w:rPr>
          <w:rFonts w:asciiTheme="majorBidi" w:hAnsiTheme="majorBidi" w:cstheme="majorBidi"/>
          <w:b/>
          <w:sz w:val="28"/>
          <w:szCs w:val="28"/>
          <w:lang w:val="en-US"/>
        </w:rPr>
        <w:t>2</w:t>
      </w:r>
      <w:proofErr w:type="gramEnd"/>
      <w:r w:rsidRPr="005D7393">
        <w:rPr>
          <w:rFonts w:asciiTheme="majorBidi" w:hAnsiTheme="majorBidi" w:cstheme="majorBidi"/>
          <w:b/>
          <w:sz w:val="28"/>
          <w:szCs w:val="28"/>
          <w:lang w:val="en-US"/>
        </w:rPr>
        <w:t>% - 200</w:t>
      </w:r>
      <w:r>
        <w:rPr>
          <w:rFonts w:asciiTheme="majorBidi" w:hAnsiTheme="majorBidi" w:cstheme="majorBidi"/>
          <w:b/>
          <w:sz w:val="28"/>
          <w:szCs w:val="28"/>
          <w:lang w:val="en-US"/>
        </w:rPr>
        <w:t>ml</w:t>
      </w:r>
    </w:p>
    <w:p w:rsidR="005C46AF" w:rsidRPr="005D7393" w:rsidRDefault="005C46AF" w:rsidP="005C46AF">
      <w:pPr>
        <w:ind w:left="-993" w:firstLine="284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                                         D.S. </w:t>
      </w:r>
      <w:r w:rsidRPr="005D7393">
        <w:rPr>
          <w:rFonts w:asciiTheme="majorBidi" w:hAnsiTheme="majorBidi" w:cstheme="majorBidi"/>
          <w:sz w:val="28"/>
          <w:szCs w:val="28"/>
        </w:rPr>
        <w:t>Для</w:t>
      </w:r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5D7393">
        <w:rPr>
          <w:rFonts w:asciiTheme="majorBidi" w:hAnsiTheme="majorBidi" w:cstheme="majorBidi"/>
          <w:sz w:val="28"/>
          <w:szCs w:val="28"/>
        </w:rPr>
        <w:t>полоскания</w:t>
      </w:r>
    </w:p>
    <w:p w:rsidR="005C46AF" w:rsidRPr="005D7393" w:rsidRDefault="005C46AF" w:rsidP="005C46AF">
      <w:pPr>
        <w:ind w:left="-993" w:firstLine="284"/>
        <w:jc w:val="both"/>
        <w:rPr>
          <w:rFonts w:asciiTheme="majorBidi" w:hAnsiTheme="majorBidi" w:cstheme="majorBidi"/>
          <w:sz w:val="28"/>
          <w:szCs w:val="28"/>
          <w:shd w:val="clear" w:color="auto" w:fill="FFFFFF"/>
        </w:rPr>
      </w:pPr>
      <w:r w:rsidRPr="005D7393">
        <w:rPr>
          <w:rFonts w:asciiTheme="majorBidi" w:hAnsiTheme="majorBidi" w:cstheme="majorBidi"/>
          <w:sz w:val="28"/>
          <w:szCs w:val="28"/>
          <w:shd w:val="clear" w:color="auto" w:fill="FFFFFF"/>
        </w:rPr>
        <w:t>NaHCO</w:t>
      </w:r>
      <w:proofErr w:type="gramStart"/>
      <w:r w:rsidRPr="005D7393">
        <w:rPr>
          <w:rFonts w:asciiTheme="majorBidi" w:hAnsiTheme="majorBidi" w:cstheme="majorBidi"/>
          <w:sz w:val="28"/>
          <w:szCs w:val="28"/>
          <w:shd w:val="clear" w:color="auto" w:fill="FFFFFF"/>
          <w:vertAlign w:val="subscript"/>
        </w:rPr>
        <w:t>3</w:t>
      </w:r>
      <w:r w:rsidRPr="005D7393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 медленно</w:t>
      </w:r>
      <w:proofErr w:type="gramEnd"/>
      <w:r w:rsidRPr="005D7393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растворим в воде, но использовать различные методы ускорения растворения нельзя т.к. измельчение не дает результатов (препарат мелкокристаллический) , а при нагревании разлагается , поэтому растворение ведут в воде комнатной температуре.</w:t>
      </w:r>
    </w:p>
    <w:p w:rsidR="005C46AF" w:rsidRPr="005D7393" w:rsidRDefault="005C46AF" w:rsidP="005C46AF">
      <w:pPr>
        <w:ind w:left="-993" w:firstLine="284"/>
        <w:jc w:val="both"/>
        <w:rPr>
          <w:rFonts w:asciiTheme="majorBidi" w:hAnsiTheme="majorBidi" w:cstheme="majorBidi"/>
          <w:sz w:val="28"/>
          <w:szCs w:val="28"/>
          <w:shd w:val="clear" w:color="auto" w:fill="FFFFFF"/>
        </w:rPr>
      </w:pPr>
      <w:r w:rsidRPr="005D7393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Осторожно помешивая стеклянной </w:t>
      </w:r>
      <w:proofErr w:type="gramStart"/>
      <w:r w:rsidRPr="005D7393">
        <w:rPr>
          <w:rFonts w:asciiTheme="majorBidi" w:hAnsiTheme="majorBidi" w:cstheme="majorBidi"/>
          <w:sz w:val="28"/>
          <w:szCs w:val="28"/>
          <w:shd w:val="clear" w:color="auto" w:fill="FFFFFF"/>
        </w:rPr>
        <w:t>палочкой ,</w:t>
      </w:r>
      <w:proofErr w:type="gramEnd"/>
      <w:r w:rsidRPr="005D7393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взбалтывать нельзя т.к. разрушается!</w:t>
      </w:r>
    </w:p>
    <w:p w:rsidR="005C46AF" w:rsidRPr="005D7393" w:rsidRDefault="005C46AF" w:rsidP="005C46AF">
      <w:pPr>
        <w:ind w:left="-993" w:firstLine="284"/>
        <w:jc w:val="both"/>
        <w:rPr>
          <w:rFonts w:asciiTheme="majorBidi" w:hAnsiTheme="majorBidi" w:cstheme="majorBidi"/>
          <w:sz w:val="28"/>
          <w:szCs w:val="28"/>
          <w:shd w:val="clear" w:color="auto" w:fill="FFFFFF"/>
        </w:rPr>
      </w:pPr>
      <w:r w:rsidRPr="005D7393">
        <w:rPr>
          <w:rFonts w:asciiTheme="majorBidi" w:hAnsiTheme="majorBidi" w:cstheme="majorBidi"/>
          <w:sz w:val="28"/>
          <w:szCs w:val="28"/>
          <w:shd w:val="clear" w:color="auto" w:fill="FFFFFF"/>
        </w:rPr>
        <w:t>mNaHCO</w:t>
      </w:r>
      <w:proofErr w:type="gramStart"/>
      <w:r w:rsidRPr="005D7393">
        <w:rPr>
          <w:rFonts w:asciiTheme="majorBidi" w:hAnsiTheme="majorBidi" w:cstheme="majorBidi"/>
          <w:sz w:val="28"/>
          <w:szCs w:val="28"/>
          <w:shd w:val="clear" w:color="auto" w:fill="FFFFFF"/>
          <w:vertAlign w:val="subscript"/>
        </w:rPr>
        <w:t xml:space="preserve">3  </w:t>
      </w:r>
      <w:r w:rsidRPr="005D7393">
        <w:rPr>
          <w:rFonts w:asciiTheme="majorBidi" w:hAnsiTheme="majorBidi" w:cstheme="majorBidi"/>
          <w:sz w:val="28"/>
          <w:szCs w:val="28"/>
          <w:shd w:val="clear" w:color="auto" w:fill="FFFFFF"/>
        </w:rPr>
        <w:t>2</w:t>
      </w:r>
      <w:proofErr w:type="gramEnd"/>
      <w:r w:rsidRPr="005D7393">
        <w:rPr>
          <w:rFonts w:asciiTheme="majorBidi" w:hAnsiTheme="majorBidi" w:cstheme="majorBidi"/>
          <w:sz w:val="28"/>
          <w:szCs w:val="28"/>
          <w:shd w:val="clear" w:color="auto" w:fill="FFFFFF"/>
        </w:rPr>
        <w:t>г- 100</w:t>
      </w:r>
    </w:p>
    <w:p w:rsidR="005C46AF" w:rsidRPr="005D7393" w:rsidRDefault="005C46AF" w:rsidP="005C46AF">
      <w:pPr>
        <w:ind w:left="-993" w:firstLine="284"/>
        <w:jc w:val="both"/>
        <w:rPr>
          <w:rFonts w:asciiTheme="majorBidi" w:hAnsiTheme="majorBidi" w:cstheme="majorBidi"/>
          <w:sz w:val="28"/>
          <w:szCs w:val="28"/>
          <w:shd w:val="clear" w:color="auto" w:fill="FFFFFF"/>
        </w:rPr>
      </w:pPr>
      <w:r w:rsidRPr="005D7393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                    х- 200</w:t>
      </w:r>
    </w:p>
    <w:p w:rsidR="005C46AF" w:rsidRPr="005D7393" w:rsidRDefault="005C46AF" w:rsidP="005C46AF">
      <w:pPr>
        <w:ind w:left="-993" w:firstLine="284"/>
        <w:jc w:val="both"/>
        <w:rPr>
          <w:rFonts w:asciiTheme="majorBidi" w:hAnsiTheme="majorBidi" w:cstheme="majorBidi"/>
          <w:sz w:val="28"/>
          <w:szCs w:val="28"/>
          <w:shd w:val="clear" w:color="auto" w:fill="FFFFFF"/>
        </w:rPr>
      </w:pPr>
      <w:r w:rsidRPr="005D7393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                   х= 400/100= 4,0</w:t>
      </w:r>
    </w:p>
    <w:p w:rsidR="005C46AF" w:rsidRPr="005D7393" w:rsidRDefault="005C46AF" w:rsidP="005C46AF">
      <w:pPr>
        <w:ind w:left="-993" w:firstLine="284"/>
        <w:jc w:val="both"/>
        <w:rPr>
          <w:rFonts w:asciiTheme="majorBidi" w:hAnsiTheme="majorBidi" w:cstheme="majorBidi"/>
          <w:sz w:val="28"/>
          <w:szCs w:val="28"/>
          <w:shd w:val="clear" w:color="auto" w:fill="FFFFFF"/>
        </w:rPr>
      </w:pPr>
      <w:proofErr w:type="gramStart"/>
      <w:r w:rsidRPr="005D7393">
        <w:rPr>
          <w:rFonts w:asciiTheme="majorBidi" w:hAnsiTheme="majorBidi" w:cstheme="majorBidi"/>
          <w:sz w:val="28"/>
          <w:szCs w:val="28"/>
          <w:shd w:val="clear" w:color="auto" w:fill="FFFFFF"/>
        </w:rPr>
        <w:t>Рабочая  Пропись</w:t>
      </w:r>
      <w:proofErr w:type="gramEnd"/>
      <w:r w:rsidRPr="005D7393">
        <w:rPr>
          <w:rFonts w:asciiTheme="majorBidi" w:hAnsiTheme="majorBidi" w:cstheme="majorBidi"/>
          <w:sz w:val="28"/>
          <w:szCs w:val="28"/>
          <w:shd w:val="clear" w:color="auto" w:fill="FFFFFF"/>
        </w:rPr>
        <w:t>.</w:t>
      </w:r>
    </w:p>
    <w:p w:rsidR="005C46AF" w:rsidRPr="005D7393" w:rsidRDefault="005C46AF" w:rsidP="005C46AF">
      <w:pPr>
        <w:ind w:left="-993" w:firstLine="284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5D7393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Aqua </w:t>
      </w:r>
      <w:proofErr w:type="spellStart"/>
      <w:r w:rsidRPr="005D7393">
        <w:rPr>
          <w:rFonts w:asciiTheme="majorBidi" w:hAnsiTheme="majorBidi" w:cstheme="majorBidi"/>
          <w:sz w:val="28"/>
          <w:szCs w:val="28"/>
          <w:lang w:val="en-US"/>
        </w:rPr>
        <w:t>purificata</w:t>
      </w:r>
      <w:proofErr w:type="spellEnd"/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200ml</w:t>
      </w:r>
    </w:p>
    <w:p w:rsidR="005C46AF" w:rsidRPr="005D7393" w:rsidRDefault="005C46AF" w:rsidP="005C46AF">
      <w:pPr>
        <w:ind w:left="-993" w:firstLine="284"/>
        <w:jc w:val="both"/>
        <w:rPr>
          <w:rFonts w:asciiTheme="majorBidi" w:hAnsiTheme="majorBidi" w:cstheme="majorBidi"/>
          <w:sz w:val="28"/>
          <w:szCs w:val="28"/>
          <w:shd w:val="clear" w:color="auto" w:fill="FFFFFF"/>
          <w:lang w:val="en-US"/>
        </w:rPr>
      </w:pPr>
      <w:proofErr w:type="spellStart"/>
      <w:r w:rsidRPr="005D7393">
        <w:rPr>
          <w:rFonts w:asciiTheme="majorBidi" w:hAnsiTheme="majorBidi" w:cstheme="majorBidi"/>
          <w:sz w:val="28"/>
          <w:szCs w:val="28"/>
          <w:lang w:val="en-US"/>
        </w:rPr>
        <w:lastRenderedPageBreak/>
        <w:t>Natrii</w:t>
      </w:r>
      <w:proofErr w:type="spellEnd"/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5D7393">
        <w:rPr>
          <w:rFonts w:asciiTheme="majorBidi" w:hAnsiTheme="majorBidi" w:cstheme="majorBidi"/>
          <w:sz w:val="28"/>
          <w:szCs w:val="28"/>
          <w:lang w:val="en-US"/>
        </w:rPr>
        <w:t>h</w:t>
      </w:r>
      <w:r w:rsidRPr="005D7393">
        <w:rPr>
          <w:rFonts w:asciiTheme="majorBidi" w:hAnsiTheme="majorBidi" w:cstheme="majorBidi"/>
          <w:sz w:val="28"/>
          <w:szCs w:val="28"/>
          <w:shd w:val="clear" w:color="auto" w:fill="FFFFFF"/>
          <w:lang w:val="en-US"/>
        </w:rPr>
        <w:t>ydrocarbonas</w:t>
      </w:r>
      <w:proofErr w:type="spellEnd"/>
      <w:r w:rsidRPr="005D7393">
        <w:rPr>
          <w:rFonts w:asciiTheme="majorBidi" w:hAnsiTheme="majorBidi" w:cstheme="majorBidi"/>
          <w:sz w:val="28"/>
          <w:szCs w:val="28"/>
          <w:shd w:val="clear" w:color="auto" w:fill="FFFFFF"/>
          <w:lang w:val="en-US"/>
        </w:rPr>
        <w:t xml:space="preserve"> 4,0</w:t>
      </w:r>
    </w:p>
    <w:p w:rsidR="005C46AF" w:rsidRPr="00080B48" w:rsidRDefault="005C46AF" w:rsidP="005C46AF">
      <w:pPr>
        <w:ind w:left="-993" w:firstLine="284"/>
        <w:jc w:val="both"/>
        <w:rPr>
          <w:rFonts w:asciiTheme="majorBidi" w:hAnsiTheme="majorBidi" w:cstheme="majorBidi"/>
          <w:sz w:val="28"/>
          <w:szCs w:val="28"/>
          <w:shd w:val="clear" w:color="auto" w:fill="FFFFFF"/>
          <w:lang w:val="en-US"/>
        </w:rPr>
      </w:pPr>
      <w:r w:rsidRPr="00080B48">
        <w:rPr>
          <w:rFonts w:asciiTheme="majorBidi" w:hAnsiTheme="majorBidi" w:cstheme="majorBidi"/>
          <w:sz w:val="28"/>
          <w:szCs w:val="28"/>
          <w:shd w:val="clear" w:color="auto" w:fill="FFFFFF"/>
          <w:lang w:val="en-US"/>
        </w:rPr>
        <w:t>V</w:t>
      </w:r>
      <w:r w:rsidRPr="005D7393">
        <w:rPr>
          <w:rFonts w:asciiTheme="majorBidi" w:hAnsiTheme="majorBidi" w:cstheme="majorBidi"/>
          <w:sz w:val="28"/>
          <w:szCs w:val="28"/>
          <w:shd w:val="clear" w:color="auto" w:fill="FFFFFF"/>
        </w:rPr>
        <w:t>общ</w:t>
      </w:r>
      <w:r w:rsidRPr="00080B48">
        <w:rPr>
          <w:rFonts w:asciiTheme="majorBidi" w:hAnsiTheme="majorBidi" w:cstheme="majorBidi"/>
          <w:sz w:val="28"/>
          <w:szCs w:val="28"/>
          <w:shd w:val="clear" w:color="auto" w:fill="FFFFFF"/>
          <w:lang w:val="en-US"/>
        </w:rPr>
        <w:t>= 200 ml</w:t>
      </w:r>
    </w:p>
    <w:p w:rsidR="005C46AF" w:rsidRPr="00080B48" w:rsidRDefault="005C46AF" w:rsidP="005C46AF">
      <w:pPr>
        <w:ind w:left="-993" w:firstLine="284"/>
        <w:jc w:val="both"/>
        <w:rPr>
          <w:rFonts w:asciiTheme="majorBidi" w:hAnsiTheme="majorBidi" w:cstheme="majorBidi"/>
          <w:sz w:val="28"/>
          <w:szCs w:val="28"/>
          <w:shd w:val="clear" w:color="auto" w:fill="FFFFFF"/>
          <w:lang w:val="en-US"/>
        </w:rPr>
      </w:pPr>
    </w:p>
    <w:p w:rsidR="005C46AF" w:rsidRPr="00080B48" w:rsidRDefault="005C46AF" w:rsidP="005C46AF">
      <w:pPr>
        <w:ind w:left="-993" w:firstLine="284"/>
        <w:jc w:val="both"/>
        <w:rPr>
          <w:rFonts w:asciiTheme="majorBidi" w:hAnsiTheme="majorBidi" w:cstheme="majorBidi"/>
          <w:sz w:val="28"/>
          <w:szCs w:val="28"/>
          <w:shd w:val="clear" w:color="auto" w:fill="FFFFFF"/>
          <w:lang w:val="en-US"/>
        </w:rPr>
      </w:pPr>
    </w:p>
    <w:p w:rsidR="005C46AF" w:rsidRPr="00080B48" w:rsidRDefault="005C46AF" w:rsidP="005C46AF">
      <w:pPr>
        <w:ind w:left="-993" w:firstLine="284"/>
        <w:jc w:val="both"/>
        <w:rPr>
          <w:rFonts w:asciiTheme="majorBidi" w:hAnsiTheme="majorBidi" w:cstheme="majorBidi"/>
          <w:sz w:val="28"/>
          <w:szCs w:val="28"/>
          <w:shd w:val="clear" w:color="auto" w:fill="FFFFFF"/>
          <w:lang w:val="en-US"/>
        </w:rPr>
      </w:pPr>
    </w:p>
    <w:p w:rsidR="005C46AF" w:rsidRPr="00080B48" w:rsidRDefault="005C46AF" w:rsidP="005C46AF">
      <w:pPr>
        <w:ind w:left="-993" w:firstLine="284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080B48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  <w:lang w:val="en-US"/>
        </w:rPr>
        <w:t>№7</w:t>
      </w:r>
      <w:r w:rsidRPr="00BE5CCE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  <w:lang w:val="en-US"/>
        </w:rPr>
        <w:t xml:space="preserve">       </w:t>
      </w:r>
      <w:proofErr w:type="spellStart"/>
      <w:r w:rsidRPr="005D7393">
        <w:rPr>
          <w:rFonts w:asciiTheme="majorBidi" w:hAnsiTheme="majorBidi" w:cstheme="majorBidi"/>
          <w:sz w:val="28"/>
          <w:szCs w:val="28"/>
          <w:lang w:val="en-US"/>
        </w:rPr>
        <w:t>Rp</w:t>
      </w:r>
      <w:proofErr w:type="spellEnd"/>
      <w:r w:rsidRPr="00080B48">
        <w:rPr>
          <w:rFonts w:asciiTheme="majorBidi" w:hAnsiTheme="majorBidi" w:cstheme="majorBidi"/>
          <w:sz w:val="28"/>
          <w:szCs w:val="28"/>
          <w:lang w:val="en-US"/>
        </w:rPr>
        <w:t xml:space="preserve">.: </w:t>
      </w:r>
      <w:r w:rsidRPr="005D7393">
        <w:rPr>
          <w:rFonts w:asciiTheme="majorBidi" w:hAnsiTheme="majorBidi" w:cstheme="majorBidi"/>
          <w:sz w:val="28"/>
          <w:szCs w:val="28"/>
          <w:lang w:val="en-US"/>
        </w:rPr>
        <w:t>Sol</w:t>
      </w:r>
      <w:r w:rsidRPr="00080B48">
        <w:rPr>
          <w:rFonts w:asciiTheme="majorBidi" w:hAnsiTheme="majorBidi" w:cstheme="majorBidi"/>
          <w:sz w:val="28"/>
          <w:szCs w:val="28"/>
          <w:lang w:val="en-US"/>
        </w:rPr>
        <w:t>.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proofErr w:type="gramStart"/>
      <w:r w:rsidRPr="005D7393">
        <w:rPr>
          <w:rFonts w:asciiTheme="majorBidi" w:hAnsiTheme="majorBidi" w:cstheme="majorBidi"/>
          <w:sz w:val="28"/>
          <w:szCs w:val="28"/>
          <w:lang w:val="en-US"/>
        </w:rPr>
        <w:t>Hexamethylentetramini</w:t>
      </w:r>
      <w:proofErr w:type="spellEnd"/>
      <w:r w:rsidRPr="00080B48">
        <w:rPr>
          <w:rFonts w:asciiTheme="majorBidi" w:hAnsiTheme="majorBidi" w:cstheme="majorBidi"/>
          <w:sz w:val="28"/>
          <w:szCs w:val="28"/>
          <w:lang w:val="en-US"/>
        </w:rPr>
        <w:t xml:space="preserve">  1</w:t>
      </w:r>
      <w:proofErr w:type="gramEnd"/>
      <w:r w:rsidRPr="00080B48">
        <w:rPr>
          <w:rFonts w:asciiTheme="majorBidi" w:hAnsiTheme="majorBidi" w:cstheme="majorBidi"/>
          <w:sz w:val="28"/>
          <w:szCs w:val="28"/>
          <w:lang w:val="en-US"/>
        </w:rPr>
        <w:t xml:space="preserve">% — 100 </w:t>
      </w:r>
      <w:r w:rsidRPr="005D7393">
        <w:rPr>
          <w:rFonts w:asciiTheme="majorBidi" w:hAnsiTheme="majorBidi" w:cstheme="majorBidi"/>
          <w:sz w:val="28"/>
          <w:szCs w:val="28"/>
          <w:lang w:val="en-US"/>
        </w:rPr>
        <w:t>ml</w:t>
      </w:r>
    </w:p>
    <w:p w:rsidR="005C46AF" w:rsidRPr="005D7393" w:rsidRDefault="005C46AF" w:rsidP="005C46AF">
      <w:pPr>
        <w:spacing w:after="200" w:line="276" w:lineRule="auto"/>
        <w:ind w:firstLine="709"/>
        <w:rPr>
          <w:rFonts w:asciiTheme="majorBidi" w:hAnsiTheme="majorBidi" w:cstheme="majorBidi"/>
          <w:sz w:val="28"/>
          <w:szCs w:val="28"/>
        </w:rPr>
      </w:pPr>
      <w:r w:rsidRPr="00080B48">
        <w:rPr>
          <w:rFonts w:asciiTheme="majorBidi" w:hAnsiTheme="majorBidi" w:cstheme="majorBidi"/>
          <w:sz w:val="28"/>
          <w:szCs w:val="28"/>
          <w:lang w:val="en-US"/>
        </w:rPr>
        <w:t xml:space="preserve">      </w:t>
      </w:r>
      <w:r w:rsidRPr="005D7393">
        <w:rPr>
          <w:rFonts w:asciiTheme="majorBidi" w:hAnsiTheme="majorBidi" w:cstheme="majorBidi"/>
          <w:sz w:val="28"/>
          <w:szCs w:val="28"/>
        </w:rPr>
        <w:t>M. D. S.: по 1 столовой ложке 3 раза в день.</w:t>
      </w:r>
    </w:p>
    <w:p w:rsidR="005C46AF" w:rsidRDefault="005C46AF" w:rsidP="005C46AF">
      <w:pPr>
        <w:ind w:left="-993" w:firstLine="284"/>
        <w:jc w:val="both"/>
        <w:rPr>
          <w:rFonts w:asciiTheme="majorBidi" w:hAnsiTheme="majorBidi" w:cstheme="majorBidi"/>
          <w:sz w:val="28"/>
          <w:szCs w:val="28"/>
          <w:shd w:val="clear" w:color="auto" w:fill="FFFFFF"/>
        </w:rPr>
      </w:pPr>
      <w:r>
        <w:rPr>
          <w:rFonts w:asciiTheme="majorBidi" w:hAnsiTheme="majorBidi" w:cstheme="majorBidi"/>
          <w:sz w:val="28"/>
          <w:szCs w:val="28"/>
          <w:shd w:val="clear" w:color="auto" w:fill="FFFFFF"/>
        </w:rPr>
        <w:t>Особенностью этого раствора является то, что его нельзя растворять при нагревании или в горячей воде. Так как в горячей воде уротропин разрушается и выделяется запах аммиака.</w:t>
      </w:r>
    </w:p>
    <w:p w:rsidR="005C46AF" w:rsidRDefault="005C46AF" w:rsidP="005C46AF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5C46AF" w:rsidRDefault="005C46AF" w:rsidP="005C46AF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5C46AF" w:rsidRDefault="005C46AF" w:rsidP="005C46AF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5C46AF" w:rsidRDefault="005C46AF" w:rsidP="005C46AF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5C46AF" w:rsidRDefault="005C46AF" w:rsidP="005C46AF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5C46AF" w:rsidRDefault="005C46AF" w:rsidP="005C46AF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5C46AF" w:rsidRDefault="005C46AF" w:rsidP="005C46AF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5C46AF" w:rsidRDefault="005C46AF" w:rsidP="005C46AF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5C46AF" w:rsidRDefault="005C46AF" w:rsidP="005C46AF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5C46AF" w:rsidRDefault="005C46AF" w:rsidP="005C46AF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5C46AF" w:rsidRDefault="005C46AF" w:rsidP="005C46AF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5C46AF" w:rsidRDefault="005C46AF" w:rsidP="005C46AF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5C46AF" w:rsidRDefault="005C46AF" w:rsidP="005C46AF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5C46AF" w:rsidRDefault="005C46AF" w:rsidP="005C46AF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5C46AF" w:rsidRDefault="005C46AF" w:rsidP="005C46AF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5C46AF" w:rsidRDefault="005C46AF" w:rsidP="005C46AF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5C46AF" w:rsidRDefault="005C46AF" w:rsidP="005C46AF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5C46AF" w:rsidRDefault="005C46AF" w:rsidP="005C46AF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5C46AF" w:rsidRDefault="005C46AF" w:rsidP="005C46AF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5C46AF" w:rsidRDefault="005C46AF" w:rsidP="005C46AF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5C46AF" w:rsidRDefault="005C46AF" w:rsidP="005C46AF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5C46AF" w:rsidRDefault="005C46AF" w:rsidP="005C46AF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5C46AF" w:rsidRDefault="005C46AF" w:rsidP="005C46AF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5C46AF" w:rsidRDefault="005C46AF" w:rsidP="005C46AF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5C46AF" w:rsidRDefault="005C46AF" w:rsidP="005C46AF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5C46AF" w:rsidRDefault="005C46AF" w:rsidP="005C46AF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5C46AF" w:rsidRDefault="005C46AF" w:rsidP="005C46AF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5C46AF" w:rsidRDefault="005C46AF" w:rsidP="005C46AF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5C46AF" w:rsidRDefault="005C46AF" w:rsidP="005C46AF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5C46AF" w:rsidRDefault="005C46AF" w:rsidP="005C46AF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5C46AF" w:rsidRDefault="005C46AF" w:rsidP="005C46AF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5C46AF" w:rsidRDefault="005C46AF" w:rsidP="005C46AF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5C46AF" w:rsidRPr="002551E6" w:rsidRDefault="005C46AF" w:rsidP="005C46AF">
      <w:pPr>
        <w:spacing w:line="320" w:lineRule="exact"/>
        <w:jc w:val="center"/>
        <w:rPr>
          <w:b/>
          <w:sz w:val="28"/>
          <w:szCs w:val="28"/>
        </w:rPr>
      </w:pPr>
      <w:r w:rsidRPr="002551E6">
        <w:rPr>
          <w:b/>
          <w:sz w:val="28"/>
          <w:szCs w:val="28"/>
        </w:rPr>
        <w:t>Задания для оценки освоения профессионального модуля</w:t>
      </w:r>
    </w:p>
    <w:p w:rsidR="005C46AF" w:rsidRDefault="005C46AF" w:rsidP="005C46AF">
      <w:pPr>
        <w:rPr>
          <w:rFonts w:asciiTheme="majorBidi" w:hAnsiTheme="majorBidi" w:cstheme="majorBidi"/>
          <w:sz w:val="28"/>
          <w:szCs w:val="28"/>
        </w:rPr>
      </w:pPr>
    </w:p>
    <w:p w:rsidR="005C46AF" w:rsidRDefault="005C46AF" w:rsidP="005C46AF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5C46AF" w:rsidRPr="00846FCC" w:rsidRDefault="005C46AF" w:rsidP="005C46AF">
      <w:pPr>
        <w:jc w:val="both"/>
        <w:rPr>
          <w:b/>
          <w:sz w:val="32"/>
          <w:szCs w:val="32"/>
        </w:rPr>
      </w:pPr>
      <w:r w:rsidRPr="00846FCC">
        <w:rPr>
          <w:b/>
          <w:sz w:val="32"/>
          <w:szCs w:val="32"/>
        </w:rPr>
        <w:t xml:space="preserve">3.1.11. Особые случаи изготовления растворов. (Водные растворы йода, натрия гидрокарбоната, </w:t>
      </w:r>
      <w:proofErr w:type="spellStart"/>
      <w:r w:rsidRPr="00846FCC">
        <w:rPr>
          <w:b/>
          <w:sz w:val="32"/>
          <w:szCs w:val="32"/>
        </w:rPr>
        <w:t>гексаметилентетрамина</w:t>
      </w:r>
      <w:proofErr w:type="spellEnd"/>
      <w:r w:rsidRPr="00846FCC">
        <w:rPr>
          <w:b/>
          <w:sz w:val="32"/>
          <w:szCs w:val="32"/>
        </w:rPr>
        <w:t xml:space="preserve">, серебра нитрата, калия перманганата, фурацилина, риванола и др.). </w:t>
      </w:r>
    </w:p>
    <w:p w:rsidR="005C46AF" w:rsidRPr="00846FCC" w:rsidRDefault="005C46AF" w:rsidP="005C46AF">
      <w:pPr>
        <w:contextualSpacing/>
        <w:jc w:val="both"/>
        <w:rPr>
          <w:b/>
          <w:bCs/>
          <w:sz w:val="32"/>
          <w:szCs w:val="32"/>
        </w:rPr>
      </w:pPr>
    </w:p>
    <w:p w:rsidR="005C46AF" w:rsidRPr="00846FCC" w:rsidRDefault="005C46AF" w:rsidP="005C46AF">
      <w:pPr>
        <w:contextualSpacing/>
        <w:jc w:val="both"/>
        <w:rPr>
          <w:b/>
          <w:bCs/>
          <w:sz w:val="32"/>
          <w:szCs w:val="32"/>
        </w:rPr>
      </w:pPr>
      <w:r w:rsidRPr="00846FCC">
        <w:rPr>
          <w:b/>
          <w:bCs/>
          <w:sz w:val="32"/>
          <w:szCs w:val="32"/>
        </w:rPr>
        <w:t>Задание. Подготовиться к устному опросу.</w:t>
      </w:r>
    </w:p>
    <w:p w:rsidR="005C46AF" w:rsidRPr="00846FCC" w:rsidRDefault="005C46AF" w:rsidP="005C46AF">
      <w:pPr>
        <w:contextualSpacing/>
        <w:jc w:val="both"/>
        <w:rPr>
          <w:sz w:val="32"/>
          <w:szCs w:val="32"/>
        </w:rPr>
      </w:pPr>
      <w:r w:rsidRPr="00846FCC">
        <w:rPr>
          <w:sz w:val="32"/>
          <w:szCs w:val="32"/>
        </w:rPr>
        <w:t>1. Перечислите правила приготовления растворов серебра нитрата, калия перманганата.</w:t>
      </w:r>
    </w:p>
    <w:p w:rsidR="005C46AF" w:rsidRPr="00846FCC" w:rsidRDefault="005C46AF" w:rsidP="005C46AF">
      <w:pPr>
        <w:contextualSpacing/>
        <w:jc w:val="both"/>
        <w:rPr>
          <w:sz w:val="32"/>
          <w:szCs w:val="32"/>
        </w:rPr>
      </w:pPr>
      <w:r w:rsidRPr="00846FCC">
        <w:rPr>
          <w:sz w:val="32"/>
          <w:szCs w:val="32"/>
        </w:rPr>
        <w:t xml:space="preserve">2. Расскажите правила приготовления раствора </w:t>
      </w:r>
      <w:proofErr w:type="spellStart"/>
      <w:r w:rsidRPr="00846FCC">
        <w:rPr>
          <w:sz w:val="32"/>
          <w:szCs w:val="32"/>
        </w:rPr>
        <w:t>Люголя</w:t>
      </w:r>
      <w:proofErr w:type="spellEnd"/>
      <w:r w:rsidRPr="00846FCC">
        <w:rPr>
          <w:sz w:val="32"/>
          <w:szCs w:val="32"/>
        </w:rPr>
        <w:t>.</w:t>
      </w:r>
    </w:p>
    <w:p w:rsidR="005C46AF" w:rsidRPr="00846FCC" w:rsidRDefault="005C46AF" w:rsidP="005C46AF">
      <w:pPr>
        <w:contextualSpacing/>
        <w:jc w:val="both"/>
        <w:rPr>
          <w:sz w:val="32"/>
          <w:szCs w:val="32"/>
        </w:rPr>
      </w:pPr>
      <w:r w:rsidRPr="00846FCC">
        <w:rPr>
          <w:sz w:val="32"/>
          <w:szCs w:val="32"/>
        </w:rPr>
        <w:t>3. Как готовится раствор фурацилина.</w:t>
      </w:r>
    </w:p>
    <w:p w:rsidR="005C46AF" w:rsidRPr="0010488A" w:rsidRDefault="005C46AF" w:rsidP="005C46AF">
      <w:pPr>
        <w:jc w:val="both"/>
        <w:rPr>
          <w:b/>
        </w:rPr>
      </w:pPr>
    </w:p>
    <w:p w:rsidR="005C46AF" w:rsidRPr="0010488A" w:rsidRDefault="005C46AF" w:rsidP="005C46AF">
      <w:pPr>
        <w:jc w:val="both"/>
        <w:rPr>
          <w:b/>
        </w:rPr>
      </w:pPr>
      <w:r w:rsidRPr="0010488A">
        <w:rPr>
          <w:b/>
        </w:rPr>
        <w:t>Критерии оценки:</w:t>
      </w:r>
    </w:p>
    <w:p w:rsidR="005C46AF" w:rsidRPr="0010488A" w:rsidRDefault="005C46AF" w:rsidP="005C46AF">
      <w:pPr>
        <w:spacing w:line="320" w:lineRule="exact"/>
        <w:jc w:val="both"/>
      </w:pPr>
      <w:r w:rsidRPr="0010488A">
        <w:rPr>
          <w:b/>
        </w:rPr>
        <w:t>Оценка «5» (отлично)</w:t>
      </w:r>
      <w:r w:rsidRPr="0010488A">
        <w:t xml:space="preserve"> ставится, если: обучающийся представляет исчерпывающий ответ на поставленный </w:t>
      </w:r>
      <w:proofErr w:type="gramStart"/>
      <w:r w:rsidRPr="0010488A">
        <w:t>вопрос,.</w:t>
      </w:r>
      <w:proofErr w:type="gramEnd"/>
      <w:r w:rsidRPr="0010488A">
        <w:t xml:space="preserve"> Возможно допущение одной неточности, не имеющей первостепенного значения. </w:t>
      </w:r>
    </w:p>
    <w:p w:rsidR="005C46AF" w:rsidRPr="0010488A" w:rsidRDefault="005C46AF" w:rsidP="005C46AF">
      <w:pPr>
        <w:spacing w:line="320" w:lineRule="exact"/>
        <w:jc w:val="both"/>
      </w:pPr>
      <w:r w:rsidRPr="0010488A">
        <w:rPr>
          <w:b/>
        </w:rPr>
        <w:t>Оценка «4» (хорошо)</w:t>
      </w:r>
      <w:r w:rsidRPr="0010488A">
        <w:t xml:space="preserve"> ставится, если: ответ на вопрос в целом соответствует требованиям оценки «отлично», но при этом допущена одна ошибка или неточность, несущественно повлиявшая на содержание ответа, </w:t>
      </w:r>
    </w:p>
    <w:p w:rsidR="005C46AF" w:rsidRPr="0010488A" w:rsidRDefault="005C46AF" w:rsidP="005C46AF">
      <w:pPr>
        <w:spacing w:line="320" w:lineRule="exact"/>
        <w:jc w:val="both"/>
      </w:pPr>
      <w:r w:rsidRPr="0010488A">
        <w:rPr>
          <w:b/>
        </w:rPr>
        <w:t>Оценка «3» (удовлетворительно)</w:t>
      </w:r>
      <w:r w:rsidRPr="0010488A">
        <w:t xml:space="preserve"> ставится, если: содержание материала изложено неполно, логическая последовательность </w:t>
      </w:r>
      <w:proofErr w:type="gramStart"/>
      <w:r w:rsidRPr="0010488A">
        <w:t>нарушена ,допускаемые</w:t>
      </w:r>
      <w:proofErr w:type="gramEnd"/>
      <w:r w:rsidRPr="0010488A">
        <w:t xml:space="preserve"> ошибки исправляются после наводящих вопросов.</w:t>
      </w:r>
    </w:p>
    <w:p w:rsidR="005C46AF" w:rsidRPr="0010488A" w:rsidRDefault="005C46AF" w:rsidP="005C46AF">
      <w:pPr>
        <w:spacing w:line="320" w:lineRule="exact"/>
        <w:jc w:val="both"/>
      </w:pPr>
      <w:r w:rsidRPr="0010488A">
        <w:rPr>
          <w:b/>
        </w:rPr>
        <w:t xml:space="preserve">Оценка «2» (неудовлетворительно) </w:t>
      </w:r>
      <w:r w:rsidRPr="0010488A">
        <w:t xml:space="preserve">ставится, если: содержание вопроса не раскрыто, логическая последовательность существенно нарушена, наводящие вопросы не способствуют устранению допущенных </w:t>
      </w:r>
      <w:proofErr w:type="gramStart"/>
      <w:r w:rsidRPr="0010488A">
        <w:t>ошибок..</w:t>
      </w:r>
      <w:proofErr w:type="gramEnd"/>
    </w:p>
    <w:p w:rsidR="005C46AF" w:rsidRPr="0010488A" w:rsidRDefault="005C46AF" w:rsidP="005C46AF">
      <w:pPr>
        <w:jc w:val="both"/>
      </w:pPr>
      <w:r w:rsidRPr="0010488A">
        <w:rPr>
          <w:b/>
        </w:rPr>
        <w:t>Время выполнения задания:</w:t>
      </w:r>
      <w:r w:rsidRPr="0010488A">
        <w:t xml:space="preserve"> 15 минут</w:t>
      </w:r>
    </w:p>
    <w:p w:rsidR="005C46AF" w:rsidRDefault="005C46AF" w:rsidP="005C46AF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5C46AF" w:rsidRDefault="005C46AF" w:rsidP="005C46AF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A20A1F" w:rsidRDefault="00A20A1F"/>
    <w:sectPr w:rsidR="00A20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altName w:val="Times New Roman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A7604"/>
    <w:multiLevelType w:val="hybridMultilevel"/>
    <w:tmpl w:val="D8C495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873BC8"/>
    <w:multiLevelType w:val="hybridMultilevel"/>
    <w:tmpl w:val="3B2C5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69"/>
        </w:tabs>
        <w:ind w:left="1069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C78"/>
    <w:rsid w:val="000C5C78"/>
    <w:rsid w:val="003D0691"/>
    <w:rsid w:val="003E1310"/>
    <w:rsid w:val="005C46AF"/>
    <w:rsid w:val="0080188C"/>
    <w:rsid w:val="00A20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24D4A"/>
  <w15:chartTrackingRefBased/>
  <w15:docId w15:val="{2756C8BA-FD40-4854-8228-67AC46AED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3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E1310"/>
    <w:pPr>
      <w:keepNext/>
      <w:jc w:val="center"/>
      <w:outlineLvl w:val="0"/>
    </w:pPr>
    <w:rPr>
      <w:rFonts w:ascii="Arial" w:hAnsi="Arial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1310"/>
    <w:rPr>
      <w:rFonts w:ascii="Arial" w:eastAsia="Times New Roman" w:hAnsi="Arial" w:cs="Times New Roman"/>
      <w:b/>
      <w:szCs w:val="20"/>
      <w:lang w:eastAsia="ru-RU"/>
    </w:rPr>
  </w:style>
  <w:style w:type="paragraph" w:styleId="a3">
    <w:name w:val="Body Text"/>
    <w:basedOn w:val="a"/>
    <w:link w:val="a4"/>
    <w:rsid w:val="003E1310"/>
    <w:pPr>
      <w:spacing w:after="120"/>
    </w:pPr>
  </w:style>
  <w:style w:type="character" w:customStyle="1" w:styleId="a4">
    <w:name w:val="Основной текст Знак"/>
    <w:basedOn w:val="a0"/>
    <w:link w:val="a3"/>
    <w:rsid w:val="003E13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link w:val="ListParagraphChar"/>
    <w:uiPriority w:val="99"/>
    <w:rsid w:val="003E1310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a5">
    <w:name w:val="Основной текст_"/>
    <w:link w:val="2"/>
    <w:locked/>
    <w:rsid w:val="003E1310"/>
    <w:rPr>
      <w:sz w:val="24"/>
      <w:szCs w:val="24"/>
      <w:shd w:val="clear" w:color="auto" w:fill="FFFFFF"/>
    </w:rPr>
  </w:style>
  <w:style w:type="paragraph" w:customStyle="1" w:styleId="2">
    <w:name w:val="Основной текст2"/>
    <w:basedOn w:val="a"/>
    <w:link w:val="a5"/>
    <w:rsid w:val="003E1310"/>
    <w:pPr>
      <w:shd w:val="clear" w:color="auto" w:fill="FFFFFF"/>
      <w:spacing w:before="60" w:after="240" w:line="288" w:lineRule="exact"/>
      <w:jc w:val="center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ListParagraphChar">
    <w:name w:val="List Paragraph Char"/>
    <w:link w:val="11"/>
    <w:uiPriority w:val="99"/>
    <w:locked/>
    <w:rsid w:val="003E1310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2648</Words>
  <Characters>15095</Characters>
  <Application>Microsoft Office Word</Application>
  <DocSecurity>0</DocSecurity>
  <Lines>125</Lines>
  <Paragraphs>35</Paragraphs>
  <ScaleCrop>false</ScaleCrop>
  <Company/>
  <LinksUpToDate>false</LinksUpToDate>
  <CharactersWithSpaces>17708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2024-06-09T08:47:00Z</dcterms:created>
  <dcterms:modified xsi:type="dcterms:W3CDTF">2025-03-05T13:24:00Z</dcterms:modified>
</cp:coreProperties>
</file>