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47" w:rsidRPr="00180E6B" w:rsidRDefault="001A4847" w:rsidP="001A48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A4847" w:rsidRDefault="001A4847" w:rsidP="001A484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A4847" w:rsidRDefault="001A4847" w:rsidP="001A4847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«Казанский государственный медицинский университет»</w:t>
      </w:r>
    </w:p>
    <w:p w:rsidR="001A4847" w:rsidRDefault="001A4847" w:rsidP="001A4847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1A4847" w:rsidRPr="00180E6B" w:rsidRDefault="001A4847" w:rsidP="001A48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Медико-фармацевтический колледж </w:t>
      </w:r>
    </w:p>
    <w:p w:rsidR="001A4847" w:rsidRPr="00180E6B" w:rsidRDefault="001A4847" w:rsidP="001A4847">
      <w:pPr>
        <w:jc w:val="center"/>
        <w:rPr>
          <w:sz w:val="28"/>
          <w:szCs w:val="28"/>
        </w:rPr>
      </w:pPr>
    </w:p>
    <w:p w:rsidR="001A4847" w:rsidRDefault="001A4847" w:rsidP="001A4847">
      <w:pPr>
        <w:jc w:val="center"/>
        <w:rPr>
          <w:sz w:val="28"/>
          <w:szCs w:val="28"/>
        </w:rPr>
      </w:pPr>
    </w:p>
    <w:p w:rsidR="001A4847" w:rsidRDefault="001A4847" w:rsidP="001A4847">
      <w:pPr>
        <w:jc w:val="center"/>
        <w:rPr>
          <w:sz w:val="28"/>
          <w:szCs w:val="28"/>
        </w:rPr>
      </w:pPr>
    </w:p>
    <w:p w:rsidR="001A4847" w:rsidRPr="00180E6B" w:rsidRDefault="001A4847" w:rsidP="001A4847">
      <w:pPr>
        <w:jc w:val="center"/>
        <w:rPr>
          <w:sz w:val="28"/>
          <w:szCs w:val="28"/>
        </w:rPr>
      </w:pPr>
    </w:p>
    <w:p w:rsidR="001A4847" w:rsidRPr="0019478F" w:rsidRDefault="001A4847" w:rsidP="001A4847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>Методическ</w:t>
      </w:r>
      <w:r>
        <w:rPr>
          <w:b/>
          <w:bCs/>
          <w:color w:val="262626"/>
          <w:sz w:val="40"/>
          <w:szCs w:val="40"/>
        </w:rPr>
        <w:t xml:space="preserve">ая разработка для обучающихся </w:t>
      </w:r>
    </w:p>
    <w:p w:rsidR="001A4847" w:rsidRPr="0019478F" w:rsidRDefault="001A4847" w:rsidP="001A4847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 xml:space="preserve">к </w:t>
      </w:r>
      <w:r>
        <w:rPr>
          <w:b/>
          <w:bCs/>
          <w:color w:val="262626"/>
          <w:sz w:val="40"/>
          <w:szCs w:val="40"/>
        </w:rPr>
        <w:t xml:space="preserve">практическому </w:t>
      </w:r>
      <w:r w:rsidRPr="0019478F">
        <w:rPr>
          <w:b/>
          <w:bCs/>
          <w:color w:val="262626"/>
          <w:sz w:val="40"/>
          <w:szCs w:val="40"/>
        </w:rPr>
        <w:t xml:space="preserve"> занятию №</w:t>
      </w:r>
      <w:r>
        <w:rPr>
          <w:b/>
          <w:bCs/>
          <w:color w:val="262626"/>
          <w:sz w:val="40"/>
          <w:szCs w:val="40"/>
        </w:rPr>
        <w:t xml:space="preserve"> 11</w:t>
      </w:r>
    </w:p>
    <w:p w:rsidR="001A4847" w:rsidRDefault="001A4847" w:rsidP="001A4847">
      <w:pPr>
        <w:jc w:val="center"/>
        <w:rPr>
          <w:b/>
          <w:bCs/>
          <w:sz w:val="28"/>
          <w:szCs w:val="28"/>
        </w:rPr>
      </w:pPr>
    </w:p>
    <w:p w:rsidR="001A4847" w:rsidRPr="001B0F9D" w:rsidRDefault="001A4847" w:rsidP="001A4847">
      <w:pPr>
        <w:jc w:val="center"/>
        <w:rPr>
          <w:sz w:val="28"/>
          <w:szCs w:val="28"/>
        </w:rPr>
      </w:pPr>
      <w:r w:rsidRPr="001B0F9D">
        <w:rPr>
          <w:sz w:val="28"/>
          <w:szCs w:val="28"/>
        </w:rPr>
        <w:t>Раздел 3. Изготовление жидких лекарственных форм</w:t>
      </w:r>
    </w:p>
    <w:p w:rsidR="001A4847" w:rsidRDefault="001A4847" w:rsidP="001A484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Тема 3.6. Водные извлечения.</w:t>
      </w:r>
    </w:p>
    <w:p w:rsidR="001A4847" w:rsidRDefault="001A4847" w:rsidP="001A4847">
      <w:pPr>
        <w:jc w:val="center"/>
        <w:rPr>
          <w:bCs/>
          <w:sz w:val="28"/>
          <w:szCs w:val="28"/>
        </w:rPr>
      </w:pPr>
    </w:p>
    <w:p w:rsidR="001A4847" w:rsidRPr="000A10BF" w:rsidRDefault="001A4847" w:rsidP="001A4847">
      <w:pPr>
        <w:jc w:val="center"/>
        <w:rPr>
          <w:b/>
          <w:sz w:val="28"/>
          <w:szCs w:val="28"/>
        </w:rPr>
      </w:pPr>
      <w:r w:rsidRPr="000A10BF">
        <w:rPr>
          <w:b/>
          <w:sz w:val="28"/>
          <w:szCs w:val="28"/>
        </w:rPr>
        <w:t>3.6.1</w:t>
      </w:r>
      <w:r>
        <w:rPr>
          <w:b/>
          <w:sz w:val="28"/>
          <w:szCs w:val="28"/>
        </w:rPr>
        <w:t>1</w:t>
      </w:r>
      <w:r w:rsidRPr="000A10BF">
        <w:rPr>
          <w:b/>
          <w:sz w:val="28"/>
          <w:szCs w:val="28"/>
        </w:rPr>
        <w:t>. Изготовление настоев.</w:t>
      </w:r>
    </w:p>
    <w:p w:rsidR="001A4847" w:rsidRDefault="001A4847" w:rsidP="001A4847">
      <w:pPr>
        <w:jc w:val="center"/>
        <w:rPr>
          <w:bCs/>
          <w:sz w:val="28"/>
          <w:szCs w:val="28"/>
        </w:rPr>
      </w:pPr>
    </w:p>
    <w:p w:rsidR="001A4847" w:rsidRDefault="001A4847" w:rsidP="001A4847">
      <w:pPr>
        <w:jc w:val="center"/>
        <w:rPr>
          <w:bCs/>
          <w:sz w:val="28"/>
          <w:szCs w:val="28"/>
        </w:rPr>
      </w:pPr>
    </w:p>
    <w:p w:rsidR="001A4847" w:rsidRDefault="001A4847" w:rsidP="001A4847">
      <w:pPr>
        <w:jc w:val="center"/>
        <w:rPr>
          <w:bCs/>
          <w:sz w:val="28"/>
          <w:szCs w:val="28"/>
        </w:rPr>
      </w:pPr>
    </w:p>
    <w:p w:rsidR="001A4847" w:rsidRDefault="001A4847" w:rsidP="001A484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A4847" w:rsidRDefault="001A4847" w:rsidP="001A4847">
      <w:pPr>
        <w:jc w:val="center"/>
        <w:rPr>
          <w:bCs/>
          <w:sz w:val="28"/>
          <w:szCs w:val="28"/>
        </w:rPr>
      </w:pPr>
    </w:p>
    <w:p w:rsidR="001A4847" w:rsidRDefault="001A4847" w:rsidP="001A484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ПМ. 02.  ИЗГОТОВЛЕНИЕ ЛЕКАРСТВЕННЫХ</w:t>
      </w:r>
    </w:p>
    <w:p w:rsidR="001A4847" w:rsidRDefault="001A4847" w:rsidP="001A484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ПРЕПАРАТОВ В УСЛОВИЯХ АПТЕЧНЫХ ОРГАНИЗАЦИЙ</w:t>
      </w:r>
    </w:p>
    <w:p w:rsidR="001A4847" w:rsidRPr="00180E6B" w:rsidRDefault="001A4847" w:rsidP="001A484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ВЕТЕРИНАРНЫХ АПТЕЧНЫХ ОРГАНИЗАЦИЙ</w:t>
      </w:r>
    </w:p>
    <w:p w:rsidR="001A4847" w:rsidRPr="00180E6B" w:rsidRDefault="001A4847" w:rsidP="001A4847">
      <w:pPr>
        <w:jc w:val="center"/>
        <w:rPr>
          <w:sz w:val="28"/>
          <w:szCs w:val="28"/>
        </w:rPr>
      </w:pPr>
    </w:p>
    <w:p w:rsidR="001A4847" w:rsidRPr="008675EB" w:rsidRDefault="001A4847" w:rsidP="001A4847">
      <w:pPr>
        <w:jc w:val="center"/>
        <w:rPr>
          <w:sz w:val="28"/>
          <w:szCs w:val="28"/>
        </w:rPr>
      </w:pPr>
      <w:r w:rsidRPr="008675EB">
        <w:rPr>
          <w:sz w:val="28"/>
          <w:szCs w:val="28"/>
        </w:rPr>
        <w:t>МДК 02.01. Технология изготовления лекарственных форм</w:t>
      </w:r>
    </w:p>
    <w:p w:rsidR="001A4847" w:rsidRPr="00180E6B" w:rsidRDefault="001A4847" w:rsidP="001A4847">
      <w:pPr>
        <w:jc w:val="right"/>
        <w:rPr>
          <w:sz w:val="28"/>
          <w:szCs w:val="28"/>
        </w:rPr>
      </w:pPr>
    </w:p>
    <w:p w:rsidR="001A4847" w:rsidRPr="00180E6B" w:rsidRDefault="001A4847" w:rsidP="001A48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Специальность 33.02.01 «Фармация» </w:t>
      </w:r>
    </w:p>
    <w:p w:rsidR="001A4847" w:rsidRPr="00180E6B" w:rsidRDefault="001A4847" w:rsidP="001A4847">
      <w:pPr>
        <w:jc w:val="center"/>
        <w:rPr>
          <w:sz w:val="28"/>
          <w:szCs w:val="28"/>
        </w:rPr>
      </w:pPr>
    </w:p>
    <w:p w:rsidR="001A4847" w:rsidRDefault="001A4847" w:rsidP="001A4847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180E6B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на заседании </w:t>
      </w:r>
    </w:p>
    <w:p w:rsidR="001A4847" w:rsidRDefault="001A4847" w:rsidP="001A4847">
      <w:pPr>
        <w:jc w:val="right"/>
        <w:rPr>
          <w:sz w:val="28"/>
          <w:szCs w:val="28"/>
        </w:rPr>
      </w:pPr>
      <w:r w:rsidRPr="00180E6B">
        <w:rPr>
          <w:sz w:val="28"/>
          <w:szCs w:val="28"/>
        </w:rPr>
        <w:t xml:space="preserve">ЦМК </w:t>
      </w:r>
      <w:r>
        <w:rPr>
          <w:sz w:val="28"/>
          <w:szCs w:val="28"/>
        </w:rPr>
        <w:t>профессиональных модулей</w:t>
      </w:r>
    </w:p>
    <w:p w:rsidR="001A4847" w:rsidRPr="00180E6B" w:rsidRDefault="001A4847" w:rsidP="001A4847">
      <w:pPr>
        <w:jc w:val="right"/>
        <w:rPr>
          <w:sz w:val="28"/>
          <w:szCs w:val="28"/>
        </w:rPr>
      </w:pPr>
      <w:r>
        <w:rPr>
          <w:sz w:val="28"/>
          <w:szCs w:val="28"/>
        </w:rPr>
        <w:t>По специальности  «Фармация»</w:t>
      </w:r>
    </w:p>
    <w:p w:rsidR="001A4847" w:rsidRDefault="001A4847" w:rsidP="001A4847">
      <w:pPr>
        <w:jc w:val="right"/>
        <w:rPr>
          <w:sz w:val="28"/>
          <w:szCs w:val="28"/>
        </w:rPr>
      </w:pPr>
    </w:p>
    <w:p w:rsidR="001A4847" w:rsidRDefault="001A4847" w:rsidP="001A4847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80E6B">
        <w:rPr>
          <w:sz w:val="28"/>
          <w:szCs w:val="28"/>
        </w:rPr>
        <w:t>ротокол №___ от _______</w:t>
      </w:r>
      <w:r>
        <w:rPr>
          <w:sz w:val="28"/>
          <w:szCs w:val="28"/>
        </w:rPr>
        <w:t>___</w:t>
      </w:r>
    </w:p>
    <w:p w:rsidR="001A4847" w:rsidRDefault="001A4847" w:rsidP="001A4847">
      <w:pPr>
        <w:jc w:val="right"/>
        <w:rPr>
          <w:sz w:val="28"/>
          <w:szCs w:val="28"/>
        </w:rPr>
      </w:pPr>
    </w:p>
    <w:p w:rsidR="001A4847" w:rsidRPr="00180E6B" w:rsidRDefault="001A4847" w:rsidP="001A48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 ЦМК  ________О. С. Калинина  </w:t>
      </w:r>
    </w:p>
    <w:p w:rsidR="001A4847" w:rsidRPr="00180E6B" w:rsidRDefault="001A4847" w:rsidP="001A4847">
      <w:pPr>
        <w:jc w:val="right"/>
        <w:rPr>
          <w:sz w:val="28"/>
          <w:szCs w:val="28"/>
        </w:rPr>
      </w:pPr>
    </w:p>
    <w:p w:rsidR="001A4847" w:rsidRPr="00180E6B" w:rsidRDefault="001A4847" w:rsidP="001A4847">
      <w:pPr>
        <w:jc w:val="center"/>
        <w:rPr>
          <w:sz w:val="28"/>
          <w:szCs w:val="28"/>
        </w:rPr>
      </w:pPr>
    </w:p>
    <w:p w:rsidR="001A4847" w:rsidRDefault="001A4847" w:rsidP="001A4847">
      <w:pPr>
        <w:jc w:val="center"/>
        <w:rPr>
          <w:sz w:val="28"/>
          <w:szCs w:val="28"/>
        </w:rPr>
      </w:pPr>
    </w:p>
    <w:p w:rsidR="001A4847" w:rsidRDefault="001A4847" w:rsidP="001A4847">
      <w:pPr>
        <w:jc w:val="center"/>
        <w:rPr>
          <w:sz w:val="28"/>
          <w:szCs w:val="28"/>
        </w:rPr>
      </w:pPr>
    </w:p>
    <w:p w:rsidR="001A4847" w:rsidRDefault="001A4847" w:rsidP="001A4847">
      <w:pPr>
        <w:jc w:val="center"/>
        <w:rPr>
          <w:sz w:val="28"/>
          <w:szCs w:val="28"/>
        </w:rPr>
      </w:pPr>
    </w:p>
    <w:p w:rsidR="001A4847" w:rsidRDefault="001A4847" w:rsidP="001A4847">
      <w:pPr>
        <w:jc w:val="center"/>
        <w:rPr>
          <w:sz w:val="28"/>
          <w:szCs w:val="28"/>
        </w:rPr>
      </w:pPr>
    </w:p>
    <w:p w:rsidR="001A4847" w:rsidRDefault="001A4847" w:rsidP="001A4847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Казань, 2025</w:t>
      </w:r>
      <w:r w:rsidRPr="00180E6B">
        <w:rPr>
          <w:sz w:val="28"/>
          <w:szCs w:val="28"/>
        </w:rPr>
        <w:t xml:space="preserve"> </w:t>
      </w:r>
    </w:p>
    <w:p w:rsidR="001A4847" w:rsidRDefault="001A4847" w:rsidP="001A4847"/>
    <w:p w:rsidR="001A4847" w:rsidRDefault="001A4847" w:rsidP="001A4847"/>
    <w:p w:rsidR="001A4847" w:rsidRPr="00FB1D76" w:rsidRDefault="001A4847" w:rsidP="001A484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1A4847" w:rsidRPr="00FB1D76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 w:rsidRPr="00FB1D76">
        <w:rPr>
          <w:rFonts w:asciiTheme="majorBidi" w:hAnsiTheme="majorBidi" w:cstheme="majorBidi"/>
          <w:sz w:val="28"/>
          <w:szCs w:val="28"/>
        </w:rPr>
        <w:t xml:space="preserve"> «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>Изготовление настоев. Изготовление отваров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>».</w:t>
      </w:r>
    </w:p>
    <w:p w:rsidR="001A4847" w:rsidRPr="00FB1D76" w:rsidRDefault="001A4847" w:rsidP="001A4847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1A4847" w:rsidRPr="00465CBD" w:rsidRDefault="001A4847" w:rsidP="001A48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465CBD">
        <w:rPr>
          <w:rFonts w:asciiTheme="majorBidi" w:hAnsiTheme="majorBidi" w:cstheme="majorBidi"/>
          <w:sz w:val="28"/>
          <w:szCs w:val="28"/>
        </w:rPr>
        <w:t>Учебные:</w:t>
      </w:r>
    </w:p>
    <w:p w:rsidR="001A4847" w:rsidRPr="00FB1D76" w:rsidRDefault="001A4847" w:rsidP="001A4847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Научиться  </w:t>
      </w:r>
      <w:r>
        <w:rPr>
          <w:rFonts w:asciiTheme="majorBidi" w:hAnsiTheme="majorBidi" w:cstheme="majorBidi"/>
          <w:sz w:val="28"/>
          <w:szCs w:val="28"/>
        </w:rPr>
        <w:t>работать с инфундирным аппаратом.</w:t>
      </w:r>
    </w:p>
    <w:p w:rsidR="001A4847" w:rsidRPr="00FB1D76" w:rsidRDefault="001A4847" w:rsidP="001A4847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Научиться   </w:t>
      </w:r>
      <w:r>
        <w:rPr>
          <w:rFonts w:asciiTheme="majorBidi" w:hAnsiTheme="majorBidi" w:cstheme="majorBidi"/>
          <w:sz w:val="28"/>
          <w:szCs w:val="28"/>
        </w:rPr>
        <w:t>готовить настои, отвары, слизи.</w:t>
      </w:r>
    </w:p>
    <w:p w:rsidR="001A4847" w:rsidRPr="00FB1D76" w:rsidRDefault="001A4847" w:rsidP="001A4847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1A4847" w:rsidRPr="00FB1D76" w:rsidRDefault="001A4847" w:rsidP="001A4847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1A4847" w:rsidRPr="00FB1D76" w:rsidRDefault="001A4847" w:rsidP="001A4847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1A4847" w:rsidRPr="00FB1D76" w:rsidRDefault="001A4847" w:rsidP="001A4847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FB1D76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1A4847" w:rsidRPr="00FB1D76" w:rsidRDefault="001A4847" w:rsidP="001A4847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1A4847" w:rsidRPr="00FB1D76" w:rsidRDefault="001A4847" w:rsidP="001A4847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1A4847" w:rsidRPr="00FB1D76" w:rsidRDefault="001A4847" w:rsidP="001A4847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1A4847" w:rsidRPr="00FB1D76" w:rsidRDefault="001A4847" w:rsidP="001A484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</w:p>
    <w:p w:rsidR="001A4847" w:rsidRPr="00FB1D76" w:rsidRDefault="001A4847" w:rsidP="001A484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3. </w:t>
      </w:r>
      <w:r w:rsidRPr="00FB1D7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B1D76">
        <w:rPr>
          <w:rFonts w:asciiTheme="majorBidi" w:hAnsiTheme="majorBidi" w:cstheme="majorBidi"/>
          <w:sz w:val="28"/>
          <w:szCs w:val="28"/>
        </w:rPr>
        <w:t xml:space="preserve">: </w:t>
      </w:r>
    </w:p>
    <w:p w:rsidR="001A4847" w:rsidRPr="00FB1D76" w:rsidRDefault="001A4847" w:rsidP="001A484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1A4847" w:rsidRPr="00FB1D76" w:rsidRDefault="001A4847" w:rsidP="001A484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1A4847" w:rsidRPr="00FB1D76" w:rsidRDefault="001A4847" w:rsidP="001A484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1A4847" w:rsidRDefault="001A4847" w:rsidP="001A4847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FB1D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A4847" w:rsidRPr="00FB1D76" w:rsidRDefault="001A4847" w:rsidP="001A4847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A4847" w:rsidRPr="00FB1D76" w:rsidRDefault="001A4847" w:rsidP="001A4847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Межпредметные связи:</w:t>
      </w: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</w:p>
    <w:p w:rsidR="001A4847" w:rsidRPr="00FB1D76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1A4847" w:rsidRPr="00FB1D76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1A4847" w:rsidRPr="00FB1D76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1A4847" w:rsidRPr="00FB1D76" w:rsidRDefault="001A4847" w:rsidP="001A4847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1A4847" w:rsidRPr="00FB1D76" w:rsidRDefault="001A4847" w:rsidP="001A4847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1A4847" w:rsidRDefault="001A4847" w:rsidP="001A4847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1A4847" w:rsidRDefault="001A4847" w:rsidP="001A4847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A4847" w:rsidRPr="005D7393" w:rsidTr="009D15B0">
        <w:trPr>
          <w:trHeight w:val="479"/>
        </w:trPr>
        <w:tc>
          <w:tcPr>
            <w:tcW w:w="1276" w:type="dxa"/>
            <w:vAlign w:val="center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1A4847" w:rsidRPr="005D7393" w:rsidTr="009D15B0">
        <w:trPr>
          <w:trHeight w:val="330"/>
        </w:trPr>
        <w:tc>
          <w:tcPr>
            <w:tcW w:w="1276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A4847" w:rsidRPr="005D7393" w:rsidTr="009D15B0">
        <w:trPr>
          <w:trHeight w:val="330"/>
        </w:trPr>
        <w:tc>
          <w:tcPr>
            <w:tcW w:w="1276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1A4847" w:rsidRPr="005D7393" w:rsidTr="009D15B0">
        <w:trPr>
          <w:trHeight w:val="330"/>
        </w:trPr>
        <w:tc>
          <w:tcPr>
            <w:tcW w:w="1276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A4847" w:rsidRPr="005D7393" w:rsidTr="009D15B0">
        <w:trPr>
          <w:trHeight w:val="330"/>
        </w:trPr>
        <w:tc>
          <w:tcPr>
            <w:tcW w:w="1276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A4847" w:rsidRPr="005D7393" w:rsidTr="009D15B0">
        <w:trPr>
          <w:trHeight w:val="330"/>
        </w:trPr>
        <w:tc>
          <w:tcPr>
            <w:tcW w:w="1276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A4847" w:rsidRPr="005D7393" w:rsidTr="009D15B0">
        <w:trPr>
          <w:trHeight w:val="330"/>
        </w:trPr>
        <w:tc>
          <w:tcPr>
            <w:tcW w:w="1276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A4847" w:rsidRPr="005D7393" w:rsidTr="009D15B0">
        <w:trPr>
          <w:trHeight w:val="330"/>
        </w:trPr>
        <w:tc>
          <w:tcPr>
            <w:tcW w:w="1276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A4847" w:rsidRPr="005D7393" w:rsidTr="009D15B0">
        <w:trPr>
          <w:trHeight w:val="330"/>
        </w:trPr>
        <w:tc>
          <w:tcPr>
            <w:tcW w:w="1276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A4847" w:rsidRPr="005D7393" w:rsidTr="009D15B0">
        <w:trPr>
          <w:trHeight w:val="330"/>
        </w:trPr>
        <w:tc>
          <w:tcPr>
            <w:tcW w:w="1276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1A4847" w:rsidRPr="005D7393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A4847" w:rsidRPr="00FB1D76" w:rsidRDefault="001A4847" w:rsidP="001A4847">
      <w:pPr>
        <w:rPr>
          <w:rFonts w:asciiTheme="majorBidi" w:hAnsiTheme="majorBidi" w:cstheme="majorBidi"/>
          <w:sz w:val="28"/>
          <w:szCs w:val="28"/>
        </w:rPr>
      </w:pPr>
    </w:p>
    <w:p w:rsidR="001A4847" w:rsidRPr="00FB1D76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A4847" w:rsidRPr="00FB1D76" w:rsidTr="009D15B0">
        <w:trPr>
          <w:trHeight w:val="487"/>
        </w:trPr>
        <w:tc>
          <w:tcPr>
            <w:tcW w:w="1276" w:type="dxa"/>
            <w:vAlign w:val="center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A4847" w:rsidRPr="00FB1D76" w:rsidTr="009D15B0">
        <w:trPr>
          <w:trHeight w:val="330"/>
        </w:trPr>
        <w:tc>
          <w:tcPr>
            <w:tcW w:w="1276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A4847" w:rsidRPr="00FB1D76" w:rsidTr="009D15B0">
        <w:trPr>
          <w:trHeight w:val="330"/>
        </w:trPr>
        <w:tc>
          <w:tcPr>
            <w:tcW w:w="1276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A4847" w:rsidRPr="00FB1D76" w:rsidTr="009D15B0">
        <w:trPr>
          <w:trHeight w:val="330"/>
        </w:trPr>
        <w:tc>
          <w:tcPr>
            <w:tcW w:w="1276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A4847" w:rsidRPr="00FB1D76" w:rsidTr="009D15B0">
        <w:trPr>
          <w:trHeight w:val="330"/>
        </w:trPr>
        <w:tc>
          <w:tcPr>
            <w:tcW w:w="1276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A4847" w:rsidRPr="00FB1D76" w:rsidTr="009D15B0">
        <w:trPr>
          <w:trHeight w:val="330"/>
        </w:trPr>
        <w:tc>
          <w:tcPr>
            <w:tcW w:w="1276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A4847" w:rsidRPr="00FB1D76" w:rsidTr="009D15B0">
        <w:trPr>
          <w:trHeight w:val="330"/>
        </w:trPr>
        <w:tc>
          <w:tcPr>
            <w:tcW w:w="1276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1A4847" w:rsidRPr="00FB1D76" w:rsidRDefault="001A4847" w:rsidP="001A4847">
      <w:pPr>
        <w:rPr>
          <w:rFonts w:asciiTheme="majorBidi" w:hAnsiTheme="majorBidi" w:cstheme="majorBidi"/>
          <w:sz w:val="28"/>
          <w:szCs w:val="28"/>
        </w:rPr>
      </w:pPr>
    </w:p>
    <w:p w:rsidR="001A4847" w:rsidRPr="00FB1D76" w:rsidRDefault="001A4847" w:rsidP="001A4847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1A4847" w:rsidRPr="00FB1D76" w:rsidTr="009D15B0">
        <w:tc>
          <w:tcPr>
            <w:tcW w:w="7513" w:type="dxa"/>
            <w:vAlign w:val="center"/>
          </w:tcPr>
          <w:p w:rsidR="001A4847" w:rsidRPr="00FB1D76" w:rsidRDefault="001A484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Личностные результаты</w:t>
            </w:r>
          </w:p>
          <w:p w:rsidR="001A4847" w:rsidRPr="00FB1D76" w:rsidRDefault="001A484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A4847" w:rsidRPr="00FB1D76" w:rsidRDefault="001A484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1A4847" w:rsidRPr="00FB1D76" w:rsidRDefault="001A484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1A4847" w:rsidRPr="00FB1D76" w:rsidTr="009D15B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847" w:rsidRPr="00FB1D76" w:rsidRDefault="001A4847" w:rsidP="009D15B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847" w:rsidRPr="00FB1D76" w:rsidRDefault="001A484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1A4847" w:rsidRPr="00FB1D76" w:rsidTr="009D15B0">
        <w:tc>
          <w:tcPr>
            <w:tcW w:w="7513" w:type="dxa"/>
          </w:tcPr>
          <w:p w:rsidR="001A4847" w:rsidRPr="00FB1D76" w:rsidRDefault="001A4847" w:rsidP="009D15B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1A4847" w:rsidRPr="00FB1D76" w:rsidRDefault="001A484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A4847" w:rsidRPr="00FB1D76" w:rsidTr="009D15B0">
        <w:tc>
          <w:tcPr>
            <w:tcW w:w="7513" w:type="dxa"/>
          </w:tcPr>
          <w:p w:rsidR="001A4847" w:rsidRPr="00FB1D76" w:rsidRDefault="001A4847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1A4847" w:rsidRPr="00FB1D76" w:rsidRDefault="001A484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A4847" w:rsidRPr="00FB1D76" w:rsidTr="009D15B0">
        <w:trPr>
          <w:trHeight w:val="964"/>
        </w:trPr>
        <w:tc>
          <w:tcPr>
            <w:tcW w:w="7513" w:type="dxa"/>
          </w:tcPr>
          <w:p w:rsidR="001A4847" w:rsidRPr="00FB1D76" w:rsidRDefault="001A4847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1A4847" w:rsidRPr="00FB1D76" w:rsidRDefault="001A484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A4847" w:rsidRPr="00FB1D76" w:rsidTr="009D15B0">
        <w:trPr>
          <w:trHeight w:val="419"/>
        </w:trPr>
        <w:tc>
          <w:tcPr>
            <w:tcW w:w="7513" w:type="dxa"/>
          </w:tcPr>
          <w:p w:rsidR="001A4847" w:rsidRPr="00FB1D76" w:rsidRDefault="001A4847" w:rsidP="009D15B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1A4847" w:rsidRPr="00FB1D76" w:rsidRDefault="001A484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A4847" w:rsidRDefault="001A4847" w:rsidP="001A4847">
      <w:pPr>
        <w:rPr>
          <w:rFonts w:asciiTheme="majorBidi" w:hAnsiTheme="majorBidi" w:cstheme="majorBidi"/>
          <w:sz w:val="28"/>
          <w:szCs w:val="28"/>
        </w:rPr>
      </w:pPr>
    </w:p>
    <w:p w:rsidR="001A4847" w:rsidRPr="00FB1D76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1A4847" w:rsidRPr="00FB1D76" w:rsidTr="009D15B0">
        <w:tc>
          <w:tcPr>
            <w:tcW w:w="1742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1A4847" w:rsidRPr="00FB1D76" w:rsidTr="009D15B0">
        <w:tc>
          <w:tcPr>
            <w:tcW w:w="1742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1A4847" w:rsidRPr="00FB1D76" w:rsidTr="009D15B0">
        <w:tc>
          <w:tcPr>
            <w:tcW w:w="1742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1A4847" w:rsidRPr="00FB1D76" w:rsidRDefault="001A484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1A4847" w:rsidRDefault="001A4847" w:rsidP="001A4847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</w:p>
    <w:p w:rsidR="001A4847" w:rsidRPr="00FB1D76" w:rsidRDefault="001A4847" w:rsidP="001A4847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занятия: </w:t>
      </w:r>
      <w:r w:rsidRPr="00FB1D76">
        <w:rPr>
          <w:rFonts w:asciiTheme="majorBidi" w:hAnsiTheme="majorBidi" w:cstheme="majorBidi"/>
          <w:sz w:val="28"/>
          <w:szCs w:val="28"/>
        </w:rPr>
        <w:t xml:space="preserve"> 180 мин.</w:t>
      </w:r>
    </w:p>
    <w:p w:rsidR="001A4847" w:rsidRPr="00FB1D76" w:rsidRDefault="001A4847" w:rsidP="001A4847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FB1D76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1A4847" w:rsidRPr="00FB1D76" w:rsidRDefault="001A4847" w:rsidP="001A4847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1A4847" w:rsidRPr="00FB1D76" w:rsidRDefault="001A4847" w:rsidP="001A484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1A4847" w:rsidRPr="00FB1D76" w:rsidRDefault="001A4847" w:rsidP="001A484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FB1D76">
        <w:rPr>
          <w:rFonts w:asciiTheme="majorBidi" w:hAnsiTheme="majorBidi" w:cstheme="majorBidi"/>
          <w:sz w:val="28"/>
          <w:szCs w:val="28"/>
        </w:rPr>
        <w:t>.</w:t>
      </w:r>
    </w:p>
    <w:p w:rsidR="001A4847" w:rsidRPr="00FB1D76" w:rsidRDefault="001A4847" w:rsidP="001A484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Контрольно-оценочные средства (тестовые  заданий).</w:t>
      </w:r>
    </w:p>
    <w:p w:rsidR="001A4847" w:rsidRPr="00FB1D76" w:rsidRDefault="001A4847" w:rsidP="001A484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Приказы</w:t>
      </w:r>
    </w:p>
    <w:p w:rsidR="001A4847" w:rsidRPr="00FB1D76" w:rsidRDefault="001A4847" w:rsidP="001A484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1A4847" w:rsidRDefault="001A4847" w:rsidP="001A4847">
      <w:pPr>
        <w:rPr>
          <w:rFonts w:asciiTheme="majorBidi" w:hAnsiTheme="majorBidi" w:cstheme="majorBidi"/>
          <w:sz w:val="28"/>
          <w:szCs w:val="28"/>
        </w:rPr>
      </w:pPr>
    </w:p>
    <w:p w:rsidR="001A4847" w:rsidRPr="00242FDC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1A4847" w:rsidRPr="00242FDC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1A4847" w:rsidRPr="00242FDC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1A4847" w:rsidRPr="00242FDC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1A4847" w:rsidRPr="00242FDC" w:rsidRDefault="001A4847" w:rsidP="001A484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1A4847" w:rsidRPr="00242FDC" w:rsidRDefault="001A4847" w:rsidP="001A484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1A4847" w:rsidRPr="00242FDC" w:rsidRDefault="001A4847" w:rsidP="001A484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1A4847" w:rsidRPr="00242FDC" w:rsidRDefault="001A4847" w:rsidP="001A484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A4847" w:rsidRPr="00242FDC" w:rsidRDefault="001A4847" w:rsidP="001A484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1A4847" w:rsidRPr="00242FDC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>3. Машковский М.Д. Лекарственные средства / М.Д. Машковский. – Москва: Новая волна, 2019. – 1216 с.</w:t>
      </w:r>
    </w:p>
    <w:p w:rsidR="001A4847" w:rsidRPr="00242FDC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1A4847" w:rsidRDefault="001A4847" w:rsidP="001A4847">
      <w:pPr>
        <w:rPr>
          <w:sz w:val="28"/>
        </w:rPr>
      </w:pPr>
      <w:r>
        <w:rPr>
          <w:b/>
          <w:sz w:val="28"/>
        </w:rPr>
        <w:t>К занятию обучающиеся должны:</w:t>
      </w:r>
      <w:r>
        <w:rPr>
          <w:sz w:val="28"/>
        </w:rPr>
        <w:t xml:space="preserve">                          </w:t>
      </w:r>
    </w:p>
    <w:p w:rsidR="001A4847" w:rsidRDefault="001A4847" w:rsidP="001A4847">
      <w:pPr>
        <w:jc w:val="both"/>
        <w:rPr>
          <w:sz w:val="28"/>
        </w:rPr>
      </w:pPr>
      <w:r>
        <w:rPr>
          <w:b/>
          <w:sz w:val="28"/>
        </w:rPr>
        <w:t>знать:</w:t>
      </w:r>
      <w:r>
        <w:rPr>
          <w:sz w:val="28"/>
        </w:rPr>
        <w:t xml:space="preserve">   </w:t>
      </w:r>
    </w:p>
    <w:p w:rsidR="001A4847" w:rsidRDefault="001A4847" w:rsidP="001A4847">
      <w:pPr>
        <w:spacing w:after="200" w:line="320" w:lineRule="auto"/>
        <w:rPr>
          <w:sz w:val="28"/>
        </w:rPr>
      </w:pPr>
      <w:r>
        <w:rPr>
          <w:sz w:val="28"/>
        </w:rPr>
        <w:t>1. Что такое настои, отвары. Отличие.</w:t>
      </w:r>
    </w:p>
    <w:p w:rsidR="001A4847" w:rsidRDefault="001A4847" w:rsidP="001A4847">
      <w:pPr>
        <w:spacing w:after="200" w:line="320" w:lineRule="auto"/>
        <w:rPr>
          <w:sz w:val="28"/>
        </w:rPr>
      </w:pPr>
      <w:r>
        <w:rPr>
          <w:sz w:val="28"/>
        </w:rPr>
        <w:t>2. Соотношения водных извлечений.</w:t>
      </w:r>
    </w:p>
    <w:p w:rsidR="001A4847" w:rsidRDefault="001A4847" w:rsidP="001A4847">
      <w:pPr>
        <w:spacing w:after="200" w:line="320" w:lineRule="auto"/>
        <w:rPr>
          <w:sz w:val="28"/>
        </w:rPr>
      </w:pPr>
      <w:r>
        <w:rPr>
          <w:sz w:val="28"/>
        </w:rPr>
        <w:t>3. Использование стандартного и нестандартного сырья.</w:t>
      </w:r>
    </w:p>
    <w:p w:rsidR="001A4847" w:rsidRDefault="001A4847" w:rsidP="001A4847">
      <w:pPr>
        <w:spacing w:after="200" w:line="320" w:lineRule="auto"/>
        <w:jc w:val="both"/>
        <w:rPr>
          <w:sz w:val="28"/>
        </w:rPr>
      </w:pPr>
      <w:r>
        <w:rPr>
          <w:sz w:val="28"/>
        </w:rPr>
        <w:t>4. Факторы, влияющие на полноту извлечения действующих веществ.</w:t>
      </w:r>
    </w:p>
    <w:p w:rsidR="001A4847" w:rsidRDefault="001A4847" w:rsidP="001A4847">
      <w:pPr>
        <w:spacing w:after="200" w:line="320" w:lineRule="auto"/>
        <w:jc w:val="both"/>
        <w:rPr>
          <w:sz w:val="28"/>
        </w:rPr>
      </w:pPr>
      <w:r>
        <w:rPr>
          <w:sz w:val="28"/>
        </w:rPr>
        <w:t>5. Алгоритм приготовления водных извлечений.</w:t>
      </w:r>
    </w:p>
    <w:p w:rsidR="001A4847" w:rsidRDefault="001A4847" w:rsidP="001A4847">
      <w:pPr>
        <w:spacing w:after="200" w:line="320" w:lineRule="auto"/>
        <w:jc w:val="both"/>
        <w:rPr>
          <w:sz w:val="28"/>
        </w:rPr>
      </w:pPr>
      <w:r>
        <w:rPr>
          <w:sz w:val="28"/>
        </w:rPr>
        <w:t>6. Что такое КВП, расходный коэффициент. Когда используется.</w:t>
      </w:r>
    </w:p>
    <w:p w:rsidR="001A4847" w:rsidRDefault="001A4847" w:rsidP="001A4847">
      <w:pPr>
        <w:spacing w:after="200" w:line="320" w:lineRule="auto"/>
        <w:rPr>
          <w:sz w:val="28"/>
        </w:rPr>
      </w:pPr>
      <w:r>
        <w:rPr>
          <w:sz w:val="28"/>
        </w:rPr>
        <w:t>7. Особенности расчета объема воды при изготовлении слизи из алтейного корня.</w:t>
      </w:r>
    </w:p>
    <w:p w:rsidR="001A4847" w:rsidRDefault="001A4847" w:rsidP="001A484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/>
          <w:sz w:val="28"/>
        </w:rPr>
      </w:pPr>
      <w:r>
        <w:rPr>
          <w:b/>
          <w:sz w:val="28"/>
        </w:rPr>
        <w:t>После выполнения заданий обучающиеся должны:</w:t>
      </w:r>
    </w:p>
    <w:p w:rsidR="001A4847" w:rsidRDefault="001A4847" w:rsidP="001A484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/>
          <w:sz w:val="28"/>
        </w:rPr>
      </w:pPr>
      <w:r>
        <w:rPr>
          <w:b/>
          <w:sz w:val="28"/>
        </w:rPr>
        <w:t xml:space="preserve">  знать:</w:t>
      </w:r>
    </w:p>
    <w:p w:rsidR="001A4847" w:rsidRPr="00692071" w:rsidRDefault="001A4847" w:rsidP="001A4847">
      <w:pPr>
        <w:pStyle w:val="a3"/>
        <w:numPr>
          <w:ilvl w:val="1"/>
          <w:numId w:val="3"/>
        </w:numPr>
        <w:tabs>
          <w:tab w:val="left" w:pos="454"/>
        </w:tabs>
        <w:suppressAutoHyphens/>
        <w:spacing w:line="276" w:lineRule="auto"/>
        <w:jc w:val="both"/>
        <w:rPr>
          <w:bCs/>
          <w:sz w:val="28"/>
        </w:rPr>
      </w:pPr>
      <w:r w:rsidRPr="00692071">
        <w:rPr>
          <w:bCs/>
          <w:sz w:val="28"/>
        </w:rPr>
        <w:t>Правила работы с инфундирным аппаратом.</w:t>
      </w:r>
    </w:p>
    <w:p w:rsidR="001A4847" w:rsidRPr="00692071" w:rsidRDefault="001A4847" w:rsidP="001A4847">
      <w:pPr>
        <w:pStyle w:val="a3"/>
        <w:numPr>
          <w:ilvl w:val="1"/>
          <w:numId w:val="3"/>
        </w:numPr>
        <w:spacing w:after="200" w:line="320" w:lineRule="auto"/>
        <w:jc w:val="both"/>
        <w:rPr>
          <w:sz w:val="28"/>
        </w:rPr>
      </w:pPr>
      <w:r w:rsidRPr="00692071">
        <w:rPr>
          <w:sz w:val="28"/>
        </w:rPr>
        <w:t>Что такое водные извлечения. Какие они бывают</w:t>
      </w:r>
      <w:r>
        <w:rPr>
          <w:sz w:val="28"/>
        </w:rPr>
        <w:t>.</w:t>
      </w:r>
    </w:p>
    <w:p w:rsidR="001A4847" w:rsidRPr="00692071" w:rsidRDefault="001A4847" w:rsidP="001A4847">
      <w:pPr>
        <w:pStyle w:val="a3"/>
        <w:numPr>
          <w:ilvl w:val="1"/>
          <w:numId w:val="3"/>
        </w:numPr>
        <w:spacing w:after="200" w:line="320" w:lineRule="auto"/>
        <w:jc w:val="both"/>
        <w:rPr>
          <w:sz w:val="28"/>
        </w:rPr>
      </w:pPr>
      <w:r w:rsidRPr="00692071">
        <w:rPr>
          <w:sz w:val="28"/>
        </w:rPr>
        <w:t xml:space="preserve"> В чем сущность процесса извлечения</w:t>
      </w:r>
      <w:r>
        <w:rPr>
          <w:sz w:val="28"/>
        </w:rPr>
        <w:t>.</w:t>
      </w:r>
    </w:p>
    <w:p w:rsidR="001A4847" w:rsidRDefault="001A4847" w:rsidP="001A4847">
      <w:pPr>
        <w:spacing w:after="200" w:line="320" w:lineRule="auto"/>
        <w:jc w:val="both"/>
        <w:rPr>
          <w:sz w:val="28"/>
        </w:rPr>
      </w:pPr>
      <w:r>
        <w:rPr>
          <w:sz w:val="28"/>
        </w:rPr>
        <w:t xml:space="preserve">          4. Чем отличаются настои и отвары в приготовлении.</w:t>
      </w:r>
    </w:p>
    <w:p w:rsidR="001A4847" w:rsidRDefault="001A4847" w:rsidP="001A4847">
      <w:pPr>
        <w:spacing w:after="200" w:line="320" w:lineRule="auto"/>
        <w:jc w:val="both"/>
        <w:rPr>
          <w:sz w:val="28"/>
        </w:rPr>
      </w:pPr>
      <w:r>
        <w:rPr>
          <w:sz w:val="28"/>
        </w:rPr>
        <w:t xml:space="preserve">          5. Что такое коэффициент водопоглощения.</w:t>
      </w:r>
    </w:p>
    <w:p w:rsidR="001A4847" w:rsidRPr="00692071" w:rsidRDefault="001A4847" w:rsidP="001A4847">
      <w:pPr>
        <w:spacing w:after="200" w:line="320" w:lineRule="auto"/>
        <w:jc w:val="both"/>
        <w:rPr>
          <w:bCs/>
          <w:sz w:val="28"/>
        </w:rPr>
      </w:pPr>
      <w:r>
        <w:rPr>
          <w:sz w:val="28"/>
        </w:rPr>
        <w:t xml:space="preserve">          6. Правила расчета воды очищенной для приготовления настоев, отваров, слизей.     </w:t>
      </w:r>
      <w:r>
        <w:rPr>
          <w:b/>
          <w:sz w:val="28"/>
        </w:rPr>
        <w:t xml:space="preserve">уметь:  </w:t>
      </w:r>
      <w:r w:rsidRPr="00692071">
        <w:rPr>
          <w:bCs/>
          <w:sz w:val="28"/>
        </w:rPr>
        <w:t>1. Работать с инфундирным аппаратом</w:t>
      </w:r>
    </w:p>
    <w:p w:rsidR="001A4847" w:rsidRDefault="001A4847" w:rsidP="001A4847">
      <w:pPr>
        <w:rPr>
          <w:sz w:val="28"/>
        </w:rPr>
      </w:pPr>
      <w:r>
        <w:rPr>
          <w:sz w:val="28"/>
        </w:rPr>
        <w:t>2. Рассчитывать количество сырья и воды  очищенной при изготовлении настоев, отваров, слизи алтейного корня</w:t>
      </w:r>
    </w:p>
    <w:p w:rsidR="001A4847" w:rsidRDefault="001A4847" w:rsidP="001A4847">
      <w:pPr>
        <w:rPr>
          <w:sz w:val="28"/>
        </w:rPr>
      </w:pPr>
      <w:r w:rsidRPr="00D34501">
        <w:rPr>
          <w:bCs/>
          <w:sz w:val="28"/>
        </w:rPr>
        <w:t>3.  Готовить</w:t>
      </w:r>
      <w:r>
        <w:rPr>
          <w:sz w:val="28"/>
        </w:rPr>
        <w:t xml:space="preserve"> настои, отвары с помощью инфундирного аппарата</w:t>
      </w:r>
    </w:p>
    <w:p w:rsidR="001A4847" w:rsidRDefault="001A4847" w:rsidP="001A4847">
      <w:pPr>
        <w:rPr>
          <w:sz w:val="28"/>
        </w:rPr>
      </w:pPr>
      <w:r>
        <w:rPr>
          <w:sz w:val="28"/>
        </w:rPr>
        <w:t>4. Процеживать настои и отвары в цилиндр и доводить до нужного объема водой очищенной</w:t>
      </w:r>
    </w:p>
    <w:p w:rsidR="001A4847" w:rsidRDefault="001A4847" w:rsidP="001A4847">
      <w:pPr>
        <w:rPr>
          <w:sz w:val="28"/>
        </w:rPr>
      </w:pPr>
      <w:r>
        <w:rPr>
          <w:sz w:val="28"/>
        </w:rPr>
        <w:t>5. Готовить настой из корневищ с корнями валерианы,</w:t>
      </w:r>
    </w:p>
    <w:p w:rsidR="001A4847" w:rsidRDefault="001A4847" w:rsidP="001A4847">
      <w:pPr>
        <w:rPr>
          <w:sz w:val="28"/>
        </w:rPr>
      </w:pPr>
      <w:r>
        <w:rPr>
          <w:sz w:val="28"/>
        </w:rPr>
        <w:t>готовить отвар из коры дуба, используя инфундирный аппарат</w:t>
      </w:r>
    </w:p>
    <w:p w:rsidR="001A4847" w:rsidRDefault="001A4847" w:rsidP="001A4847">
      <w:pPr>
        <w:rPr>
          <w:sz w:val="28"/>
        </w:rPr>
      </w:pPr>
      <w:r>
        <w:rPr>
          <w:sz w:val="28"/>
        </w:rPr>
        <w:t>6. Готовить слизь из корня Алтея.</w:t>
      </w:r>
    </w:p>
    <w:p w:rsidR="001A4847" w:rsidRDefault="001A4847" w:rsidP="001A4847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 xml:space="preserve">     </w:t>
      </w:r>
      <w:r w:rsidRPr="00FB1D76">
        <w:rPr>
          <w:rFonts w:asciiTheme="majorBidi" w:hAnsiTheme="majorBidi" w:cstheme="majorBidi"/>
          <w:b/>
          <w:sz w:val="28"/>
          <w:szCs w:val="28"/>
        </w:rPr>
        <w:t xml:space="preserve">         </w:t>
      </w:r>
    </w:p>
    <w:p w:rsidR="001A4847" w:rsidRDefault="001A4847" w:rsidP="001A4847">
      <w:pPr>
        <w:rPr>
          <w:rFonts w:asciiTheme="majorBidi" w:hAnsiTheme="majorBidi" w:cstheme="majorBidi"/>
          <w:b/>
          <w:sz w:val="28"/>
          <w:szCs w:val="28"/>
        </w:rPr>
      </w:pPr>
    </w:p>
    <w:p w:rsidR="001A4847" w:rsidRDefault="001A4847" w:rsidP="001A4847">
      <w:pPr>
        <w:rPr>
          <w:rFonts w:asciiTheme="majorBidi" w:hAnsiTheme="majorBidi" w:cstheme="majorBidi"/>
          <w:b/>
          <w:sz w:val="28"/>
          <w:szCs w:val="28"/>
        </w:rPr>
      </w:pPr>
    </w:p>
    <w:p w:rsidR="001A4847" w:rsidRDefault="001A4847" w:rsidP="001A4847">
      <w:pPr>
        <w:rPr>
          <w:rFonts w:asciiTheme="majorBidi" w:hAnsiTheme="majorBidi" w:cstheme="majorBidi"/>
          <w:b/>
          <w:sz w:val="28"/>
          <w:szCs w:val="28"/>
        </w:rPr>
      </w:pPr>
    </w:p>
    <w:p w:rsidR="001A4847" w:rsidRDefault="001A4847" w:rsidP="001A4847">
      <w:pPr>
        <w:rPr>
          <w:rFonts w:asciiTheme="majorBidi" w:hAnsiTheme="majorBidi" w:cstheme="majorBidi"/>
          <w:b/>
          <w:sz w:val="28"/>
          <w:szCs w:val="28"/>
        </w:rPr>
      </w:pPr>
    </w:p>
    <w:p w:rsidR="001A4847" w:rsidRDefault="001A4847" w:rsidP="001A4847">
      <w:pPr>
        <w:rPr>
          <w:rFonts w:asciiTheme="majorBidi" w:hAnsiTheme="majorBidi" w:cstheme="majorBidi"/>
          <w:b/>
          <w:sz w:val="28"/>
          <w:szCs w:val="28"/>
        </w:rPr>
      </w:pPr>
    </w:p>
    <w:p w:rsidR="001A4847" w:rsidRDefault="001A4847" w:rsidP="001A4847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ЗАДАНИЕ НА ДОМ: </w:t>
      </w:r>
    </w:p>
    <w:p w:rsidR="001A4847" w:rsidRDefault="001A4847" w:rsidP="001A4847">
      <w:pPr>
        <w:rPr>
          <w:rFonts w:asciiTheme="majorBidi" w:hAnsiTheme="majorBidi" w:cstheme="majorBidi"/>
          <w:b/>
          <w:sz w:val="28"/>
          <w:szCs w:val="28"/>
        </w:rPr>
      </w:pPr>
    </w:p>
    <w:p w:rsidR="001A4847" w:rsidRDefault="001A4847" w:rsidP="001A4847">
      <w:pPr>
        <w:rPr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  <w:r>
        <w:rPr>
          <w:rFonts w:asciiTheme="majorBidi" w:hAnsiTheme="majorBidi" w:cstheme="majorBidi"/>
          <w:bCs/>
          <w:sz w:val="28"/>
          <w:szCs w:val="28"/>
        </w:rPr>
        <w:t>«</w:t>
      </w:r>
      <w:r w:rsidRPr="00D34501">
        <w:rPr>
          <w:sz w:val="28"/>
          <w:szCs w:val="28"/>
        </w:rPr>
        <w:t>Изготовление паст. Изготовление Бальзамического линимента по прописи Вишневского. Изготовление мазей.</w:t>
      </w:r>
      <w:r>
        <w:rPr>
          <w:sz w:val="28"/>
          <w:szCs w:val="28"/>
        </w:rPr>
        <w:t>»</w:t>
      </w:r>
    </w:p>
    <w:p w:rsidR="001A4847" w:rsidRPr="00D34501" w:rsidRDefault="001A4847" w:rsidP="001A4847">
      <w:pPr>
        <w:rPr>
          <w:sz w:val="28"/>
          <w:szCs w:val="28"/>
        </w:rPr>
      </w:pPr>
    </w:p>
    <w:p w:rsidR="001A4847" w:rsidRPr="00FB1D76" w:rsidRDefault="001A4847" w:rsidP="001A4847">
      <w:pPr>
        <w:rPr>
          <w:rFonts w:asciiTheme="majorBidi" w:hAnsiTheme="majorBidi" w:cstheme="majorBidi"/>
          <w:bCs/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приготовления:</w:t>
      </w:r>
    </w:p>
    <w:p w:rsidR="001A4847" w:rsidRPr="00FB1D76" w:rsidRDefault="001A4847" w:rsidP="001A484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 xml:space="preserve">Вз.: Пасты цинковой 100,0 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>Выдай. Обозначь. Наносить на кожу.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>Вз.:Ксероформа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 xml:space="preserve"> Дегтя по 3,0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 xml:space="preserve"> Касторового масла 94,0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 xml:space="preserve"> Смешай. Выдай. Обозначь. Повязка на кожу ноги.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>Вз.: Мази камфорной 100,0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>Выдай. Обозначь. Растирать суставы рук.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>Вз.: Ментола 0,1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>Протаргола 0,05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>Новокаина 0,2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>Стрептоцида 0,5</w:t>
      </w:r>
    </w:p>
    <w:p w:rsidR="001A4847" w:rsidRPr="00D34501" w:rsidRDefault="001A4847" w:rsidP="001A4847">
      <w:pPr>
        <w:jc w:val="both"/>
        <w:rPr>
          <w:sz w:val="28"/>
          <w:szCs w:val="28"/>
        </w:rPr>
      </w:pPr>
      <w:r w:rsidRPr="00D34501">
        <w:rPr>
          <w:sz w:val="28"/>
          <w:szCs w:val="28"/>
        </w:rPr>
        <w:t>Ланолина и вазелина поровну по 0,5</w:t>
      </w:r>
    </w:p>
    <w:p w:rsidR="001A4847" w:rsidRPr="00D34501" w:rsidRDefault="001A4847" w:rsidP="001A4847">
      <w:pPr>
        <w:rPr>
          <w:rFonts w:asciiTheme="majorBidi" w:hAnsiTheme="majorBidi" w:cstheme="majorBidi"/>
          <w:sz w:val="28"/>
          <w:szCs w:val="28"/>
        </w:rPr>
      </w:pPr>
      <w:r w:rsidRPr="00D34501">
        <w:rPr>
          <w:sz w:val="28"/>
          <w:szCs w:val="28"/>
        </w:rPr>
        <w:t>Смешай. Выдай. Обозначь. Мазь в нос.</w:t>
      </w:r>
    </w:p>
    <w:p w:rsidR="001A4847" w:rsidRPr="00D34501" w:rsidRDefault="001A4847" w:rsidP="001A4847">
      <w:pPr>
        <w:rPr>
          <w:sz w:val="28"/>
          <w:szCs w:val="28"/>
        </w:rPr>
      </w:pPr>
    </w:p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Default="001A4847" w:rsidP="001A4847"/>
    <w:p w:rsidR="001A4847" w:rsidRPr="00512D66" w:rsidRDefault="001A4847" w:rsidP="001A4847">
      <w:pPr>
        <w:jc w:val="right"/>
        <w:rPr>
          <w:b/>
          <w:sz w:val="28"/>
          <w:szCs w:val="28"/>
        </w:rPr>
      </w:pPr>
      <w:r w:rsidRPr="00512D66">
        <w:rPr>
          <w:b/>
          <w:sz w:val="28"/>
          <w:szCs w:val="28"/>
        </w:rPr>
        <w:t>САМОСТОЯТЕЛЬНАЯ</w:t>
      </w:r>
      <w:r>
        <w:rPr>
          <w:b/>
          <w:sz w:val="28"/>
          <w:szCs w:val="28"/>
        </w:rPr>
        <w:t xml:space="preserve">  </w:t>
      </w:r>
      <w:r w:rsidRPr="00512D66">
        <w:rPr>
          <w:b/>
          <w:sz w:val="28"/>
          <w:szCs w:val="28"/>
        </w:rPr>
        <w:t xml:space="preserve"> РАБОТА </w:t>
      </w:r>
      <w:r>
        <w:rPr>
          <w:b/>
          <w:sz w:val="28"/>
          <w:szCs w:val="28"/>
        </w:rPr>
        <w:t xml:space="preserve"> </w:t>
      </w:r>
      <w:r w:rsidRPr="00512D66">
        <w:rPr>
          <w:b/>
          <w:sz w:val="28"/>
          <w:szCs w:val="28"/>
        </w:rPr>
        <w:t xml:space="preserve"> ОБУЧАЮЩЕГОСЯ.</w:t>
      </w:r>
    </w:p>
    <w:p w:rsidR="001A4847" w:rsidRDefault="001A4847" w:rsidP="001A4847">
      <w:pPr>
        <w:rPr>
          <w:sz w:val="28"/>
          <w:szCs w:val="28"/>
        </w:rPr>
      </w:pPr>
    </w:p>
    <w:p w:rsidR="001A4847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в  кабинете «Технологии изготовления лекарственных форм»  провести влажную уборку (моются столы и вертушки), приготовить себя к работе (волосы должны быть собраны под колпачок спереди и сзади, халат застегнут), вымыть руки, организовать рабочее место в соответствии с темой.</w:t>
      </w:r>
    </w:p>
    <w:p w:rsidR="001A4847" w:rsidRDefault="001A4847" w:rsidP="001A4847">
      <w:pPr>
        <w:jc w:val="both"/>
        <w:rPr>
          <w:sz w:val="28"/>
          <w:szCs w:val="28"/>
        </w:rPr>
      </w:pPr>
    </w:p>
    <w:p w:rsidR="001A4847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6C40F8">
        <w:rPr>
          <w:sz w:val="28"/>
          <w:szCs w:val="28"/>
        </w:rPr>
        <w:t>Перед изготовлением на</w:t>
      </w:r>
      <w:r>
        <w:rPr>
          <w:sz w:val="28"/>
          <w:szCs w:val="28"/>
        </w:rPr>
        <w:t>с</w:t>
      </w:r>
      <w:r w:rsidRPr="006C40F8">
        <w:rPr>
          <w:sz w:val="28"/>
          <w:szCs w:val="28"/>
        </w:rPr>
        <w:t xml:space="preserve">тоев и отваров ознакомиться  </w:t>
      </w:r>
      <w:r>
        <w:rPr>
          <w:sz w:val="28"/>
          <w:szCs w:val="28"/>
        </w:rPr>
        <w:t>с правилами работы инфундирного аппарата, соблюдать правила техники безопасности.</w:t>
      </w:r>
    </w:p>
    <w:p w:rsidR="001A4847" w:rsidRPr="006C40F8" w:rsidRDefault="001A4847" w:rsidP="001A4847">
      <w:pPr>
        <w:pStyle w:val="a3"/>
        <w:rPr>
          <w:sz w:val="28"/>
          <w:szCs w:val="28"/>
        </w:rPr>
      </w:pPr>
    </w:p>
    <w:p w:rsidR="001A4847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Приготовить настой корней Валерианы из сырья , с помощью   нфундирки и инфундирного аппарата.</w:t>
      </w:r>
    </w:p>
    <w:p w:rsidR="001A4847" w:rsidRPr="00FC457F" w:rsidRDefault="001A4847" w:rsidP="001A4847">
      <w:pPr>
        <w:pStyle w:val="a3"/>
        <w:rPr>
          <w:sz w:val="28"/>
          <w:szCs w:val="28"/>
        </w:rPr>
      </w:pPr>
    </w:p>
    <w:p w:rsidR="001A4847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Приготовить настой корней Валерианы из жидкого экстракта-концентрата.</w:t>
      </w:r>
    </w:p>
    <w:p w:rsidR="001A4847" w:rsidRPr="00FC457F" w:rsidRDefault="001A4847" w:rsidP="001A4847">
      <w:pPr>
        <w:pStyle w:val="a3"/>
        <w:rPr>
          <w:sz w:val="28"/>
          <w:szCs w:val="28"/>
        </w:rPr>
      </w:pPr>
    </w:p>
    <w:p w:rsidR="001A4847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Приготовить отвар коры Дуба.</w:t>
      </w:r>
    </w:p>
    <w:p w:rsidR="001A4847" w:rsidRPr="00FC457F" w:rsidRDefault="001A4847" w:rsidP="001A4847">
      <w:pPr>
        <w:pStyle w:val="a3"/>
        <w:rPr>
          <w:sz w:val="28"/>
          <w:szCs w:val="28"/>
        </w:rPr>
      </w:pPr>
    </w:p>
    <w:p w:rsidR="001A4847" w:rsidRPr="00FC457F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FC457F">
        <w:rPr>
          <w:sz w:val="28"/>
          <w:szCs w:val="28"/>
        </w:rPr>
        <w:t>Приготовить слизь из корней Алтея, используя сырье и сухой экстракт-концентрат.</w:t>
      </w:r>
    </w:p>
    <w:p w:rsidR="001A4847" w:rsidRPr="00E438EB" w:rsidRDefault="001A4847" w:rsidP="001A4847">
      <w:pPr>
        <w:jc w:val="both"/>
        <w:rPr>
          <w:sz w:val="28"/>
          <w:szCs w:val="28"/>
        </w:rPr>
      </w:pPr>
    </w:p>
    <w:p w:rsidR="001A4847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письменный контроль каждой лекарственной формы.</w:t>
      </w:r>
    </w:p>
    <w:p w:rsidR="001A4847" w:rsidRPr="00E438EB" w:rsidRDefault="001A4847" w:rsidP="001A4847">
      <w:pPr>
        <w:jc w:val="both"/>
        <w:rPr>
          <w:sz w:val="28"/>
          <w:szCs w:val="28"/>
        </w:rPr>
      </w:pPr>
    </w:p>
    <w:p w:rsidR="001A4847" w:rsidRPr="00512D66" w:rsidRDefault="001A4847" w:rsidP="001A4847">
      <w:pPr>
        <w:jc w:val="both"/>
        <w:rPr>
          <w:sz w:val="28"/>
          <w:szCs w:val="28"/>
        </w:rPr>
      </w:pPr>
    </w:p>
    <w:p w:rsidR="001A4847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>Оформить все лекарственные формы к отпуску.</w:t>
      </w:r>
    </w:p>
    <w:p w:rsidR="001A4847" w:rsidRDefault="001A4847" w:rsidP="001A4847">
      <w:pPr>
        <w:jc w:val="both"/>
        <w:rPr>
          <w:sz w:val="28"/>
          <w:szCs w:val="28"/>
        </w:rPr>
      </w:pPr>
    </w:p>
    <w:p w:rsidR="001A4847" w:rsidRPr="00E438EB" w:rsidRDefault="001A4847" w:rsidP="001A4847">
      <w:pPr>
        <w:pStyle w:val="a3"/>
        <w:rPr>
          <w:sz w:val="28"/>
          <w:szCs w:val="28"/>
        </w:rPr>
      </w:pPr>
    </w:p>
    <w:p w:rsidR="001A4847" w:rsidRPr="00E438EB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>Вымыть посуду, убрать посуду на место.</w:t>
      </w:r>
    </w:p>
    <w:p w:rsidR="001A4847" w:rsidRPr="00512D66" w:rsidRDefault="001A4847" w:rsidP="001A4847">
      <w:pPr>
        <w:pStyle w:val="a3"/>
        <w:rPr>
          <w:sz w:val="28"/>
          <w:szCs w:val="28"/>
        </w:rPr>
      </w:pPr>
    </w:p>
    <w:p w:rsidR="001A4847" w:rsidRPr="00512D66" w:rsidRDefault="001A4847" w:rsidP="001A4847">
      <w:pPr>
        <w:jc w:val="both"/>
        <w:rPr>
          <w:sz w:val="28"/>
          <w:szCs w:val="28"/>
        </w:rPr>
      </w:pPr>
    </w:p>
    <w:p w:rsidR="001A4847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Привести в порядок рабочее место.</w:t>
      </w:r>
    </w:p>
    <w:p w:rsidR="001A4847" w:rsidRPr="00512D66" w:rsidRDefault="001A4847" w:rsidP="001A4847">
      <w:pPr>
        <w:jc w:val="both"/>
        <w:rPr>
          <w:sz w:val="28"/>
          <w:szCs w:val="28"/>
        </w:rPr>
      </w:pPr>
    </w:p>
    <w:p w:rsidR="001A4847" w:rsidRDefault="001A4847" w:rsidP="001A484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Показать дневник и оформленные к отпуску лекарственные формы  преподавателю.</w:t>
      </w:r>
    </w:p>
    <w:p w:rsidR="00CF6EA9" w:rsidRPr="001A4847" w:rsidRDefault="00CF6EA9" w:rsidP="001A4847">
      <w:bookmarkStart w:id="0" w:name="_GoBack"/>
      <w:bookmarkEnd w:id="0"/>
    </w:p>
    <w:sectPr w:rsidR="00CF6EA9" w:rsidRPr="001A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367BD"/>
    <w:multiLevelType w:val="hybridMultilevel"/>
    <w:tmpl w:val="AD60AE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58"/>
    <w:rsid w:val="001A4847"/>
    <w:rsid w:val="00692596"/>
    <w:rsid w:val="007F4B98"/>
    <w:rsid w:val="00CF6EA9"/>
    <w:rsid w:val="00F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E7188-61B5-48F1-B035-11838A08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2295</Words>
  <Characters>13083</Characters>
  <Application>Microsoft Office Word</Application>
  <DocSecurity>0</DocSecurity>
  <Lines>109</Lines>
  <Paragraphs>30</Paragraphs>
  <ScaleCrop>false</ScaleCrop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2024-06-09T11:32:00Z</dcterms:created>
  <dcterms:modified xsi:type="dcterms:W3CDTF">2025-03-05T14:08:00Z</dcterms:modified>
</cp:coreProperties>
</file>