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 для обучающихся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26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Раздел 4. Изготовление мягких  лекарственных форм.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Тема 4.1. Мази дерматологические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5F60C0" w:rsidRPr="005F60C0" w:rsidRDefault="005F60C0" w:rsidP="005F60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4.1.26. </w:t>
      </w:r>
      <w:r w:rsidRPr="005F6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Линименты. Характеристика. Классификация. Отпуск.</w:t>
      </w:r>
    </w:p>
    <w:p w:rsidR="005F60C0" w:rsidRPr="005F60C0" w:rsidRDefault="005F60C0" w:rsidP="005F6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Пасты. Классификация и их изготовление.</w:t>
      </w:r>
    </w:p>
    <w:p w:rsidR="005F60C0" w:rsidRPr="005F60C0" w:rsidRDefault="005F60C0" w:rsidP="005F60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 как лекарственная форма. Мазевые основы. Требования к основам. Введение лекарственных веществ в мази. Классификация основ</w:t>
      </w:r>
    </w:p>
    <w:p w:rsidR="005F60C0" w:rsidRPr="005F60C0" w:rsidRDefault="005F60C0" w:rsidP="005F60C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«Фармация»</w:t>
      </w: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ЦМК  ________О. С. Калинина  </w:t>
      </w:r>
    </w:p>
    <w:p w:rsidR="005F60C0" w:rsidRPr="005F60C0" w:rsidRDefault="005F60C0" w:rsidP="005F60C0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5F60C0" w:rsidRPr="005F60C0" w:rsidRDefault="005F60C0" w:rsidP="005F60C0">
      <w:pPr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>ОЯСНИТЕЛЬНАЯ ЗАПИСКА</w:t>
      </w:r>
    </w:p>
    <w:p w:rsidR="005F60C0" w:rsidRPr="005F60C0" w:rsidRDefault="005F60C0" w:rsidP="005F60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Тема занятия: «</w:t>
      </w: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Линименты. Характеристика. Классификация. Отпуск.</w:t>
      </w:r>
    </w:p>
    <w:p w:rsidR="005F60C0" w:rsidRPr="005F60C0" w:rsidRDefault="005F60C0" w:rsidP="005F6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Пасты. Классификация и их изготовление.</w:t>
      </w: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 как лекарственная форма. Мазевые основы. Требования к основам. Введение лекарственных веществ в мази. Классификация основ».</w:t>
      </w:r>
    </w:p>
    <w:p w:rsidR="005F60C0" w:rsidRPr="005F60C0" w:rsidRDefault="005F60C0" w:rsidP="005F60C0">
      <w:pPr>
        <w:rPr>
          <w:rFonts w:asciiTheme="majorBidi" w:hAnsiTheme="majorBidi" w:cstheme="majorBidi"/>
          <w:bCs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>Тип</w:t>
      </w:r>
      <w:r w:rsidRPr="005F60C0">
        <w:rPr>
          <w:rFonts w:asciiTheme="majorBidi" w:hAnsiTheme="majorBidi" w:cstheme="majorBidi"/>
          <w:sz w:val="28"/>
          <w:szCs w:val="28"/>
        </w:rPr>
        <w:t xml:space="preserve"> з</w:t>
      </w:r>
      <w:r w:rsidRPr="005F60C0">
        <w:rPr>
          <w:rFonts w:asciiTheme="majorBidi" w:hAnsiTheme="majorBidi" w:cstheme="majorBidi"/>
          <w:b/>
          <w:sz w:val="28"/>
          <w:szCs w:val="28"/>
        </w:rPr>
        <w:t xml:space="preserve">анятия:   </w:t>
      </w:r>
      <w:r w:rsidRPr="005F60C0">
        <w:rPr>
          <w:rFonts w:asciiTheme="majorBidi" w:hAnsiTheme="majorBidi" w:cstheme="majorBidi"/>
          <w:bCs/>
          <w:sz w:val="28"/>
          <w:szCs w:val="28"/>
        </w:rPr>
        <w:t>Изучение нового материала.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ab/>
      </w:r>
      <w:r w:rsidRPr="005F60C0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1. </w:t>
      </w:r>
      <w:r w:rsidRPr="005F60C0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5F60C0">
        <w:rPr>
          <w:rFonts w:asciiTheme="majorBidi" w:hAnsiTheme="majorBidi" w:cstheme="majorBidi"/>
          <w:sz w:val="28"/>
          <w:szCs w:val="28"/>
        </w:rPr>
        <w:t>:</w:t>
      </w:r>
    </w:p>
    <w:p w:rsidR="005F60C0" w:rsidRPr="005F60C0" w:rsidRDefault="005F60C0" w:rsidP="005F60C0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5F60C0" w:rsidRPr="005F60C0" w:rsidRDefault="005F60C0" w:rsidP="005F60C0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5F60C0" w:rsidRPr="005F60C0" w:rsidRDefault="005F60C0" w:rsidP="005F60C0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2. </w:t>
      </w:r>
      <w:r w:rsidRPr="005F60C0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5F60C0">
        <w:rPr>
          <w:rFonts w:asciiTheme="majorBidi" w:hAnsiTheme="majorBidi" w:cstheme="majorBidi"/>
          <w:sz w:val="28"/>
          <w:szCs w:val="28"/>
        </w:rPr>
        <w:t>:</w:t>
      </w:r>
    </w:p>
    <w:p w:rsidR="005F60C0" w:rsidRPr="005F60C0" w:rsidRDefault="005F60C0" w:rsidP="005F60C0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5F60C0" w:rsidRPr="005F60C0" w:rsidRDefault="005F60C0" w:rsidP="005F60C0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5F60C0" w:rsidRPr="005F60C0" w:rsidRDefault="005F60C0" w:rsidP="005F60C0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5F60C0" w:rsidRPr="005F60C0" w:rsidRDefault="005F60C0" w:rsidP="005F60C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 </w:t>
      </w:r>
    </w:p>
    <w:p w:rsidR="005F60C0" w:rsidRPr="005F60C0" w:rsidRDefault="005F60C0" w:rsidP="005F60C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   3. </w:t>
      </w:r>
      <w:r w:rsidRPr="005F60C0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5F60C0">
        <w:rPr>
          <w:rFonts w:asciiTheme="majorBidi" w:hAnsiTheme="majorBidi" w:cstheme="majorBidi"/>
          <w:sz w:val="28"/>
          <w:szCs w:val="28"/>
        </w:rPr>
        <w:t xml:space="preserve">: </w:t>
      </w:r>
    </w:p>
    <w:p w:rsidR="005F60C0" w:rsidRPr="005F60C0" w:rsidRDefault="005F60C0" w:rsidP="005F60C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5F60C0" w:rsidRPr="005F60C0" w:rsidRDefault="005F60C0" w:rsidP="005F60C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5F60C0" w:rsidRPr="005F60C0" w:rsidRDefault="005F60C0" w:rsidP="005F60C0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5F60C0" w:rsidRPr="005F60C0" w:rsidRDefault="005F60C0" w:rsidP="005F60C0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5F60C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5F60C0">
        <w:rPr>
          <w:rFonts w:asciiTheme="majorBidi" w:hAnsiTheme="majorBidi" w:cstheme="majorBidi"/>
          <w:sz w:val="28"/>
          <w:szCs w:val="28"/>
        </w:rPr>
        <w:t xml:space="preserve"> 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5F60C0" w:rsidRPr="005F60C0" w:rsidRDefault="005F60C0" w:rsidP="005F60C0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F60C0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5F60C0" w:rsidRPr="005F60C0" w:rsidTr="00FF2907">
        <w:trPr>
          <w:trHeight w:val="479"/>
        </w:trPr>
        <w:tc>
          <w:tcPr>
            <w:tcW w:w="1276" w:type="dxa"/>
            <w:vAlign w:val="center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5F60C0" w:rsidRPr="005F60C0" w:rsidTr="00FF2907">
        <w:trPr>
          <w:trHeight w:val="487"/>
        </w:trPr>
        <w:tc>
          <w:tcPr>
            <w:tcW w:w="1276" w:type="dxa"/>
            <w:vAlign w:val="center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5F60C0" w:rsidRPr="005F60C0" w:rsidTr="00FF2907">
        <w:trPr>
          <w:trHeight w:val="330"/>
        </w:trPr>
        <w:tc>
          <w:tcPr>
            <w:tcW w:w="1276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5F60C0" w:rsidRPr="005F60C0" w:rsidRDefault="005F60C0" w:rsidP="005F60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</w:p>
    <w:p w:rsidR="005F60C0" w:rsidRPr="005F60C0" w:rsidRDefault="005F60C0" w:rsidP="005F60C0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5F60C0" w:rsidRPr="005F60C0" w:rsidTr="00FF2907">
        <w:tc>
          <w:tcPr>
            <w:tcW w:w="7513" w:type="dxa"/>
            <w:vAlign w:val="center"/>
          </w:tcPr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5F60C0" w:rsidRPr="005F60C0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0C0" w:rsidRPr="005F60C0" w:rsidRDefault="005F60C0" w:rsidP="005F60C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5F60C0" w:rsidRPr="005F60C0" w:rsidTr="00FF2907">
        <w:tc>
          <w:tcPr>
            <w:tcW w:w="7513" w:type="dxa"/>
          </w:tcPr>
          <w:p w:rsidR="005F60C0" w:rsidRPr="005F60C0" w:rsidRDefault="005F60C0" w:rsidP="005F60C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5F60C0" w:rsidRPr="005F60C0" w:rsidTr="00FF2907">
        <w:tc>
          <w:tcPr>
            <w:tcW w:w="7513" w:type="dxa"/>
          </w:tcPr>
          <w:p w:rsidR="005F60C0" w:rsidRPr="005F60C0" w:rsidRDefault="005F60C0" w:rsidP="005F60C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5F60C0" w:rsidRPr="005F60C0" w:rsidTr="00FF2907">
        <w:trPr>
          <w:trHeight w:val="964"/>
        </w:trPr>
        <w:tc>
          <w:tcPr>
            <w:tcW w:w="7513" w:type="dxa"/>
          </w:tcPr>
          <w:p w:rsidR="005F60C0" w:rsidRPr="005F60C0" w:rsidRDefault="005F60C0" w:rsidP="005F60C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5F60C0" w:rsidRPr="005F60C0" w:rsidTr="00FF2907">
        <w:trPr>
          <w:trHeight w:val="419"/>
        </w:trPr>
        <w:tc>
          <w:tcPr>
            <w:tcW w:w="7513" w:type="dxa"/>
          </w:tcPr>
          <w:p w:rsidR="005F60C0" w:rsidRPr="005F60C0" w:rsidRDefault="005F60C0" w:rsidP="005F60C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5F60C0" w:rsidRPr="005F60C0" w:rsidRDefault="005F60C0" w:rsidP="005F60C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60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5F60C0" w:rsidRPr="005F60C0" w:rsidRDefault="005F60C0" w:rsidP="005F60C0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Время проведения : </w:t>
      </w:r>
      <w:r w:rsidRPr="005F60C0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F60C0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5F60C0" w:rsidRPr="005F60C0" w:rsidRDefault="005F60C0" w:rsidP="005F60C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F60C0">
        <w:rPr>
          <w:rFonts w:asciiTheme="majorBidi" w:hAnsiTheme="majorBidi" w:cstheme="majorBidi"/>
          <w:b/>
          <w:bCs/>
          <w:sz w:val="28"/>
          <w:szCs w:val="28"/>
        </w:rPr>
        <w:lastRenderedPageBreak/>
        <w:t>Оснащенность занятия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1.   </w:t>
      </w:r>
      <w:r w:rsidRPr="005F60C0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F60C0">
        <w:rPr>
          <w:rFonts w:asciiTheme="majorBidi" w:hAnsiTheme="majorBidi" w:cstheme="majorBidi"/>
          <w:sz w:val="28"/>
          <w:szCs w:val="28"/>
        </w:rPr>
        <w:t>: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  <w:u w:val="single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2.   </w:t>
      </w:r>
      <w:r w:rsidRPr="005F60C0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5F60C0" w:rsidRPr="005F60C0" w:rsidRDefault="005F60C0" w:rsidP="005F60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C0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F60C0">
        <w:rPr>
          <w:rFonts w:ascii="Times New Roman" w:eastAsia="Times New Roman" w:hAnsi="Times New Roman" w:cs="Times New Roman"/>
          <w:lang w:eastAsia="ru-RU"/>
        </w:rPr>
        <w:t xml:space="preserve">Линименты. Характеристика. Классификация. Отпуск. </w:t>
      </w:r>
    </w:p>
    <w:p w:rsidR="005F60C0" w:rsidRPr="005F60C0" w:rsidRDefault="005F60C0" w:rsidP="005F6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C0">
        <w:rPr>
          <w:rFonts w:ascii="Times New Roman" w:eastAsia="Times New Roman" w:hAnsi="Times New Roman" w:cs="Times New Roman"/>
          <w:lang w:eastAsia="ru-RU"/>
        </w:rPr>
        <w:t>Пасты. Классификация и их изготовление.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="Times New Roman" w:eastAsia="Times New Roman" w:hAnsi="Times New Roman" w:cs="Times New Roman"/>
          <w:lang w:eastAsia="ru-RU"/>
        </w:rPr>
        <w:t>Мази как лекарственная форма. Мазевые основы. Требования к основам. Введение лекарственных веществ в мази. Классификация основ</w:t>
      </w:r>
      <w:r w:rsidRPr="005F60C0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3.  </w:t>
      </w:r>
      <w:r w:rsidRPr="005F60C0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F60C0">
        <w:rPr>
          <w:rFonts w:asciiTheme="majorBidi" w:hAnsiTheme="majorBidi" w:cstheme="majorBidi"/>
          <w:sz w:val="28"/>
          <w:szCs w:val="28"/>
        </w:rPr>
        <w:t>:   ноутбук.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</w:p>
    <w:p w:rsidR="005F60C0" w:rsidRPr="005F60C0" w:rsidRDefault="005F60C0" w:rsidP="005F60C0">
      <w:pPr>
        <w:jc w:val="center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5F60C0" w:rsidRPr="005F60C0" w:rsidRDefault="005F60C0" w:rsidP="005F60C0">
      <w:pPr>
        <w:jc w:val="center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5F60C0" w:rsidRPr="005F60C0" w:rsidRDefault="005F60C0" w:rsidP="005F60C0">
      <w:pPr>
        <w:jc w:val="center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</w:t>
      </w:r>
      <w:r w:rsidRPr="005F60C0">
        <w:rPr>
          <w:rFonts w:asciiTheme="majorBidi" w:hAnsiTheme="majorBidi" w:cstheme="majorBidi"/>
          <w:sz w:val="28"/>
          <w:szCs w:val="28"/>
        </w:rPr>
        <w:lastRenderedPageBreak/>
        <w:t>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4. Федеральная электронная медицинская библиотека [Электронный ресурс]. URL: </w:t>
      </w:r>
      <w:hyperlink r:id="rId5" w:history="1">
        <w:r w:rsidRPr="005F60C0">
          <w:rPr>
            <w:rFonts w:asciiTheme="majorBidi" w:hAnsiTheme="majorBidi" w:cstheme="majorBidi"/>
            <w:color w:val="0563C1" w:themeColor="hyperlink"/>
            <w:sz w:val="28"/>
            <w:szCs w:val="28"/>
            <w:u w:val="single"/>
          </w:rPr>
          <w:t>https://femb.ru/</w:t>
        </w:r>
      </w:hyperlink>
    </w:p>
    <w:p w:rsidR="005F60C0" w:rsidRPr="005F60C0" w:rsidRDefault="005F60C0" w:rsidP="005F60C0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5F60C0" w:rsidRPr="005F60C0" w:rsidRDefault="005F60C0" w:rsidP="005F60C0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1. Разновидности мазевых основ.</w:t>
      </w:r>
    </w:p>
    <w:p w:rsidR="005F60C0" w:rsidRPr="005F60C0" w:rsidRDefault="005F60C0" w:rsidP="005F60C0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2. Как вводятся лекарственные вещества в мази.</w:t>
      </w:r>
    </w:p>
    <w:p w:rsidR="005F60C0" w:rsidRPr="005F60C0" w:rsidRDefault="005F60C0" w:rsidP="005F60C0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 xml:space="preserve">3. Стадии приготовления и отпуск мазей из аптеки. </w:t>
      </w:r>
    </w:p>
    <w:p w:rsidR="005F60C0" w:rsidRPr="005F60C0" w:rsidRDefault="005F60C0" w:rsidP="005F60C0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4. Отличие мазей от паст и линиментов?</w:t>
      </w:r>
    </w:p>
    <w:p w:rsidR="005F60C0" w:rsidRPr="005F60C0" w:rsidRDefault="005F60C0" w:rsidP="005F60C0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5. Правила введения лекарственных веществ в мази.</w:t>
      </w:r>
    </w:p>
    <w:p w:rsidR="005F60C0" w:rsidRPr="005F60C0" w:rsidRDefault="005F60C0" w:rsidP="005F60C0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ХРОНОЛОГИЧЕСКАЯ КАРТА ТЕОРЕТИЧЕСКОГО  ЗАНЯТИЯ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1.   Организационный момент:   5 минут</w:t>
      </w:r>
    </w:p>
    <w:p w:rsidR="005F60C0" w:rsidRPr="005F60C0" w:rsidRDefault="005F60C0" w:rsidP="005F60C0">
      <w:pPr>
        <w:ind w:left="426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5F60C0" w:rsidRPr="005F60C0" w:rsidRDefault="005F60C0" w:rsidP="005F60C0">
      <w:pPr>
        <w:ind w:left="426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5F60C0" w:rsidRPr="005F60C0" w:rsidRDefault="005F60C0" w:rsidP="005F60C0">
      <w:pPr>
        <w:ind w:left="426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- пояснение цели и  хода урока 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3.  Сообщение новых знаний - 45  минут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4.  Ответы на контрольные вопросы  - 10 минут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5F60C0" w:rsidRPr="005F60C0" w:rsidRDefault="005F60C0" w:rsidP="005F60C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5F60C0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5F60C0" w:rsidRPr="005F60C0" w:rsidRDefault="005F60C0" w:rsidP="005F60C0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Преподаватель принимает раппорт от дежурного об отсутствующих студентах и выясняет причину их отсутствие.</w:t>
      </w:r>
    </w:p>
    <w:p w:rsidR="005F60C0" w:rsidRPr="005F60C0" w:rsidRDefault="005F60C0" w:rsidP="005F60C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 Мотивация.</w:t>
      </w:r>
    </w:p>
    <w:p w:rsidR="005F60C0" w:rsidRPr="005F60C0" w:rsidRDefault="005F60C0" w:rsidP="005F60C0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F60C0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5F60C0" w:rsidRPr="005F60C0" w:rsidRDefault="005F60C0" w:rsidP="005F60C0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5F60C0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. Сообщение новых знаний.( см лекционный материал)</w:t>
      </w:r>
    </w:p>
    <w:p w:rsidR="005F60C0" w:rsidRPr="005F60C0" w:rsidRDefault="005F60C0" w:rsidP="005F60C0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F60C0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F60C0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F60C0">
        <w:rPr>
          <w:rFonts w:asciiTheme="majorBidi" w:hAnsiTheme="majorBidi" w:cstheme="majorBidi"/>
          <w:sz w:val="28"/>
          <w:szCs w:val="28"/>
        </w:rPr>
        <w:t xml:space="preserve"> </w:t>
      </w:r>
      <w:r w:rsidRPr="005F60C0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5F60C0" w:rsidRPr="005F60C0" w:rsidRDefault="005F60C0" w:rsidP="005F60C0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1. Определение мазей.</w:t>
      </w:r>
    </w:p>
    <w:p w:rsidR="005F60C0" w:rsidRPr="005F60C0" w:rsidRDefault="005F60C0" w:rsidP="005F60C0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2. Какие бывают основы?</w:t>
      </w:r>
    </w:p>
    <w:p w:rsidR="005F60C0" w:rsidRPr="005F60C0" w:rsidRDefault="005F60C0" w:rsidP="005F60C0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3. Если не указана основа, какая основа используется?</w:t>
      </w:r>
    </w:p>
    <w:p w:rsidR="005F60C0" w:rsidRPr="005F60C0" w:rsidRDefault="005F60C0" w:rsidP="005F60C0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4. Если не указана концентрация , в какой концентрации готовится?</w:t>
      </w:r>
    </w:p>
    <w:p w:rsidR="005F60C0" w:rsidRPr="005F60C0" w:rsidRDefault="005F60C0" w:rsidP="005F60C0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5. Требования к мазевым основам.</w:t>
      </w:r>
    </w:p>
    <w:p w:rsidR="005F60C0" w:rsidRPr="005F60C0" w:rsidRDefault="005F60C0" w:rsidP="005F60C0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6. Какие основные отличия  в технологии приготовления мазей и паст.</w:t>
      </w:r>
    </w:p>
    <w:p w:rsidR="005F60C0" w:rsidRPr="005F60C0" w:rsidRDefault="005F60C0" w:rsidP="005F60C0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sz w:val="28"/>
          <w:szCs w:val="28"/>
        </w:rPr>
        <w:t>7. Почему линимент Вишневского готовится в ступке?</w:t>
      </w:r>
    </w:p>
    <w:p w:rsidR="005F60C0" w:rsidRPr="005F60C0" w:rsidRDefault="005F60C0" w:rsidP="005F60C0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5F60C0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F60C0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5F60C0" w:rsidRPr="005F60C0" w:rsidRDefault="005F60C0" w:rsidP="005F60C0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F60C0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F60C0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5F60C0" w:rsidRPr="005F60C0" w:rsidRDefault="005F60C0" w:rsidP="005F60C0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F60C0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5F60C0" w:rsidRPr="005F60C0" w:rsidRDefault="005F60C0" w:rsidP="005F60C0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F60C0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5F60C0" w:rsidRPr="005F60C0" w:rsidRDefault="005F60C0" w:rsidP="005F60C0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F60C0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5F60C0" w:rsidRPr="005F60C0" w:rsidRDefault="005F60C0" w:rsidP="005F60C0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5F60C0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5F60C0" w:rsidRPr="005F60C0" w:rsidRDefault="005F60C0" w:rsidP="005F60C0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5F60C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5F60C0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5F60C0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5F60C0" w:rsidRPr="005F60C0" w:rsidRDefault="005F60C0" w:rsidP="005F60C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F60C0" w:rsidRPr="005F60C0" w:rsidRDefault="005F60C0" w:rsidP="005F60C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F60C0" w:rsidRDefault="005F60C0" w:rsidP="005F60C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A1C91" w:rsidRPr="005F60C0" w:rsidRDefault="00EA1C91" w:rsidP="005F60C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F60C0" w:rsidRPr="005F60C0" w:rsidRDefault="005F60C0" w:rsidP="005F60C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F60C0">
        <w:rPr>
          <w:rFonts w:asciiTheme="majorBidi" w:hAnsiTheme="majorBidi" w:cstheme="majorBidi"/>
          <w:b/>
          <w:bCs/>
          <w:sz w:val="28"/>
          <w:szCs w:val="28"/>
        </w:rPr>
        <w:lastRenderedPageBreak/>
        <w:t>Мази.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b/>
          <w:sz w:val="28"/>
          <w:szCs w:val="28"/>
        </w:rPr>
        <w:t>Мази</w:t>
      </w:r>
      <w:r w:rsidRPr="005F60C0">
        <w:rPr>
          <w:rFonts w:asciiTheme="majorBidi" w:hAnsiTheme="majorBidi" w:cstheme="majorBidi"/>
          <w:sz w:val="28"/>
          <w:szCs w:val="28"/>
        </w:rPr>
        <w:t xml:space="preserve"> - мягкая лекарственная форма, предназначенная для нанесения на кожу, раны или слизистую оболочку. 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  <w:u w:val="thick"/>
        </w:rPr>
        <w:t>Классификация мазевых основ</w:t>
      </w:r>
      <w:r w:rsidRPr="005F60C0">
        <w:rPr>
          <w:rFonts w:asciiTheme="majorBidi" w:hAnsiTheme="majorBidi" w:cstheme="majorBidi"/>
          <w:sz w:val="28"/>
          <w:szCs w:val="28"/>
        </w:rPr>
        <w:t>:</w:t>
      </w:r>
    </w:p>
    <w:p w:rsidR="005F60C0" w:rsidRPr="005F60C0" w:rsidRDefault="005F60C0" w:rsidP="005F60C0">
      <w:pPr>
        <w:numPr>
          <w:ilvl w:val="0"/>
          <w:numId w:val="3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Липофильные: </w:t>
      </w:r>
    </w:p>
    <w:p w:rsidR="005F60C0" w:rsidRPr="005F60C0" w:rsidRDefault="005F60C0" w:rsidP="005F60C0">
      <w:pPr>
        <w:numPr>
          <w:ilvl w:val="0"/>
          <w:numId w:val="4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Углеводородные( вазелин, вазелиновое масло, твердый или жидкий парафин);</w:t>
      </w:r>
    </w:p>
    <w:p w:rsidR="005F60C0" w:rsidRPr="005F60C0" w:rsidRDefault="005F60C0" w:rsidP="005F60C0">
      <w:pPr>
        <w:numPr>
          <w:ilvl w:val="0"/>
          <w:numId w:val="4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Жировые</w:t>
      </w:r>
    </w:p>
    <w:p w:rsidR="005F60C0" w:rsidRPr="005F60C0" w:rsidRDefault="005F60C0" w:rsidP="005F60C0">
      <w:pPr>
        <w:numPr>
          <w:ilvl w:val="0"/>
          <w:numId w:val="4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Силиконовые </w:t>
      </w:r>
    </w:p>
    <w:p w:rsidR="005F60C0" w:rsidRPr="005F60C0" w:rsidRDefault="005F60C0" w:rsidP="005F60C0">
      <w:pPr>
        <w:numPr>
          <w:ilvl w:val="0"/>
          <w:numId w:val="3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Гидрофильные </w:t>
      </w:r>
    </w:p>
    <w:p w:rsidR="005F60C0" w:rsidRPr="005F60C0" w:rsidRDefault="005F60C0" w:rsidP="005F60C0">
      <w:pPr>
        <w:numPr>
          <w:ilvl w:val="0"/>
          <w:numId w:val="5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Гели ВМС(высокомолекулярные соединения),углеводов и белков(эфир целлюлозы, крахмал, желатин);</w:t>
      </w:r>
    </w:p>
    <w:p w:rsidR="005F60C0" w:rsidRPr="005F60C0" w:rsidRDefault="005F60C0" w:rsidP="005F60C0">
      <w:pPr>
        <w:numPr>
          <w:ilvl w:val="0"/>
          <w:numId w:val="5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Гели неорганических веществ (бентонит);</w:t>
      </w:r>
    </w:p>
    <w:p w:rsidR="005F60C0" w:rsidRPr="005F60C0" w:rsidRDefault="005F60C0" w:rsidP="005F60C0">
      <w:pPr>
        <w:numPr>
          <w:ilvl w:val="0"/>
          <w:numId w:val="5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Гели синтетических ВМС (полиэтилен оксид);</w:t>
      </w:r>
    </w:p>
    <w:p w:rsidR="005F60C0" w:rsidRPr="005F60C0" w:rsidRDefault="005F60C0" w:rsidP="005F60C0">
      <w:pPr>
        <w:numPr>
          <w:ilvl w:val="0"/>
          <w:numId w:val="3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Гидрофильно-липофильные</w:t>
      </w:r>
    </w:p>
    <w:p w:rsidR="005F60C0" w:rsidRPr="005F60C0" w:rsidRDefault="005F60C0" w:rsidP="005F60C0">
      <w:pPr>
        <w:numPr>
          <w:ilvl w:val="0"/>
          <w:numId w:val="6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Безводные сплавы липофильных основ(сплав вазелина с ланолином безводным);</w:t>
      </w:r>
    </w:p>
    <w:p w:rsidR="005F60C0" w:rsidRPr="005F60C0" w:rsidRDefault="005F60C0" w:rsidP="005F60C0">
      <w:pPr>
        <w:numPr>
          <w:ilvl w:val="0"/>
          <w:numId w:val="6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Эмульсионные основы типа масло в воде ( эмульгаторы </w:t>
      </w:r>
      <w:r w:rsidRPr="005F60C0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Na</w:t>
      </w:r>
      <w:r w:rsidRPr="005F60C0">
        <w:rPr>
          <w:rFonts w:asciiTheme="majorBidi" w:eastAsia="Times New Roman" w:hAnsiTheme="majorBidi" w:cstheme="majorBidi"/>
          <w:sz w:val="28"/>
          <w:szCs w:val="28"/>
          <w:vertAlign w:val="superscript"/>
          <w:lang w:eastAsia="ru-RU"/>
        </w:rPr>
        <w:t>+</w:t>
      </w: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и </w:t>
      </w:r>
      <w:r w:rsidRPr="005F60C0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K</w:t>
      </w:r>
      <w:r w:rsidRPr="005F60C0">
        <w:rPr>
          <w:rFonts w:asciiTheme="majorBidi" w:eastAsia="Times New Roman" w:hAnsiTheme="majorBidi" w:cstheme="majorBidi"/>
          <w:sz w:val="28"/>
          <w:szCs w:val="28"/>
          <w:vertAlign w:val="superscript"/>
          <w:lang w:eastAsia="ru-RU"/>
        </w:rPr>
        <w:t>+</w:t>
      </w: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вин-80).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  <w:u w:val="thick"/>
        </w:rPr>
      </w:pPr>
      <w:r w:rsidRPr="005F60C0">
        <w:rPr>
          <w:rFonts w:asciiTheme="majorBidi" w:hAnsiTheme="majorBidi" w:cstheme="majorBidi"/>
          <w:sz w:val="28"/>
          <w:szCs w:val="28"/>
          <w:u w:val="thick"/>
        </w:rPr>
        <w:t>Требования к мазевым основам:</w:t>
      </w:r>
    </w:p>
    <w:p w:rsidR="005F60C0" w:rsidRPr="005F60C0" w:rsidRDefault="005F60C0" w:rsidP="005F60C0">
      <w:pPr>
        <w:numPr>
          <w:ilvl w:val="0"/>
          <w:numId w:val="7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Хорошо намазывается на слизистую оболочку;</w:t>
      </w:r>
    </w:p>
    <w:p w:rsidR="005F60C0" w:rsidRPr="005F60C0" w:rsidRDefault="005F60C0" w:rsidP="005F60C0">
      <w:pPr>
        <w:numPr>
          <w:ilvl w:val="0"/>
          <w:numId w:val="7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Фармакологически индифферентный ;</w:t>
      </w:r>
    </w:p>
    <w:p w:rsidR="005F60C0" w:rsidRPr="005F60C0" w:rsidRDefault="005F60C0" w:rsidP="005F60C0">
      <w:pPr>
        <w:numPr>
          <w:ilvl w:val="0"/>
          <w:numId w:val="7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Химически индифферентный;</w:t>
      </w:r>
    </w:p>
    <w:p w:rsidR="005F60C0" w:rsidRPr="005F60C0" w:rsidRDefault="005F60C0" w:rsidP="005F60C0">
      <w:pPr>
        <w:numPr>
          <w:ilvl w:val="0"/>
          <w:numId w:val="7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Не обладает раздражающим действием;</w:t>
      </w:r>
    </w:p>
    <w:p w:rsidR="005F60C0" w:rsidRPr="005F60C0" w:rsidRDefault="005F60C0" w:rsidP="005F60C0">
      <w:pPr>
        <w:numPr>
          <w:ilvl w:val="0"/>
          <w:numId w:val="7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Хорошо смешивается с лекарственными средствами;</w:t>
      </w:r>
    </w:p>
    <w:p w:rsidR="005F60C0" w:rsidRPr="005F60C0" w:rsidRDefault="005F60C0" w:rsidP="005F60C0">
      <w:pPr>
        <w:numPr>
          <w:ilvl w:val="0"/>
          <w:numId w:val="7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Легко отдает лекарственные средства;</w:t>
      </w:r>
    </w:p>
    <w:p w:rsidR="005F60C0" w:rsidRPr="005F60C0" w:rsidRDefault="005F60C0" w:rsidP="005F60C0">
      <w:pPr>
        <w:numPr>
          <w:ilvl w:val="0"/>
          <w:numId w:val="7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Легко смывается с кожи и ткани;</w:t>
      </w:r>
    </w:p>
    <w:p w:rsidR="005F60C0" w:rsidRPr="005F60C0" w:rsidRDefault="005F60C0" w:rsidP="005F60C0">
      <w:pPr>
        <w:numPr>
          <w:ilvl w:val="0"/>
          <w:numId w:val="7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Должна быть дешевым;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Небольшой степенью этих требований отвечает вазелин и если в рецепте не указана основа, используется вазелин или ланолин. Если в рецепте выписан ланолин, но не указан какой, то используется ланолин водный, который состоит из 70% ланолина безводного и 30% воды (7:3). Мази готовятся в </w:t>
      </w:r>
      <w:r w:rsidRPr="005F60C0">
        <w:rPr>
          <w:rFonts w:asciiTheme="majorBidi" w:hAnsiTheme="majorBidi" w:cstheme="majorBidi"/>
          <w:sz w:val="28"/>
          <w:szCs w:val="28"/>
        </w:rPr>
        <w:lastRenderedPageBreak/>
        <w:t>массовых концентрациях, т.е. все отвешивается. Мази различают по типу дисперсных систем:</w:t>
      </w:r>
    </w:p>
    <w:p w:rsidR="005F60C0" w:rsidRPr="005F60C0" w:rsidRDefault="005F60C0" w:rsidP="005F60C0">
      <w:pPr>
        <w:numPr>
          <w:ilvl w:val="0"/>
          <w:numId w:val="8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Гомогенные ( сплавы, растворы);</w:t>
      </w:r>
    </w:p>
    <w:p w:rsidR="005F60C0" w:rsidRPr="005F60C0" w:rsidRDefault="005F60C0" w:rsidP="005F60C0">
      <w:pPr>
        <w:numPr>
          <w:ilvl w:val="0"/>
          <w:numId w:val="8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Гетерогенные (суспензионные, эмульсионные);</w:t>
      </w:r>
    </w:p>
    <w:p w:rsidR="005F60C0" w:rsidRPr="005F60C0" w:rsidRDefault="005F60C0" w:rsidP="005F60C0">
      <w:pPr>
        <w:numPr>
          <w:ilvl w:val="0"/>
          <w:numId w:val="8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F60C0">
        <w:rPr>
          <w:rFonts w:asciiTheme="majorBidi" w:eastAsia="Times New Roman" w:hAnsiTheme="majorBidi" w:cstheme="majorBidi"/>
          <w:sz w:val="28"/>
          <w:szCs w:val="28"/>
          <w:lang w:eastAsia="ru-RU"/>
        </w:rPr>
        <w:t>Комбинированные;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В зависимости от консистенции различают: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 собственные мази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 пасты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 гели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-кремы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-линименты</w:t>
      </w:r>
    </w:p>
    <w:p w:rsidR="005F60C0" w:rsidRPr="005F60C0" w:rsidRDefault="005F60C0" w:rsidP="005F60C0">
      <w:pPr>
        <w:ind w:left="360"/>
        <w:jc w:val="center"/>
        <w:rPr>
          <w:rFonts w:asciiTheme="majorBidi" w:hAnsiTheme="majorBidi" w:cstheme="majorBidi"/>
          <w:b/>
          <w:i/>
          <w:sz w:val="28"/>
          <w:szCs w:val="28"/>
        </w:rPr>
      </w:pPr>
      <w:r w:rsidRPr="005F60C0">
        <w:rPr>
          <w:rFonts w:asciiTheme="majorBidi" w:hAnsiTheme="majorBidi" w:cstheme="majorBidi"/>
          <w:b/>
          <w:i/>
          <w:sz w:val="28"/>
          <w:szCs w:val="28"/>
        </w:rPr>
        <w:t>Введение жирорастворимых веществ в мазевую основу.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  <w:u w:val="double"/>
        </w:rPr>
        <w:t>Жирорастворимые вещества</w:t>
      </w:r>
      <w:r w:rsidRPr="005F60C0">
        <w:rPr>
          <w:rFonts w:asciiTheme="majorBidi" w:hAnsiTheme="majorBidi" w:cstheme="majorBidi"/>
          <w:sz w:val="28"/>
          <w:szCs w:val="28"/>
        </w:rPr>
        <w:t xml:space="preserve">- это ментол, камфора , фенилсалицилат, тимол вводятся в зависимости от концентрации. Если эти вещества входят в состав комбинированных мазей, то их вводят в первую очередь, т.к. они образуют мазь раствор, в то же время пахучие и летучие вещества в лекарственную форму вводят в последнюю очередь.  Чтобы эти два правила не нарушать, часть основы надо отложить и в конце приготовления растворить в них пахучее вещество и готовую мазь раствор примешать к остальной мази. Если в состав мази входит вещества дающие мазь суспензию больше 5%, то можно расплавить всю основу, отложить часть для остывания, для последующего растворения в ней пахучих и летучих веществ.  Пока расплавленная основа остывает, готовят мазь суспензию.  Введение в основу: вещество измельчают в чистом виде и растирают в части расплавленной основы.  Если масса мази до 30,0 , то основу не плавят, а используют подогретую ступку или пестик.  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b/>
          <w:i/>
          <w:sz w:val="28"/>
          <w:szCs w:val="28"/>
        </w:rPr>
        <w:t>Введение лекарственных средств ни в чем не растворимых.</w:t>
      </w:r>
      <w:r w:rsidRPr="005F60C0">
        <w:rPr>
          <w:rFonts w:asciiTheme="majorBidi" w:hAnsiTheme="majorBidi" w:cstheme="majorBidi"/>
          <w:sz w:val="28"/>
          <w:szCs w:val="28"/>
        </w:rPr>
        <w:t xml:space="preserve"> В него входят: оксид цинка, ксероформ, дорматол, ртути окись желтая их вводят подобно жирорастворимых веществ.  Если концентрация до 5%, то добиваются полного растворения вещества, если больше 5%, наша цель как можно лучше диспергировать лекарственное вещество и равномерно его распределить в мазевой основе.</w:t>
      </w:r>
    </w:p>
    <w:p w:rsidR="005F60C0" w:rsidRPr="005F60C0" w:rsidRDefault="005F60C0" w:rsidP="005F60C0">
      <w:pPr>
        <w:rPr>
          <w:rFonts w:asciiTheme="majorBidi" w:hAnsiTheme="majorBidi" w:cstheme="majorBidi"/>
          <w:b/>
          <w:i/>
          <w:sz w:val="28"/>
          <w:szCs w:val="28"/>
        </w:rPr>
      </w:pPr>
      <w:r w:rsidRPr="005F60C0">
        <w:rPr>
          <w:rFonts w:asciiTheme="majorBidi" w:hAnsiTheme="majorBidi" w:cstheme="majorBidi"/>
          <w:b/>
          <w:i/>
          <w:sz w:val="28"/>
          <w:szCs w:val="28"/>
        </w:rPr>
        <w:t>Введение лекарственных средств легко растворимых в воде.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5F60C0">
        <w:rPr>
          <w:rFonts w:asciiTheme="majorBidi" w:hAnsiTheme="majorBidi" w:cstheme="majorBidi"/>
          <w:b/>
          <w:i/>
          <w:sz w:val="28"/>
          <w:szCs w:val="28"/>
        </w:rPr>
        <w:t xml:space="preserve"> </w:t>
      </w:r>
      <w:r w:rsidRPr="005F60C0">
        <w:rPr>
          <w:rFonts w:asciiTheme="majorBidi" w:hAnsiTheme="majorBidi" w:cstheme="majorBidi"/>
          <w:sz w:val="28"/>
          <w:szCs w:val="28"/>
        </w:rPr>
        <w:t>Новокаин, димедрол</w:t>
      </w:r>
      <w:r w:rsidRPr="005F60C0">
        <w:rPr>
          <w:rFonts w:asciiTheme="majorBidi" w:hAnsiTheme="majorBidi" w:cstheme="majorBidi"/>
          <w:b/>
          <w:i/>
          <w:sz w:val="28"/>
          <w:szCs w:val="28"/>
        </w:rPr>
        <w:t xml:space="preserve"> . </w:t>
      </w:r>
      <w:r w:rsidRPr="005F60C0">
        <w:rPr>
          <w:rFonts w:asciiTheme="majorBidi" w:hAnsiTheme="majorBidi" w:cstheme="majorBidi"/>
          <w:sz w:val="28"/>
          <w:szCs w:val="28"/>
        </w:rPr>
        <w:t>Если для растворения воды требуется меньше 5% от общей массы, то растворяют в минимальном количестве воды и смешивают с основой. Если воды больше 5%, то их вводят в нерастворимом виде, как суспензии (борная кислота, фурацилин).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lastRenderedPageBreak/>
        <w:t xml:space="preserve">Сульфат цинка, резорцин, пираголол – вещества растворяют в воде, но в дерматологические мази их вводят в нерастворимом виде, т.к, в растворенном виде будут оказывать раздражающее и токсическое действие. </w:t>
      </w:r>
    </w:p>
    <w:p w:rsidR="005F60C0" w:rsidRPr="005F60C0" w:rsidRDefault="005F60C0" w:rsidP="005F60C0">
      <w:pPr>
        <w:jc w:val="both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Салициловая кислота – никогда не измельчают в чистом виде, если концентрация до 5%-несколькими каплями вазелинового масла, если больше 5%-с частью расплавленной основы. </w:t>
      </w:r>
    </w:p>
    <w:p w:rsidR="005F60C0" w:rsidRPr="005F60C0" w:rsidRDefault="005F60C0" w:rsidP="005F60C0">
      <w:pPr>
        <w:rPr>
          <w:rFonts w:asciiTheme="majorBidi" w:hAnsiTheme="majorBidi" w:cstheme="majorBidi"/>
          <w:b/>
          <w:i/>
          <w:sz w:val="28"/>
          <w:szCs w:val="28"/>
        </w:rPr>
      </w:pPr>
      <w:r w:rsidRPr="005F60C0">
        <w:rPr>
          <w:rFonts w:asciiTheme="majorBidi" w:hAnsiTheme="majorBidi" w:cstheme="majorBidi"/>
          <w:b/>
          <w:i/>
          <w:sz w:val="28"/>
          <w:szCs w:val="28"/>
        </w:rPr>
        <w:t>Вещества коллоидной природы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Проторгол, коллоргол,танин- вводятся в мазевую основу только в растворенном в воде виде т.к, в сухом виде не оказывают фармакологическое действие. Особо вводиться проторгол, в начале растирается с несколькими каплями глицерина( ⅟</w:t>
      </w:r>
      <w:r w:rsidRPr="005F60C0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5F60C0">
        <w:rPr>
          <w:rFonts w:asciiTheme="majorBidi" w:hAnsiTheme="majorBidi" w:cstheme="majorBidi"/>
          <w:sz w:val="28"/>
          <w:szCs w:val="28"/>
        </w:rPr>
        <w:t xml:space="preserve"> массы проторгола), затем растворяют в минимальном количестве воды ( растворяют в воде в соотношение 1:2). </w:t>
      </w:r>
      <w:r w:rsidRPr="005F60C0">
        <w:rPr>
          <w:rFonts w:asciiTheme="majorBidi" w:hAnsiTheme="majorBidi" w:cstheme="majorBidi"/>
          <w:color w:val="FF0000"/>
          <w:sz w:val="28"/>
          <w:szCs w:val="28"/>
        </w:rPr>
        <w:t>Помни</w:t>
      </w:r>
      <w:r w:rsidRPr="005F60C0">
        <w:rPr>
          <w:rFonts w:asciiTheme="majorBidi" w:hAnsiTheme="majorBidi" w:cstheme="majorBidi"/>
          <w:sz w:val="28"/>
          <w:szCs w:val="28"/>
        </w:rPr>
        <w:t>, проторгол в мазях не совместим с :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 Димедрол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 Эфедрин г/х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- Новокаин</w:t>
      </w:r>
    </w:p>
    <w:p w:rsidR="005F60C0" w:rsidRPr="005F60C0" w:rsidRDefault="005F60C0" w:rsidP="005F60C0">
      <w:pPr>
        <w:ind w:left="360"/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- раствор адреналина г/х - 0,5% </w:t>
      </w:r>
    </w:p>
    <w:p w:rsidR="005F60C0" w:rsidRPr="005F60C0" w:rsidRDefault="005F60C0" w:rsidP="005F60C0">
      <w:pPr>
        <w:ind w:left="360"/>
        <w:jc w:val="center"/>
        <w:rPr>
          <w:rFonts w:asciiTheme="majorBidi" w:hAnsiTheme="majorBidi" w:cstheme="majorBidi"/>
          <w:b/>
          <w:i/>
          <w:sz w:val="28"/>
          <w:szCs w:val="28"/>
        </w:rPr>
      </w:pPr>
      <w:r w:rsidRPr="005F60C0">
        <w:rPr>
          <w:rFonts w:asciiTheme="majorBidi" w:hAnsiTheme="majorBidi" w:cstheme="majorBidi"/>
          <w:b/>
          <w:i/>
          <w:sz w:val="28"/>
          <w:szCs w:val="28"/>
        </w:rPr>
        <w:t>Сухие и густые экстракты.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>Растирается с равным количеством спирто-глицериново-водной смесью, для создания стойкой системы.</w:t>
      </w:r>
    </w:p>
    <w:p w:rsidR="005F60C0" w:rsidRPr="005F60C0" w:rsidRDefault="005F60C0" w:rsidP="005F60C0">
      <w:pPr>
        <w:ind w:left="360"/>
        <w:jc w:val="center"/>
        <w:rPr>
          <w:rFonts w:asciiTheme="majorBidi" w:hAnsiTheme="majorBidi" w:cstheme="majorBidi"/>
          <w:b/>
          <w:i/>
          <w:sz w:val="28"/>
          <w:szCs w:val="28"/>
        </w:rPr>
      </w:pPr>
      <w:r w:rsidRPr="005F60C0">
        <w:rPr>
          <w:rFonts w:asciiTheme="majorBidi" w:hAnsiTheme="majorBidi" w:cstheme="majorBidi"/>
          <w:b/>
          <w:i/>
          <w:sz w:val="28"/>
          <w:szCs w:val="28"/>
        </w:rPr>
        <w:t>Стандартные жидкости.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  <w:r w:rsidRPr="005F60C0">
        <w:rPr>
          <w:rFonts w:asciiTheme="majorBidi" w:hAnsiTheme="majorBidi" w:cstheme="majorBidi"/>
          <w:sz w:val="28"/>
          <w:szCs w:val="28"/>
        </w:rPr>
        <w:t xml:space="preserve">Вводятся в последнюю очередь, небольшими порциями для предупреждения разбрызгивания. </w:t>
      </w:r>
      <w:r w:rsidRPr="005F60C0">
        <w:rPr>
          <w:rFonts w:asciiTheme="majorBidi" w:hAnsiTheme="majorBidi" w:cstheme="majorBidi"/>
          <w:b/>
          <w:i/>
          <w:sz w:val="28"/>
          <w:szCs w:val="28"/>
        </w:rPr>
        <w:t xml:space="preserve">Вязкие вещества- </w:t>
      </w:r>
      <w:r w:rsidRPr="005F60C0">
        <w:rPr>
          <w:rFonts w:asciiTheme="majorBidi" w:hAnsiTheme="majorBidi" w:cstheme="majorBidi"/>
          <w:sz w:val="28"/>
          <w:szCs w:val="28"/>
        </w:rPr>
        <w:t>ихтиол отвешивается на основе.</w:t>
      </w:r>
    </w:p>
    <w:p w:rsidR="005F60C0" w:rsidRPr="005F60C0" w:rsidRDefault="005F60C0" w:rsidP="005F60C0">
      <w:pPr>
        <w:rPr>
          <w:rFonts w:asciiTheme="majorBidi" w:hAnsiTheme="majorBidi" w:cstheme="majorBidi"/>
          <w:sz w:val="28"/>
          <w:szCs w:val="28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A1C91" w:rsidRDefault="00EA1C91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A1C91" w:rsidRDefault="00EA1C91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A1C91" w:rsidRPr="005F60C0" w:rsidRDefault="00EA1C91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bookmarkStart w:id="0" w:name="_GoBack"/>
      <w:bookmarkEnd w:id="0"/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F60C0" w:rsidRPr="005F60C0" w:rsidRDefault="005F60C0" w:rsidP="005F6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0C0">
        <w:rPr>
          <w:rFonts w:ascii="Times New Roman" w:hAnsi="Times New Roman" w:cs="Times New Roman"/>
          <w:b/>
          <w:bCs/>
          <w:sz w:val="24"/>
          <w:szCs w:val="24"/>
        </w:rPr>
        <w:t>Задания для оценки освоения профессионального модуля</w:t>
      </w:r>
    </w:p>
    <w:p w:rsidR="005F60C0" w:rsidRPr="005F60C0" w:rsidRDefault="005F60C0" w:rsidP="005F6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0C0" w:rsidRPr="005F60C0" w:rsidRDefault="005F60C0" w:rsidP="005F6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0C0">
        <w:rPr>
          <w:rFonts w:ascii="Times New Roman" w:hAnsi="Times New Roman" w:cs="Times New Roman"/>
          <w:b/>
          <w:sz w:val="24"/>
          <w:szCs w:val="24"/>
        </w:rPr>
        <w:t>Тема 4.1. Мази. Пасты. Линименты</w:t>
      </w:r>
    </w:p>
    <w:p w:rsidR="005F60C0" w:rsidRPr="005F60C0" w:rsidRDefault="005F60C0" w:rsidP="005F60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0C0">
        <w:rPr>
          <w:rFonts w:ascii="Times New Roman" w:hAnsi="Times New Roman" w:cs="Times New Roman"/>
          <w:b/>
          <w:sz w:val="24"/>
          <w:szCs w:val="24"/>
        </w:rPr>
        <w:t xml:space="preserve"> 4.1.26. </w:t>
      </w:r>
      <w:r w:rsidRPr="005F60C0">
        <w:rPr>
          <w:rFonts w:ascii="Times New Roman" w:hAnsi="Times New Roman" w:cs="Times New Roman"/>
          <w:b/>
          <w:bCs/>
          <w:sz w:val="24"/>
          <w:szCs w:val="24"/>
        </w:rPr>
        <w:t xml:space="preserve">Линименты. Характеристика. Классификация. Отпуск. </w:t>
      </w:r>
    </w:p>
    <w:p w:rsidR="005F60C0" w:rsidRPr="005F60C0" w:rsidRDefault="005F60C0" w:rsidP="005F60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0C0">
        <w:rPr>
          <w:rFonts w:ascii="Times New Roman" w:hAnsi="Times New Roman" w:cs="Times New Roman"/>
          <w:b/>
          <w:bCs/>
          <w:sz w:val="24"/>
          <w:szCs w:val="24"/>
        </w:rPr>
        <w:t>Пасты. Классификация и их изготовление. Мази как лекарственная форма. Мазевые основы. Требования к основам. Введение лекарственных веществ в мази. Классификация основ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0C0">
        <w:rPr>
          <w:rFonts w:ascii="Times New Roman" w:hAnsi="Times New Roman" w:cs="Times New Roman"/>
          <w:b/>
          <w:bCs/>
          <w:sz w:val="24"/>
          <w:szCs w:val="24"/>
        </w:rPr>
        <w:t>Задание. Подготовиться к устному опросу.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>1.Дайте определение линиментам.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>2. Примеры линиментов-суспензий.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>6. Определение мазей.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>7. Какие бывают основы?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>8. Если не указана основа, какая основа используется?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>9. Если не указана концентрация , в какой концентрации готовится?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>10. Требования к мазевым основам.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>11. Как вводятся в мази:      -    жирорастворимые вещества;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 xml:space="preserve">                                              -   Ни в чем не растворимые вещества;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 xml:space="preserve">                                              -   вещества, растворимые в воде (вещества исключения);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 xml:space="preserve">                                              - вещества коллоидной природы;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sz w:val="24"/>
          <w:szCs w:val="24"/>
        </w:rPr>
        <w:t xml:space="preserve">                                               - стандартные жидкости.</w:t>
      </w:r>
    </w:p>
    <w:p w:rsidR="005F60C0" w:rsidRPr="005F60C0" w:rsidRDefault="005F60C0" w:rsidP="005F6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0C0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5F60C0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b/>
          <w:sz w:val="24"/>
          <w:szCs w:val="24"/>
        </w:rPr>
        <w:t>Оценка «4» (хорошо)</w:t>
      </w:r>
      <w:r w:rsidRPr="005F60C0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0C0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5F60C0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b/>
          <w:i/>
          <w:sz w:val="24"/>
          <w:szCs w:val="24"/>
        </w:rPr>
        <w:t>Оценка «2» (</w:t>
      </w:r>
      <w:r w:rsidRPr="005F60C0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5F60C0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5F60C0">
        <w:rPr>
          <w:rFonts w:ascii="Times New Roman" w:hAnsi="Times New Roman" w:cs="Times New Roman"/>
          <w:i/>
          <w:sz w:val="24"/>
          <w:szCs w:val="24"/>
        </w:rPr>
        <w:t>ставится</w:t>
      </w:r>
      <w:r w:rsidRPr="005F60C0">
        <w:rPr>
          <w:rFonts w:ascii="Times New Roman" w:hAnsi="Times New Roman" w:cs="Times New Roman"/>
          <w:sz w:val="24"/>
          <w:szCs w:val="24"/>
        </w:rPr>
        <w:t>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5F60C0" w:rsidRPr="005F60C0" w:rsidRDefault="005F60C0" w:rsidP="005F60C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60C0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5F60C0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0774D3" w:rsidRPr="005F60C0" w:rsidRDefault="000774D3" w:rsidP="005F60C0"/>
    <w:sectPr w:rsidR="000774D3" w:rsidRPr="005F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CF0"/>
    <w:multiLevelType w:val="hybridMultilevel"/>
    <w:tmpl w:val="FEE2A9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43D929E5"/>
    <w:multiLevelType w:val="hybridMultilevel"/>
    <w:tmpl w:val="F0B01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A30C7"/>
    <w:multiLevelType w:val="hybridMultilevel"/>
    <w:tmpl w:val="C08E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25148"/>
    <w:multiLevelType w:val="hybridMultilevel"/>
    <w:tmpl w:val="E71484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F614E"/>
    <w:multiLevelType w:val="hybridMultilevel"/>
    <w:tmpl w:val="71CE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319BB"/>
    <w:multiLevelType w:val="hybridMultilevel"/>
    <w:tmpl w:val="C094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EF"/>
    <w:rsid w:val="000774D3"/>
    <w:rsid w:val="00440922"/>
    <w:rsid w:val="005C39EF"/>
    <w:rsid w:val="005F60C0"/>
    <w:rsid w:val="00CE2037"/>
    <w:rsid w:val="00E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94B8"/>
  <w15:chartTrackingRefBased/>
  <w15:docId w15:val="{101E7D7B-90ED-43A7-B59D-DAF2F822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m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2443</Words>
  <Characters>13930</Characters>
  <Application>Microsoft Office Word</Application>
  <DocSecurity>0</DocSecurity>
  <Lines>116</Lines>
  <Paragraphs>32</Paragraphs>
  <ScaleCrop>false</ScaleCrop>
  <Company/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2024-06-09T11:21:00Z</dcterms:created>
  <dcterms:modified xsi:type="dcterms:W3CDTF">2025-04-18T10:19:00Z</dcterms:modified>
</cp:coreProperties>
</file>