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Медико-фармацевтический колледж 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 практическому  занятию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5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9D69FD" w:rsidRPr="00133280" w:rsidRDefault="009D69FD" w:rsidP="009D69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3280">
        <w:rPr>
          <w:rFonts w:ascii="Times New Roman" w:hAnsi="Times New Roman" w:cs="Times New Roman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9D69FD" w:rsidRPr="00133280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3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5.4. Лекарственные формы для новорожденных</w:t>
      </w:r>
    </w:p>
    <w:p w:rsidR="009D69FD" w:rsidRPr="00133280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3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детей первого года жизни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9D69FD" w:rsidRPr="00133280" w:rsidRDefault="009D69FD" w:rsidP="009D69FD">
      <w:pPr>
        <w:pStyle w:val="1"/>
        <w:jc w:val="center"/>
        <w:rPr>
          <w:b/>
          <w:bCs/>
          <w:sz w:val="28"/>
          <w:szCs w:val="28"/>
        </w:rPr>
      </w:pPr>
      <w:r w:rsidRPr="00133280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4</w:t>
      </w:r>
      <w:r w:rsidRPr="00133280">
        <w:rPr>
          <w:b/>
          <w:bCs/>
          <w:sz w:val="28"/>
          <w:szCs w:val="28"/>
        </w:rPr>
        <w:t>.2</w:t>
      </w:r>
      <w:r>
        <w:rPr>
          <w:b/>
          <w:bCs/>
          <w:sz w:val="28"/>
          <w:szCs w:val="28"/>
        </w:rPr>
        <w:t>5</w:t>
      </w:r>
      <w:r w:rsidRPr="00133280">
        <w:rPr>
          <w:b/>
          <w:bCs/>
          <w:sz w:val="28"/>
          <w:szCs w:val="28"/>
        </w:rPr>
        <w:t xml:space="preserve"> Изготовление лекарственной формы для новорожденных и детей до 1 года жизни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 02.  ИЗГОТОВЛЕНИЕ ЛЕКАРСТВЕННЫХ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ВЕТЕРИНАРНЫХ АПТЕЧНЫХ ОРГАНИЗАЦИЙ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02.01. Технология изготовления лекарственных форм</w:t>
      </w:r>
    </w:p>
    <w:p w:rsidR="009D69FD" w:rsidRPr="002149B4" w:rsidRDefault="009D69FD" w:rsidP="009D6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33.02.01 «Фармация» 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на заседании </w:t>
      </w:r>
    </w:p>
    <w:p w:rsidR="009D69FD" w:rsidRPr="002149B4" w:rsidRDefault="009D69FD" w:rsidP="009D6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профессиональных модулей</w:t>
      </w:r>
    </w:p>
    <w:p w:rsidR="009D69FD" w:rsidRPr="002149B4" w:rsidRDefault="009D69FD" w:rsidP="009D6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 «Фармация»</w:t>
      </w:r>
    </w:p>
    <w:p w:rsidR="009D69FD" w:rsidRPr="002149B4" w:rsidRDefault="009D69FD" w:rsidP="009D6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 от __________</w:t>
      </w:r>
    </w:p>
    <w:p w:rsidR="009D69FD" w:rsidRPr="002149B4" w:rsidRDefault="009D69FD" w:rsidP="009D6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ЦМК  ________О. С. Калинина  </w:t>
      </w:r>
    </w:p>
    <w:p w:rsidR="009D69FD" w:rsidRPr="002149B4" w:rsidRDefault="009D69FD" w:rsidP="009D6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2025 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 xml:space="preserve">Методическая разработка для обучающихся </w:t>
      </w:r>
    </w:p>
    <w:p w:rsidR="009D69FD" w:rsidRPr="002149B4" w:rsidRDefault="009D69FD" w:rsidP="009D6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 практическому  занятию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5</w:t>
      </w:r>
    </w:p>
    <w:p w:rsidR="009D69FD" w:rsidRPr="002149B4" w:rsidRDefault="009D69FD" w:rsidP="009D69FD">
      <w:pPr>
        <w:pStyle w:val="1"/>
        <w:jc w:val="both"/>
        <w:rPr>
          <w:sz w:val="28"/>
          <w:szCs w:val="28"/>
        </w:rPr>
      </w:pPr>
      <w:r w:rsidRPr="002149B4">
        <w:rPr>
          <w:b/>
          <w:bCs/>
          <w:sz w:val="28"/>
          <w:szCs w:val="28"/>
        </w:rPr>
        <w:t>Тема занятия:</w:t>
      </w:r>
      <w:r w:rsidRPr="002149B4">
        <w:rPr>
          <w:sz w:val="28"/>
          <w:szCs w:val="28"/>
        </w:rPr>
        <w:t xml:space="preserve"> « Изготовление лекарственной формы для новорожденных и детей до 1 года жизни».</w:t>
      </w:r>
    </w:p>
    <w:p w:rsidR="009D69FD" w:rsidRPr="002149B4" w:rsidRDefault="009D69FD" w:rsidP="009D69FD">
      <w:pPr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1.Учебные:</w:t>
      </w:r>
    </w:p>
    <w:p w:rsidR="009D69FD" w:rsidRPr="002149B4" w:rsidRDefault="009D69FD" w:rsidP="009D69FD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Научиться  готовить порошки и растворы для новорожденных и для детей первого года жизни.   </w:t>
      </w:r>
    </w:p>
    <w:p w:rsidR="009D69FD" w:rsidRPr="002149B4" w:rsidRDefault="009D69FD" w:rsidP="009D69FD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9D69FD" w:rsidRPr="002149B4" w:rsidRDefault="009D69FD" w:rsidP="009D69FD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9D69FD" w:rsidRPr="002149B4" w:rsidRDefault="009D69FD" w:rsidP="009D69FD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Проверить понимание материала обучающимися.</w:t>
      </w:r>
    </w:p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149B4">
        <w:rPr>
          <w:rFonts w:ascii="Times New Roman" w:hAnsi="Times New Roman" w:cs="Times New Roman"/>
          <w:sz w:val="28"/>
          <w:szCs w:val="28"/>
        </w:rPr>
        <w:t>:</w:t>
      </w:r>
    </w:p>
    <w:p w:rsidR="009D69FD" w:rsidRPr="002149B4" w:rsidRDefault="009D69FD" w:rsidP="009D69FD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 логическое и самостоятельное мышление.</w:t>
      </w:r>
    </w:p>
    <w:p w:rsidR="009D69FD" w:rsidRPr="002149B4" w:rsidRDefault="009D69FD" w:rsidP="009D69FD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9D69FD" w:rsidRPr="002149B4" w:rsidRDefault="009D69FD" w:rsidP="009D69FD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9D69FD" w:rsidRPr="002149B4" w:rsidRDefault="009D69FD" w:rsidP="009D69FD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9FD" w:rsidRPr="002149B4" w:rsidRDefault="009D69FD" w:rsidP="009D69FD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3.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149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9FD" w:rsidRPr="002149B4" w:rsidRDefault="009D69FD" w:rsidP="009D69FD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9D69FD" w:rsidRPr="002149B4" w:rsidRDefault="009D69FD" w:rsidP="009D69FD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 чувство ответственности и самостоятельности</w:t>
      </w:r>
    </w:p>
    <w:p w:rsidR="009D69FD" w:rsidRPr="002149B4" w:rsidRDefault="009D69FD" w:rsidP="009D69FD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Воспитание познавательных интересов.</w:t>
      </w:r>
    </w:p>
    <w:p w:rsidR="009D69FD" w:rsidRPr="002149B4" w:rsidRDefault="009D69FD" w:rsidP="009D69FD">
      <w:pPr>
        <w:spacing w:after="200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Прививать любовь  к будущей профессии.</w:t>
      </w:r>
      <w:r w:rsidRPr="0021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69FD" w:rsidRPr="002149B4" w:rsidRDefault="009D69FD" w:rsidP="009D69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Межпредметные связи: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ab/>
      </w:r>
    </w:p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ОП.01. Основы латинского языка с медицинской терминологией.</w:t>
      </w:r>
    </w:p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МДК 01.01. Лекарствоведение.</w:t>
      </w:r>
    </w:p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МДК 02.02. Контроль качества лекарственных средств.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9D69FD" w:rsidRDefault="009D69FD" w:rsidP="009D69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69FD" w:rsidRDefault="009D69FD" w:rsidP="009D69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69FD" w:rsidRPr="002149B4" w:rsidRDefault="009D69FD" w:rsidP="009D69FD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D69FD" w:rsidRPr="002149B4" w:rsidTr="00483D8C">
        <w:trPr>
          <w:trHeight w:val="479"/>
        </w:trPr>
        <w:tc>
          <w:tcPr>
            <w:tcW w:w="1276" w:type="dxa"/>
            <w:vAlign w:val="center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8222" w:type="dxa"/>
            <w:vAlign w:val="center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D69FD" w:rsidRPr="002149B4" w:rsidTr="00483D8C">
        <w:trPr>
          <w:trHeight w:val="487"/>
        </w:trPr>
        <w:tc>
          <w:tcPr>
            <w:tcW w:w="1276" w:type="dxa"/>
            <w:vAlign w:val="center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9D69FD" w:rsidRPr="002149B4" w:rsidTr="00483D8C">
        <w:trPr>
          <w:trHeight w:val="330"/>
        </w:trPr>
        <w:tc>
          <w:tcPr>
            <w:tcW w:w="1276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9D69FD" w:rsidRPr="002149B4" w:rsidTr="00483D8C">
        <w:tc>
          <w:tcPr>
            <w:tcW w:w="7513" w:type="dxa"/>
            <w:vAlign w:val="center"/>
          </w:tcPr>
          <w:p w:rsidR="009D69FD" w:rsidRPr="002149B4" w:rsidRDefault="009D69FD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9D69FD" w:rsidRPr="002149B4" w:rsidRDefault="009D69FD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9D69FD" w:rsidRPr="002149B4" w:rsidRDefault="009D69FD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9D69FD" w:rsidRPr="002149B4" w:rsidRDefault="009D69FD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9D69FD" w:rsidRPr="002149B4" w:rsidTr="00483D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FD" w:rsidRPr="002149B4" w:rsidRDefault="009D69FD" w:rsidP="00483D8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9FD" w:rsidRPr="002149B4" w:rsidRDefault="009D69FD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9D69FD" w:rsidRPr="002149B4" w:rsidTr="00483D8C">
        <w:tc>
          <w:tcPr>
            <w:tcW w:w="7513" w:type="dxa"/>
          </w:tcPr>
          <w:p w:rsidR="009D69FD" w:rsidRPr="002149B4" w:rsidRDefault="009D69FD" w:rsidP="00483D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9D69FD" w:rsidRPr="002149B4" w:rsidRDefault="009D69FD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9D69FD" w:rsidRPr="002149B4" w:rsidTr="00483D8C">
        <w:tc>
          <w:tcPr>
            <w:tcW w:w="7513" w:type="dxa"/>
          </w:tcPr>
          <w:p w:rsidR="009D69FD" w:rsidRPr="002149B4" w:rsidRDefault="009D69FD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9D69FD" w:rsidRPr="002149B4" w:rsidRDefault="009D69FD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9D69FD" w:rsidRPr="002149B4" w:rsidTr="00483D8C">
        <w:trPr>
          <w:trHeight w:val="964"/>
        </w:trPr>
        <w:tc>
          <w:tcPr>
            <w:tcW w:w="7513" w:type="dxa"/>
          </w:tcPr>
          <w:p w:rsidR="009D69FD" w:rsidRPr="002149B4" w:rsidRDefault="009D69FD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9D69FD" w:rsidRPr="002149B4" w:rsidRDefault="009D69FD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9D69FD" w:rsidRPr="002149B4" w:rsidTr="00483D8C">
        <w:trPr>
          <w:trHeight w:val="419"/>
        </w:trPr>
        <w:tc>
          <w:tcPr>
            <w:tcW w:w="7513" w:type="dxa"/>
          </w:tcPr>
          <w:p w:rsidR="009D69FD" w:rsidRPr="002149B4" w:rsidRDefault="009D69FD" w:rsidP="00483D8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9D69FD" w:rsidRPr="002149B4" w:rsidRDefault="009D69FD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16</w:t>
            </w:r>
          </w:p>
        </w:tc>
      </w:tr>
    </w:tbl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9D69FD" w:rsidRPr="002149B4" w:rsidTr="00483D8C">
        <w:tc>
          <w:tcPr>
            <w:tcW w:w="174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Иметь практический опыт</w:t>
            </w:r>
          </w:p>
        </w:tc>
        <w:tc>
          <w:tcPr>
            <w:tcW w:w="7755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изготовления лекарственных средств;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9D69FD" w:rsidRPr="002149B4" w:rsidTr="00483D8C">
        <w:tc>
          <w:tcPr>
            <w:tcW w:w="174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регистрировать результаты контроля;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заполнять паспорт письменного контроля при изготовлении лекарственных препаратов;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применять средства индивидуальной защиты;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9D69FD" w:rsidRPr="002149B4" w:rsidTr="00483D8C">
        <w:tc>
          <w:tcPr>
            <w:tcW w:w="1742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поиска и оценки информации, в том числе ресурсы с информацией о фальсифицированных, недоброкачественных и контрафактных лекарственных средствах и товарах аптечного ассортимента;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анализа лекарственных средств;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санитарно-эпидемиологические требования к эксплуатации помещений и условий труда;</w:t>
            </w:r>
          </w:p>
          <w:p w:rsidR="009D69FD" w:rsidRPr="002149B4" w:rsidRDefault="009D69FD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9D69FD" w:rsidRPr="002149B4" w:rsidRDefault="009D69FD" w:rsidP="009D69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Время занятия: </w:t>
      </w:r>
      <w:r w:rsidRPr="002149B4">
        <w:rPr>
          <w:rFonts w:ascii="Times New Roman" w:hAnsi="Times New Roman" w:cs="Times New Roman"/>
          <w:sz w:val="28"/>
          <w:szCs w:val="28"/>
        </w:rPr>
        <w:t xml:space="preserve"> 180 мин.</w:t>
      </w:r>
    </w:p>
    <w:p w:rsidR="009D69FD" w:rsidRPr="002149B4" w:rsidRDefault="009D69FD" w:rsidP="009D69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Место занятия: </w:t>
      </w:r>
      <w:r w:rsidRPr="002149B4">
        <w:rPr>
          <w:rFonts w:ascii="Times New Roman" w:hAnsi="Times New Roman" w:cs="Times New Roman"/>
          <w:sz w:val="28"/>
          <w:szCs w:val="28"/>
        </w:rPr>
        <w:t>кабинет технологии лекарственных форм</w:t>
      </w:r>
    </w:p>
    <w:p w:rsidR="009D69FD" w:rsidRPr="002149B4" w:rsidRDefault="009D69FD" w:rsidP="009D69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</w:p>
    <w:p w:rsidR="009D69FD" w:rsidRPr="002149B4" w:rsidRDefault="009D69FD" w:rsidP="009D69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преподавателя.</w:t>
      </w:r>
    </w:p>
    <w:p w:rsidR="009D69FD" w:rsidRPr="002149B4" w:rsidRDefault="009D69FD" w:rsidP="009D69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обучающихся.</w:t>
      </w:r>
    </w:p>
    <w:p w:rsidR="009D69FD" w:rsidRPr="002149B4" w:rsidRDefault="009D69FD" w:rsidP="009D69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Контрольно-оценочные средства (тестовые  заданий).</w:t>
      </w:r>
    </w:p>
    <w:p w:rsidR="009D69FD" w:rsidRPr="002149B4" w:rsidRDefault="009D69FD" w:rsidP="009D69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Приказы</w:t>
      </w:r>
    </w:p>
    <w:p w:rsidR="009D69FD" w:rsidRPr="002149B4" w:rsidRDefault="009D69FD" w:rsidP="009D69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Справочная литература, </w:t>
      </w:r>
    </w:p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печатные издания</w:t>
      </w:r>
    </w:p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электронные издания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</w:t>
      </w:r>
      <w:r w:rsidRPr="002149B4">
        <w:rPr>
          <w:rFonts w:ascii="Times New Roman" w:hAnsi="Times New Roman" w:cs="Times New Roman"/>
          <w:sz w:val="28"/>
          <w:szCs w:val="28"/>
        </w:rPr>
        <w:lastRenderedPageBreak/>
        <w:t>деятельности хозяйствующих субъектов, осуществляющих продажу товаров, выполнение работ или оказание услуг».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4. Машковский М.Д. Лекарственные средства / М.Д. Машковский. – Москва: Новая волна, 2019. – 1216 с.</w:t>
      </w:r>
    </w:p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5. Федеральная электронная медицинская библиотека [Электронный ресурс]. URL: https://femb.ru/</w:t>
      </w:r>
    </w:p>
    <w:p w:rsidR="009D69FD" w:rsidRPr="002149B4" w:rsidRDefault="009D69FD" w:rsidP="009D69FD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К занятию обучающиеся должны: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1.Особенности изготовления лекарственных форм для новорожденных и детей до первого года жизни.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2. Проверять дозы в порошках для детей.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3. Особенности приготовления раствора глюкозы для питья новорожденных.  </w:t>
      </w:r>
    </w:p>
    <w:p w:rsidR="009D69FD" w:rsidRPr="002149B4" w:rsidRDefault="009D69FD" w:rsidP="009D69FD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После выполнения заданий обучающиеся должны: </w:t>
      </w:r>
    </w:p>
    <w:p w:rsidR="009D69FD" w:rsidRPr="002149B4" w:rsidRDefault="009D69FD" w:rsidP="009D69FD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знать: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1.Особенности изготовления лекарственных форм для новорожденных и детей до первого года жизни.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2. Проверять дозы в порошках для детей.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3. Особенности приготовления раствора глюкозы для питья новорожденных.  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4. Правила стерилизации.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1.Готовить порошки в асептических условиях.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2. Готовить растворы в асептических условиях.</w:t>
      </w:r>
    </w:p>
    <w:p w:rsidR="009D69FD" w:rsidRPr="002149B4" w:rsidRDefault="009D69FD" w:rsidP="009D69F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3.Готовить приготовленные лекарственные формы к отпуску.</w:t>
      </w:r>
    </w:p>
    <w:p w:rsidR="009D69FD" w:rsidRDefault="009D69FD" w:rsidP="009D69FD">
      <w:pPr>
        <w:rPr>
          <w:rFonts w:ascii="Times New Roman" w:hAnsi="Times New Roman" w:cs="Times New Roman"/>
          <w:bCs/>
          <w:sz w:val="28"/>
          <w:szCs w:val="28"/>
        </w:rPr>
      </w:pPr>
    </w:p>
    <w:p w:rsidR="009D69FD" w:rsidRDefault="009D69FD" w:rsidP="009D69FD">
      <w:pPr>
        <w:rPr>
          <w:rFonts w:ascii="Times New Roman" w:hAnsi="Times New Roman" w:cs="Times New Roman"/>
          <w:bCs/>
          <w:sz w:val="28"/>
          <w:szCs w:val="28"/>
        </w:rPr>
      </w:pPr>
    </w:p>
    <w:p w:rsidR="007A4F83" w:rsidRDefault="007A4F83">
      <w:bookmarkStart w:id="0" w:name="_GoBack"/>
      <w:bookmarkEnd w:id="0"/>
    </w:p>
    <w:sectPr w:rsidR="007A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E1C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AD"/>
    <w:rsid w:val="006835AD"/>
    <w:rsid w:val="007A4F83"/>
    <w:rsid w:val="009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18005-DAA9-4981-8CDD-06324305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D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1996</Words>
  <Characters>11381</Characters>
  <Application>Microsoft Office Word</Application>
  <DocSecurity>0</DocSecurity>
  <Lines>94</Lines>
  <Paragraphs>26</Paragraphs>
  <ScaleCrop>false</ScaleCrop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2025-03-05T14:38:00Z</dcterms:created>
  <dcterms:modified xsi:type="dcterms:W3CDTF">2025-03-05T14:38:00Z</dcterms:modified>
</cp:coreProperties>
</file>