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3324" w:rsidRPr="008A6883" w:rsidRDefault="004A3324" w:rsidP="004A3324">
      <w:pPr>
        <w:pStyle w:val="2"/>
        <w:spacing w:after="240"/>
        <w:jc w:val="center"/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</w:pPr>
      <w:r w:rsidRPr="008A6883">
        <w:rPr>
          <w:rFonts w:ascii="Times New Roman" w:hAnsi="Times New Roman" w:cs="Times New Roman"/>
          <w:b/>
          <w:color w:val="auto"/>
          <w:sz w:val="32"/>
          <w:szCs w:val="32"/>
          <w:u w:val="single"/>
        </w:rPr>
        <w:t>СПИСОК 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6260"/>
      </w:tblGrid>
      <w:tr w:rsidR="004A3324" w:rsidRPr="004B3AD1" w:rsidTr="00C91E40">
        <w:tc>
          <w:tcPr>
            <w:tcW w:w="9345" w:type="dxa"/>
            <w:gridSpan w:val="2"/>
          </w:tcPr>
          <w:p w:rsidR="004A3324" w:rsidRPr="004B3AD1" w:rsidRDefault="004A3324" w:rsidP="004A3324">
            <w:pPr>
              <w:spacing w:after="0" w:line="312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32"/>
              </w:rPr>
            </w:pPr>
            <w:bookmarkStart w:id="0" w:name="_GoBack"/>
            <w:r>
              <w:rPr>
                <w:rFonts w:ascii="Times New Roman" w:hAnsi="Times New Roman"/>
                <w:b/>
                <w:i/>
                <w:sz w:val="28"/>
                <w:szCs w:val="32"/>
              </w:rPr>
              <w:t xml:space="preserve">Клинические </w:t>
            </w:r>
            <w:proofErr w:type="spellStart"/>
            <w:r>
              <w:rPr>
                <w:rFonts w:ascii="Times New Roman" w:hAnsi="Times New Roman"/>
                <w:b/>
                <w:i/>
                <w:sz w:val="28"/>
                <w:szCs w:val="32"/>
              </w:rPr>
              <w:t>терминоэлементы</w:t>
            </w:r>
            <w:proofErr w:type="spellEnd"/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physi</w:t>
            </w:r>
            <w:proofErr w:type="spell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о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4A3324" w:rsidRPr="00911B05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1)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природа, природные свойства</w:t>
            </w:r>
          </w:p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2) жизненные процессы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bio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жизнь</w:t>
            </w:r>
            <w:proofErr w:type="gramEnd"/>
          </w:p>
        </w:tc>
      </w:tr>
      <w:tr w:rsidR="004A3324" w:rsidTr="00C91E40">
        <w:tc>
          <w:tcPr>
            <w:tcW w:w="3085" w:type="dxa"/>
          </w:tcPr>
          <w:p w:rsidR="004A3324" w:rsidRPr="00A570DA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рath</w:t>
            </w:r>
            <w:proofErr w:type="spellEnd"/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</w:t>
            </w:r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)-</w:t>
            </w:r>
          </w:p>
          <w:p w:rsidR="004A3324" w:rsidRPr="00A570DA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-path</w:t>
            </w:r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  <w:p w:rsidR="004A3324" w:rsidRPr="00A570DA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A570DA">
              <w:rPr>
                <w:rFonts w:ascii="Times New Roman" w:hAnsi="Times New Roman" w:cs="Times New Roman"/>
                <w:sz w:val="28"/>
                <w:szCs w:val="32"/>
              </w:rPr>
              <w:t>*</w:t>
            </w:r>
            <w:r w:rsidRPr="00A570DA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-</w:t>
            </w:r>
            <w:proofErr w:type="spellStart"/>
            <w:r w:rsidRPr="00A570DA">
              <w:rPr>
                <w:rFonts w:ascii="Times New Roman" w:hAnsi="Times New Roman" w:cs="Times New Roman"/>
                <w:sz w:val="28"/>
                <w:szCs w:val="32"/>
                <w:lang w:val="en-US"/>
              </w:rPr>
              <w:t>páthia</w:t>
            </w:r>
            <w:proofErr w:type="spellEnd"/>
          </w:p>
        </w:tc>
        <w:tc>
          <w:tcPr>
            <w:tcW w:w="6260" w:type="dxa"/>
          </w:tcPr>
          <w:p w:rsidR="004A3324" w:rsidRPr="00A570DA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1) болезнь, заболевание (общее название); отклонение от нормы</w:t>
            </w:r>
          </w:p>
          <w:p w:rsidR="004A3324" w:rsidRPr="00F8142E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r w:rsidRPr="00A570DA">
              <w:rPr>
                <w:rFonts w:ascii="Times New Roman" w:hAnsi="Times New Roman" w:cs="Times New Roman"/>
                <w:sz w:val="28"/>
                <w:szCs w:val="32"/>
              </w:rPr>
              <w:t>*2) чувство, переживание, страдание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р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sych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(о)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4A3324" w:rsidRPr="00911B05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psych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психика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душа; относящийся к душевным (психическим) свойствам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phren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phren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4A3324" w:rsidRPr="00B56F9E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ум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умственные способности</w:t>
            </w:r>
          </w:p>
        </w:tc>
      </w:tr>
      <w:tr w:rsidR="004A3324" w:rsidTr="00C91E40">
        <w:trPr>
          <w:trHeight w:val="59"/>
        </w:trPr>
        <w:tc>
          <w:tcPr>
            <w:tcW w:w="3085" w:type="dxa"/>
          </w:tcPr>
          <w:p w:rsidR="004A3324" w:rsidRPr="000C76A7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mnem</w:t>
            </w:r>
            <w:proofErr w:type="spellEnd"/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4A3324" w:rsidRPr="000C76A7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mnes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C76A7">
              <w:rPr>
                <w:rFonts w:ascii="Times New Roman" w:hAnsi="Times New Roman" w:cs="Times New Roman"/>
                <w:sz w:val="32"/>
                <w:szCs w:val="32"/>
              </w:rPr>
              <w:t>/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0C76A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mnesis</w:t>
            </w:r>
            <w:proofErr w:type="spellEnd"/>
          </w:p>
        </w:tc>
        <w:tc>
          <w:tcPr>
            <w:tcW w:w="6260" w:type="dxa"/>
          </w:tcPr>
          <w:p w:rsidR="004A3324" w:rsidRPr="000C76A7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C76A7">
              <w:rPr>
                <w:rFonts w:ascii="Times New Roman" w:hAnsi="Times New Roman" w:cs="Times New Roman"/>
                <w:sz w:val="32"/>
                <w:szCs w:val="32"/>
              </w:rPr>
              <w:t>память</w:t>
            </w:r>
            <w:proofErr w:type="gramEnd"/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nat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nātus</w:t>
            </w:r>
            <w:proofErr w:type="spellEnd"/>
          </w:p>
        </w:tc>
        <w:tc>
          <w:tcPr>
            <w:tcW w:w="6260" w:type="dxa"/>
          </w:tcPr>
          <w:p w:rsidR="004A3324" w:rsidRPr="00911B05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относящийся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к рождению</w:t>
            </w:r>
          </w:p>
        </w:tc>
      </w:tr>
      <w:tr w:rsidR="004A3324" w:rsidTr="00C91E40">
        <w:trPr>
          <w:trHeight w:val="59"/>
        </w:trPr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necr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омертвение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относящийся к трупу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phyt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растение</w:t>
            </w:r>
            <w:proofErr w:type="gramEnd"/>
          </w:p>
        </w:tc>
      </w:tr>
      <w:tr w:rsidR="004A3324" w:rsidTr="00C91E40">
        <w:trPr>
          <w:trHeight w:val="59"/>
        </w:trPr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therm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(о)-</w:t>
            </w:r>
          </w:p>
          <w:p w:rsidR="004A3324" w:rsidRPr="000C76A7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C76A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therm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4A3324" w:rsidRPr="000C76A7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C76A7">
              <w:rPr>
                <w:rFonts w:ascii="Times New Roman" w:hAnsi="Times New Roman" w:cs="Times New Roman"/>
                <w:sz w:val="32"/>
                <w:szCs w:val="32"/>
              </w:rPr>
              <w:t>температура</w:t>
            </w:r>
            <w:proofErr w:type="gramEnd"/>
            <w:r w:rsidRPr="000C76A7">
              <w:rPr>
                <w:rFonts w:ascii="Times New Roman" w:hAnsi="Times New Roman" w:cs="Times New Roman"/>
                <w:sz w:val="32"/>
                <w:szCs w:val="32"/>
              </w:rPr>
              <w:t>, тепло</w:t>
            </w:r>
          </w:p>
        </w:tc>
      </w:tr>
      <w:tr w:rsidR="004A3324" w:rsidTr="00C91E40">
        <w:trPr>
          <w:trHeight w:val="59"/>
        </w:trPr>
        <w:tc>
          <w:tcPr>
            <w:tcW w:w="3085" w:type="dxa"/>
          </w:tcPr>
          <w:p w:rsidR="004A3324" w:rsidRPr="00A570DA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sphygm</w:t>
            </w:r>
            <w:proofErr w:type="spellEnd"/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)-</w:t>
            </w:r>
          </w:p>
          <w:p w:rsidR="004A3324" w:rsidRPr="00A570DA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sphygm</w:t>
            </w:r>
            <w:proofErr w:type="spellEnd"/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A570D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  <w:p w:rsidR="004A3324" w:rsidRPr="00A570DA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70DA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proofErr w:type="spellStart"/>
            <w:r w:rsidRPr="00A570D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asphyxía</w:t>
            </w:r>
            <w:proofErr w:type="spellEnd"/>
          </w:p>
        </w:tc>
        <w:tc>
          <w:tcPr>
            <w:tcW w:w="6260" w:type="dxa"/>
          </w:tcPr>
          <w:p w:rsidR="004A3324" w:rsidRPr="00A570DA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A570DA">
              <w:rPr>
                <w:rFonts w:ascii="Times New Roman" w:hAnsi="Times New Roman" w:cs="Times New Roman"/>
                <w:sz w:val="32"/>
                <w:szCs w:val="32"/>
              </w:rPr>
              <w:t>пульс</w:t>
            </w:r>
            <w:proofErr w:type="gramEnd"/>
          </w:p>
          <w:p w:rsidR="004A3324" w:rsidRPr="00A570DA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28"/>
              </w:rPr>
            </w:pPr>
          </w:p>
          <w:p w:rsidR="004A3324" w:rsidRPr="000C76A7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r w:rsidRPr="00A570DA">
              <w:rPr>
                <w:rFonts w:ascii="Times New Roman" w:hAnsi="Times New Roman" w:cs="Times New Roman"/>
                <w:sz w:val="28"/>
                <w:szCs w:val="28"/>
              </w:rPr>
              <w:t>*удушье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rrhoea</w:t>
            </w:r>
            <w:proofErr w:type="spellEnd"/>
          </w:p>
        </w:tc>
        <w:tc>
          <w:tcPr>
            <w:tcW w:w="6260" w:type="dxa"/>
          </w:tcPr>
          <w:p w:rsidR="004A3324" w:rsidRPr="00831D93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pacing w:val="-4"/>
                <w:sz w:val="32"/>
                <w:szCs w:val="32"/>
              </w:rPr>
            </w:pPr>
            <w:proofErr w:type="gramStart"/>
            <w:r w:rsidRPr="00831D93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истечение</w:t>
            </w:r>
            <w:proofErr w:type="gramEnd"/>
            <w:r w:rsidRPr="00831D93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 xml:space="preserve"> секрета или жидкости из органа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rrhag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кровотечение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 из органа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rrhaph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31D93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сшивание</w:t>
            </w:r>
            <w:proofErr w:type="gramEnd"/>
            <w:r w:rsidRPr="00831D93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, наложение шва на мягкие ткани</w:t>
            </w:r>
          </w:p>
        </w:tc>
      </w:tr>
      <w:tr w:rsidR="004A3324" w:rsidTr="00C91E40">
        <w:tc>
          <w:tcPr>
            <w:tcW w:w="3085" w:type="dxa"/>
          </w:tcPr>
          <w:p w:rsidR="004A3324" w:rsidRPr="00D23BF0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desis</w:t>
            </w:r>
            <w:proofErr w:type="spellEnd"/>
          </w:p>
        </w:tc>
        <w:tc>
          <w:tcPr>
            <w:tcW w:w="6260" w:type="dxa"/>
          </w:tcPr>
          <w:p w:rsidR="004A3324" w:rsidRPr="00862A77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операция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по созданию неподвижности органа, </w:t>
            </w:r>
            <w:r w:rsidRPr="00711EEE">
              <w:rPr>
                <w:rFonts w:ascii="Times New Roman" w:hAnsi="Times New Roman" w:cs="Times New Roman"/>
                <w:sz w:val="32"/>
                <w:szCs w:val="32"/>
              </w:rPr>
              <w:t>связывание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скрепление</w:t>
            </w:r>
          </w:p>
        </w:tc>
      </w:tr>
      <w:tr w:rsidR="004A3324" w:rsidTr="00C91E40">
        <w:trPr>
          <w:trHeight w:val="59"/>
        </w:trPr>
        <w:tc>
          <w:tcPr>
            <w:tcW w:w="3085" w:type="dxa"/>
          </w:tcPr>
          <w:p w:rsidR="004A3324" w:rsidRPr="000C76A7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0C76A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pex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4A3324" w:rsidRPr="00831D93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pacing w:val="-4"/>
                <w:sz w:val="32"/>
                <w:szCs w:val="32"/>
              </w:rPr>
            </w:pPr>
            <w:proofErr w:type="gramStart"/>
            <w:r w:rsidRPr="00831D93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>операция</w:t>
            </w:r>
            <w:proofErr w:type="gramEnd"/>
            <w:r w:rsidRPr="00831D93">
              <w:rPr>
                <w:rFonts w:ascii="Times New Roman" w:hAnsi="Times New Roman" w:cs="Times New Roman"/>
                <w:spacing w:val="-4"/>
                <w:sz w:val="32"/>
                <w:szCs w:val="32"/>
              </w:rPr>
              <w:t xml:space="preserve"> прикрепления (фиксации) органа</w:t>
            </w:r>
          </w:p>
        </w:tc>
      </w:tr>
      <w:tr w:rsidR="004A3324" w:rsidTr="00C91E40">
        <w:tc>
          <w:tcPr>
            <w:tcW w:w="3085" w:type="dxa"/>
          </w:tcPr>
          <w:p w:rsidR="004A3324" w:rsidRPr="002403E0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rrhexis</w:t>
            </w:r>
            <w:proofErr w:type="spellEnd"/>
          </w:p>
        </w:tc>
        <w:tc>
          <w:tcPr>
            <w:tcW w:w="6260" w:type="dxa"/>
          </w:tcPr>
          <w:p w:rsidR="004A3324" w:rsidRPr="006D1DBE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разрыв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разрушение органа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</w:t>
            </w:r>
            <w:r w:rsidRPr="00E03034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y̆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sis</w:t>
            </w:r>
            <w:proofErr w:type="spellEnd"/>
          </w:p>
        </w:tc>
        <w:tc>
          <w:tcPr>
            <w:tcW w:w="6260" w:type="dxa"/>
          </w:tcPr>
          <w:p w:rsidR="004A3324" w:rsidRPr="000D4835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1) разло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жение, растворение, разрушение, распад </w:t>
            </w:r>
            <w:r w:rsidRPr="000D4835">
              <w:rPr>
                <w:rFonts w:ascii="Times New Roman" w:hAnsi="Times New Roman" w:cs="Times New Roman"/>
                <w:sz w:val="32"/>
                <w:szCs w:val="32"/>
              </w:rPr>
              <w:t>(если речь идёт о жидкостях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)</w:t>
            </w:r>
          </w:p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 xml:space="preserve">2)  освобождение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органа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от спаек и сращений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phil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4A3324" w:rsidRPr="00F94C2C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болезненная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предрасположенность,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склонность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phob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  <w:p w:rsidR="004A3324" w:rsidRPr="005F4AE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pho</w:t>
            </w:r>
            <w:r w:rsidRPr="00AB4A6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́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bia</w:t>
            </w:r>
            <w:proofErr w:type="spellEnd"/>
          </w:p>
        </w:tc>
        <w:tc>
          <w:tcPr>
            <w:tcW w:w="6260" w:type="dxa"/>
          </w:tcPr>
          <w:p w:rsidR="004A3324" w:rsidRPr="00862A77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болезненное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отвращение к чему-либо, боязнь, неприязнь</w:t>
            </w:r>
          </w:p>
        </w:tc>
      </w:tr>
      <w:tr w:rsidR="004A3324" w:rsidTr="00C91E40">
        <w:tc>
          <w:tcPr>
            <w:tcW w:w="3085" w:type="dxa"/>
          </w:tcPr>
          <w:p w:rsidR="004A3324" w:rsidRPr="005F4AE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</w:t>
            </w:r>
            <w:r w:rsidRPr="00AB4A6A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́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nia</w:t>
            </w:r>
            <w:proofErr w:type="spellEnd"/>
          </w:p>
        </w:tc>
        <w:tc>
          <w:tcPr>
            <w:tcW w:w="6260" w:type="dxa"/>
          </w:tcPr>
          <w:p w:rsidR="004A3324" w:rsidRPr="005D4BC6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болезненное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пристрастие, влечение, страсть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phag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phag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глотание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, 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поедание, пожирание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tachy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быстрый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частый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учащённый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brady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медленный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замедленный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scler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4A3324" w:rsidRPr="000D4835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sclerōsis</w:t>
            </w:r>
            <w:proofErr w:type="spellEnd"/>
          </w:p>
        </w:tc>
        <w:tc>
          <w:tcPr>
            <w:tcW w:w="6260" w:type="dxa"/>
          </w:tcPr>
          <w:p w:rsidR="004A3324" w:rsidRPr="006F494B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твёрдый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уплотнённый, уплотнение, затвердение</w:t>
            </w:r>
          </w:p>
        </w:tc>
      </w:tr>
      <w:tr w:rsidR="004A3324" w:rsidTr="00C91E40">
        <w:trPr>
          <w:trHeight w:val="59"/>
        </w:trPr>
        <w:tc>
          <w:tcPr>
            <w:tcW w:w="3085" w:type="dxa"/>
          </w:tcPr>
          <w:p w:rsidR="004A3324" w:rsidRPr="000C76A7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 w:rsidRPr="00976020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-</w:t>
            </w:r>
            <w:r w:rsidRPr="000C76A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stasis</w:t>
            </w:r>
          </w:p>
        </w:tc>
        <w:tc>
          <w:tcPr>
            <w:tcW w:w="6260" w:type="dxa"/>
          </w:tcPr>
          <w:p w:rsidR="004A3324" w:rsidRPr="000C76A7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C76A7">
              <w:rPr>
                <w:rFonts w:ascii="Times New Roman" w:hAnsi="Times New Roman" w:cs="Times New Roman"/>
                <w:sz w:val="32"/>
                <w:szCs w:val="32"/>
              </w:rPr>
              <w:t>застой</w:t>
            </w:r>
            <w:proofErr w:type="gramEnd"/>
            <w:r w:rsidRPr="000C76A7">
              <w:rPr>
                <w:rFonts w:ascii="Times New Roman" w:hAnsi="Times New Roman" w:cs="Times New Roman"/>
                <w:sz w:val="32"/>
                <w:szCs w:val="32"/>
              </w:rPr>
              <w:t>, остановка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yt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ȳ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tus</w:t>
            </w:r>
            <w:proofErr w:type="spellEnd"/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клетка</w:t>
            </w:r>
            <w:proofErr w:type="gramEnd"/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erythr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красный</w:t>
            </w:r>
            <w:proofErr w:type="gramEnd"/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leuc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белый</w:t>
            </w:r>
            <w:proofErr w:type="gramEnd"/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cyan(o)-</w:t>
            </w:r>
          </w:p>
        </w:tc>
        <w:tc>
          <w:tcPr>
            <w:tcW w:w="6260" w:type="dxa"/>
          </w:tcPr>
          <w:p w:rsidR="004A3324" w:rsidRPr="002403E0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тёмно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-синий, синюшный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melan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260" w:type="dxa"/>
          </w:tcPr>
          <w:p w:rsidR="004A3324" w:rsidRPr="002403E0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тёмный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чёрный</w:t>
            </w:r>
          </w:p>
        </w:tc>
      </w:tr>
      <w:tr w:rsidR="004A3324" w:rsidTr="00C91E40">
        <w:tc>
          <w:tcPr>
            <w:tcW w:w="3085" w:type="dxa"/>
          </w:tcPr>
          <w:p w:rsidR="004A3324" w:rsidRPr="00B56F9E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poli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(o)-</w:t>
            </w:r>
          </w:p>
        </w:tc>
        <w:tc>
          <w:tcPr>
            <w:tcW w:w="6260" w:type="dxa"/>
          </w:tcPr>
          <w:p w:rsidR="004A3324" w:rsidRPr="00862A77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серый</w:t>
            </w:r>
            <w:proofErr w:type="gramEnd"/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poly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многий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множественный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o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lig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скудный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малый (по количеству)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, недостаточный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micr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маленький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мелкий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macr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(o)</w:t>
            </w: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большой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крупный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lastRenderedPageBreak/>
              <w:t>m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ega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- / 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megal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(о)-</w:t>
            </w:r>
          </w:p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-</w:t>
            </w:r>
            <w:proofErr w:type="spellStart"/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megal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>í</w:t>
            </w:r>
            <w:r w:rsidRPr="00862A77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a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огромный</w:t>
            </w:r>
            <w:proofErr w:type="gramEnd"/>
            <w:r w:rsidRPr="00862A77">
              <w:rPr>
                <w:rFonts w:ascii="Times New Roman" w:hAnsi="Times New Roman" w:cs="Times New Roman"/>
                <w:sz w:val="32"/>
                <w:szCs w:val="32"/>
              </w:rPr>
              <w:t>, увеличенный</w:t>
            </w:r>
          </w:p>
        </w:tc>
      </w:tr>
      <w:tr w:rsidR="004A3324" w:rsidTr="00C91E40">
        <w:tc>
          <w:tcPr>
            <w:tcW w:w="3085" w:type="dxa"/>
          </w:tcPr>
          <w:p w:rsidR="004A3324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neo-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32"/>
                <w:szCs w:val="32"/>
              </w:rPr>
              <w:t>новый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, молодой</w:t>
            </w:r>
          </w:p>
        </w:tc>
      </w:tr>
      <w:tr w:rsidR="004A3324" w:rsidTr="00C91E40">
        <w:tc>
          <w:tcPr>
            <w:tcW w:w="3085" w:type="dxa"/>
          </w:tcPr>
          <w:p w:rsidR="004A3324" w:rsidRPr="00711EEE" w:rsidRDefault="004A3324" w:rsidP="004A3324">
            <w:pPr>
              <w:spacing w:after="0" w:line="312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711EE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glyk</w:t>
            </w:r>
            <w:proofErr w:type="spellEnd"/>
            <w:r w:rsidRPr="00711EEE">
              <w:rPr>
                <w:rFonts w:ascii="Times New Roman" w:hAnsi="Times New Roman" w:cs="Times New Roman"/>
                <w:sz w:val="32"/>
                <w:szCs w:val="32"/>
              </w:rPr>
              <w:t xml:space="preserve">(о)- / </w:t>
            </w:r>
            <w:proofErr w:type="spellStart"/>
            <w:r w:rsidRPr="00711EE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gluc</w:t>
            </w:r>
            <w:proofErr w:type="spellEnd"/>
            <w:r w:rsidRPr="00711EEE">
              <w:rPr>
                <w:rFonts w:ascii="Times New Roman" w:hAnsi="Times New Roman" w:cs="Times New Roman"/>
                <w:sz w:val="32"/>
                <w:szCs w:val="32"/>
              </w:rPr>
              <w:t xml:space="preserve">(о)- / </w:t>
            </w:r>
            <w:proofErr w:type="spellStart"/>
            <w:r w:rsidRPr="00711EEE">
              <w:rPr>
                <w:rFonts w:ascii="Times New Roman" w:hAnsi="Times New Roman" w:cs="Times New Roman"/>
                <w:sz w:val="32"/>
                <w:szCs w:val="32"/>
                <w:lang w:val="en-US"/>
              </w:rPr>
              <w:t>glucos</w:t>
            </w:r>
            <w:proofErr w:type="spellEnd"/>
            <w:r w:rsidRPr="00711EEE">
              <w:rPr>
                <w:rFonts w:ascii="Times New Roman" w:hAnsi="Times New Roman" w:cs="Times New Roman"/>
                <w:sz w:val="32"/>
                <w:szCs w:val="32"/>
              </w:rPr>
              <w:t>(о)-</w:t>
            </w:r>
          </w:p>
        </w:tc>
        <w:tc>
          <w:tcPr>
            <w:tcW w:w="6260" w:type="dxa"/>
          </w:tcPr>
          <w:p w:rsidR="004A3324" w:rsidRDefault="004A3324" w:rsidP="004A3324">
            <w:pPr>
              <w:spacing w:after="0" w:line="312" w:lineRule="auto"/>
              <w:ind w:left="318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711EEE">
              <w:rPr>
                <w:rFonts w:ascii="Times New Roman" w:hAnsi="Times New Roman" w:cs="Times New Roman"/>
                <w:sz w:val="32"/>
                <w:szCs w:val="32"/>
              </w:rPr>
              <w:t>сладкий</w:t>
            </w:r>
            <w:proofErr w:type="gramEnd"/>
            <w:r w:rsidRPr="00711EEE">
              <w:rPr>
                <w:rFonts w:ascii="Times New Roman" w:hAnsi="Times New Roman" w:cs="Times New Roman"/>
                <w:sz w:val="32"/>
                <w:szCs w:val="32"/>
              </w:rPr>
              <w:t>, содержащий глюкозу, сахар</w:t>
            </w:r>
          </w:p>
        </w:tc>
      </w:tr>
      <w:bookmarkEnd w:id="0"/>
    </w:tbl>
    <w:p w:rsidR="00B1287E" w:rsidRDefault="00B1287E"/>
    <w:sectPr w:rsidR="00B1287E" w:rsidSect="004A332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324"/>
    <w:rsid w:val="004A3324"/>
    <w:rsid w:val="004D2480"/>
    <w:rsid w:val="00603082"/>
    <w:rsid w:val="00B1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9C4A9-C299-460C-B944-39531A17E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324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A332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A332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styleId="a3">
    <w:name w:val="Table Grid"/>
    <w:basedOn w:val="a1"/>
    <w:uiPriority w:val="59"/>
    <w:rsid w:val="004A3324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Irene</dc:creator>
  <cp:keywords/>
  <dc:description/>
  <cp:lastModifiedBy>Irene</cp:lastModifiedBy>
  <cp:revision>1</cp:revision>
  <dcterms:created xsi:type="dcterms:W3CDTF">2021-08-29T14:32:00Z</dcterms:created>
  <dcterms:modified xsi:type="dcterms:W3CDTF">2021-08-29T14:32:00Z</dcterms:modified>
</cp:coreProperties>
</file>