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21A" w:rsidRDefault="00DE2F3B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9.75pt;height:652.5pt">
            <v:imagedata r:id="rId5" o:title="IMG_E1629"/>
          </v:shape>
        </w:pict>
      </w:r>
    </w:p>
    <w:sectPr w:rsidR="00FA62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C30"/>
    <w:rsid w:val="00DE2F3B"/>
    <w:rsid w:val="00EC5C30"/>
    <w:rsid w:val="00EF043D"/>
    <w:rsid w:val="00FA6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Алсу Ситдикова</dc:creator>
  <cp:lastModifiedBy>Алсу Ситдикова</cp:lastModifiedBy>
  <cp:revision>2</cp:revision>
  <dcterms:created xsi:type="dcterms:W3CDTF">2020-04-29T12:31:00Z</dcterms:created>
  <dcterms:modified xsi:type="dcterms:W3CDTF">2020-04-29T12:31:00Z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106743</vt:lpwstr>
  </property>
  <property fmtid="{D5CDD505-2E9C-101B-9397-08002B2CF9AE}" pid="3" name="NXPowerLiteSettings">
    <vt:lpwstr>C7000400038000</vt:lpwstr>
  </property>
  <property fmtid="{D5CDD505-2E9C-101B-9397-08002B2CF9AE}" pid="4" name="NXPowerLiteVersion">
    <vt:lpwstr>S9.0.1</vt:lpwstr>
  </property>
</Properties>
</file>