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C4" w:rsidRPr="00BB2E5D" w:rsidRDefault="008B11C4" w:rsidP="008B11C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2E5D">
        <w:rPr>
          <w:rFonts w:ascii="Times New Roman" w:hAnsi="Times New Roman"/>
          <w:b/>
          <w:bCs/>
          <w:sz w:val="24"/>
          <w:szCs w:val="24"/>
        </w:rPr>
        <w:t>Раздел 2.</w:t>
      </w:r>
    </w:p>
    <w:p w:rsidR="008B11C4" w:rsidRPr="00BB2E5D" w:rsidRDefault="008B11C4" w:rsidP="008B11C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E5D">
        <w:rPr>
          <w:rFonts w:ascii="Times New Roman" w:hAnsi="Times New Roman"/>
          <w:b/>
          <w:bCs/>
          <w:sz w:val="24"/>
          <w:szCs w:val="24"/>
        </w:rPr>
        <w:t>Тема 2.1.</w:t>
      </w:r>
      <w:r w:rsidRPr="00BB2E5D">
        <w:rPr>
          <w:rFonts w:ascii="Times New Roman" w:hAnsi="Times New Roman"/>
          <w:bCs/>
          <w:sz w:val="24"/>
          <w:szCs w:val="24"/>
        </w:rPr>
        <w:t xml:space="preserve"> </w:t>
      </w:r>
      <w:r w:rsidRPr="00BB2E5D">
        <w:rPr>
          <w:rFonts w:ascii="Times New Roman" w:eastAsia="Times New Roman" w:hAnsi="Times New Roman"/>
          <w:sz w:val="24"/>
          <w:szCs w:val="24"/>
          <w:lang w:eastAsia="ru-RU"/>
        </w:rPr>
        <w:t>Анализ лекарственных средств неорганической природы.</w:t>
      </w:r>
    </w:p>
    <w:p w:rsidR="008B11C4" w:rsidRPr="00BB2E5D" w:rsidRDefault="008B11C4" w:rsidP="008B11C4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B2E5D">
        <w:rPr>
          <w:rFonts w:ascii="Times New Roman" w:eastAsia="Times New Roman" w:hAnsi="Times New Roman"/>
          <w:sz w:val="24"/>
          <w:szCs w:val="24"/>
          <w:lang w:eastAsia="ru-RU"/>
        </w:rPr>
        <w:t>ПК-1 Осуществляет работы по контролю качества фармацевтического производства.</w:t>
      </w:r>
    </w:p>
    <w:p w:rsidR="008B11C4" w:rsidRPr="00BB2E5D" w:rsidRDefault="008B11C4" w:rsidP="008B11C4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B11C4" w:rsidRPr="00BB2E5D" w:rsidRDefault="008B11C4" w:rsidP="008B11C4">
      <w:pPr>
        <w:spacing w:after="0"/>
        <w:rPr>
          <w:rFonts w:ascii="Times New Roman" w:hAnsi="Times New Roman"/>
          <w:b/>
          <w:sz w:val="24"/>
          <w:szCs w:val="24"/>
        </w:rPr>
      </w:pPr>
      <w:r w:rsidRPr="00BB2E5D">
        <w:rPr>
          <w:rFonts w:ascii="Times New Roman" w:hAnsi="Times New Roman"/>
          <w:b/>
          <w:color w:val="000000"/>
          <w:sz w:val="24"/>
          <w:szCs w:val="24"/>
        </w:rPr>
        <w:t xml:space="preserve">Уровень 1. Тесты </w:t>
      </w:r>
      <w:r w:rsidRPr="00BB2E5D">
        <w:rPr>
          <w:rFonts w:ascii="Times New Roman" w:hAnsi="Times New Roman"/>
          <w:b/>
          <w:sz w:val="24"/>
          <w:szCs w:val="24"/>
        </w:rPr>
        <w:t>тема 2.1. (10 б).</w:t>
      </w:r>
    </w:p>
    <w:p w:rsidR="008B11C4" w:rsidRPr="00BB2E5D" w:rsidRDefault="008B11C4" w:rsidP="008B11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11C4" w:rsidRPr="00BB2E5D" w:rsidRDefault="008B11C4" w:rsidP="008B11C4">
      <w:pPr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BB2E5D">
        <w:rPr>
          <w:rFonts w:ascii="Times New Roman" w:hAnsi="Times New Roman"/>
          <w:bCs/>
          <w:sz w:val="24"/>
          <w:szCs w:val="24"/>
        </w:rPr>
        <w:t>Выберите один правильный ответ</w:t>
      </w:r>
    </w:p>
    <w:p w:rsidR="008B11C4" w:rsidRPr="00BB2E5D" w:rsidRDefault="008B11C4" w:rsidP="008B11C4">
      <w:pPr>
        <w:pStyle w:val="a5"/>
        <w:spacing w:after="0" w:line="276" w:lineRule="auto"/>
        <w:rPr>
          <w:sz w:val="24"/>
          <w:szCs w:val="24"/>
          <w:lang w:val="ru-RU"/>
        </w:rPr>
      </w:pPr>
      <w:r w:rsidRPr="00BB2E5D">
        <w:rPr>
          <w:sz w:val="24"/>
          <w:szCs w:val="24"/>
          <w:lang w:val="ru-RU"/>
        </w:rPr>
        <w:t xml:space="preserve">1. Содержит кристаллизационную воду </w:t>
      </w:r>
      <w:r w:rsidRPr="00BB2E5D">
        <w:rPr>
          <w:color w:val="000000"/>
          <w:sz w:val="24"/>
          <w:szCs w:val="24"/>
          <w:lang w:val="ru-RU"/>
        </w:rPr>
        <w:t>субстанция</w:t>
      </w:r>
      <w:r w:rsidRPr="00BB2E5D">
        <w:rPr>
          <w:sz w:val="24"/>
          <w:szCs w:val="24"/>
          <w:lang w:val="ru-RU"/>
        </w:rPr>
        <w:t>:</w:t>
      </w:r>
    </w:p>
    <w:p w:rsidR="008B11C4" w:rsidRPr="00BB2E5D" w:rsidRDefault="008B11C4" w:rsidP="008B11C4">
      <w:pPr>
        <w:pStyle w:val="a5"/>
        <w:spacing w:after="0" w:line="276" w:lineRule="auto"/>
        <w:rPr>
          <w:sz w:val="24"/>
          <w:szCs w:val="24"/>
          <w:lang w:val="ru-RU"/>
        </w:rPr>
      </w:pPr>
      <w:r w:rsidRPr="00BB2E5D">
        <w:rPr>
          <w:sz w:val="24"/>
          <w:szCs w:val="24"/>
          <w:lang w:val="ru-RU"/>
        </w:rPr>
        <w:t xml:space="preserve">         а) натрия нитрит                                          в) магния перекись</w:t>
      </w:r>
    </w:p>
    <w:p w:rsidR="008B11C4" w:rsidRPr="00BB2E5D" w:rsidRDefault="008B11C4" w:rsidP="008B11C4">
      <w:pPr>
        <w:pStyle w:val="a5"/>
        <w:spacing w:after="0" w:line="276" w:lineRule="auto"/>
        <w:rPr>
          <w:sz w:val="24"/>
          <w:szCs w:val="24"/>
          <w:lang w:val="ru-RU"/>
        </w:rPr>
      </w:pPr>
      <w:r w:rsidRPr="00BB2E5D">
        <w:rPr>
          <w:sz w:val="24"/>
          <w:szCs w:val="24"/>
          <w:lang w:val="ru-RU"/>
        </w:rPr>
        <w:t xml:space="preserve">         б) натрия тиосульфат                                  г) йод</w:t>
      </w:r>
    </w:p>
    <w:p w:rsidR="008B11C4" w:rsidRPr="00BB2E5D" w:rsidRDefault="008B11C4" w:rsidP="008B11C4">
      <w:pPr>
        <w:pStyle w:val="a5"/>
        <w:spacing w:after="0" w:line="276" w:lineRule="auto"/>
        <w:rPr>
          <w:sz w:val="24"/>
          <w:szCs w:val="24"/>
          <w:lang w:val="ru-RU"/>
        </w:rPr>
      </w:pPr>
      <w:r w:rsidRPr="00BB2E5D">
        <w:rPr>
          <w:sz w:val="24"/>
          <w:szCs w:val="24"/>
          <w:lang w:val="ru-RU"/>
        </w:rPr>
        <w:t>2. Для установления подлинности препаратов перекиси водорода используют реакцию:</w:t>
      </w:r>
    </w:p>
    <w:p w:rsidR="008B11C4" w:rsidRPr="00BB2E5D" w:rsidRDefault="008B11C4" w:rsidP="008B11C4">
      <w:pPr>
        <w:pStyle w:val="a5"/>
        <w:spacing w:after="0" w:line="276" w:lineRule="auto"/>
        <w:rPr>
          <w:sz w:val="24"/>
          <w:szCs w:val="24"/>
          <w:lang w:val="ru-RU"/>
        </w:rPr>
      </w:pPr>
      <w:r w:rsidRPr="00BB2E5D">
        <w:rPr>
          <w:sz w:val="24"/>
          <w:szCs w:val="24"/>
          <w:lang w:val="ru-RU"/>
        </w:rPr>
        <w:t xml:space="preserve">         а) образования </w:t>
      </w:r>
      <w:proofErr w:type="spellStart"/>
      <w:r w:rsidRPr="00BB2E5D">
        <w:rPr>
          <w:sz w:val="24"/>
          <w:szCs w:val="24"/>
          <w:lang w:val="ru-RU"/>
        </w:rPr>
        <w:t>азокрасителя</w:t>
      </w:r>
      <w:proofErr w:type="spellEnd"/>
      <w:r w:rsidRPr="00BB2E5D">
        <w:rPr>
          <w:sz w:val="24"/>
          <w:szCs w:val="24"/>
          <w:lang w:val="ru-RU"/>
        </w:rPr>
        <w:t xml:space="preserve">                      в) реакцию этерификации</w:t>
      </w:r>
    </w:p>
    <w:p w:rsidR="008B11C4" w:rsidRPr="00BB2E5D" w:rsidRDefault="008B11C4" w:rsidP="008B11C4">
      <w:pPr>
        <w:pStyle w:val="a5"/>
        <w:spacing w:after="0" w:line="276" w:lineRule="auto"/>
        <w:rPr>
          <w:sz w:val="24"/>
          <w:szCs w:val="24"/>
          <w:lang w:val="ru-RU"/>
        </w:rPr>
      </w:pPr>
      <w:r w:rsidRPr="00BB2E5D">
        <w:rPr>
          <w:sz w:val="24"/>
          <w:szCs w:val="24"/>
          <w:lang w:val="ru-RU"/>
        </w:rPr>
        <w:t xml:space="preserve">         б) образования </w:t>
      </w:r>
      <w:proofErr w:type="spellStart"/>
      <w:r w:rsidRPr="00BB2E5D">
        <w:rPr>
          <w:sz w:val="24"/>
          <w:szCs w:val="24"/>
          <w:lang w:val="ru-RU"/>
        </w:rPr>
        <w:t>гидроксоматов</w:t>
      </w:r>
      <w:proofErr w:type="spellEnd"/>
      <w:r w:rsidRPr="00BB2E5D">
        <w:rPr>
          <w:sz w:val="24"/>
          <w:szCs w:val="24"/>
          <w:lang w:val="ru-RU"/>
        </w:rPr>
        <w:t xml:space="preserve">                   г) образования </w:t>
      </w:r>
      <w:proofErr w:type="spellStart"/>
      <w:r w:rsidRPr="00BB2E5D">
        <w:rPr>
          <w:sz w:val="24"/>
          <w:szCs w:val="24"/>
          <w:lang w:val="ru-RU"/>
        </w:rPr>
        <w:t>надхромовых</w:t>
      </w:r>
      <w:proofErr w:type="spellEnd"/>
      <w:r w:rsidRPr="00BB2E5D">
        <w:rPr>
          <w:sz w:val="24"/>
          <w:szCs w:val="24"/>
          <w:lang w:val="ru-RU"/>
        </w:rPr>
        <w:t xml:space="preserve"> кислот</w:t>
      </w:r>
    </w:p>
    <w:p w:rsidR="008B11C4" w:rsidRPr="00BB2E5D" w:rsidRDefault="008B11C4" w:rsidP="008B11C4">
      <w:pPr>
        <w:pStyle w:val="a5"/>
        <w:spacing w:after="0" w:line="276" w:lineRule="auto"/>
        <w:rPr>
          <w:sz w:val="24"/>
          <w:szCs w:val="24"/>
          <w:lang w:val="ru-RU"/>
        </w:rPr>
      </w:pPr>
      <w:r w:rsidRPr="00BB2E5D">
        <w:rPr>
          <w:sz w:val="24"/>
          <w:szCs w:val="24"/>
          <w:lang w:val="ru-RU"/>
        </w:rPr>
        <w:t xml:space="preserve">3. Общим методом количественного определения раствора перекиси водорода, </w:t>
      </w:r>
      <w:r w:rsidRPr="00BB2E5D">
        <w:rPr>
          <w:color w:val="000000"/>
          <w:sz w:val="24"/>
          <w:szCs w:val="24"/>
          <w:lang w:val="ru-RU"/>
        </w:rPr>
        <w:t xml:space="preserve">субстанции </w:t>
      </w:r>
      <w:r w:rsidRPr="00BB2E5D">
        <w:rPr>
          <w:sz w:val="24"/>
          <w:szCs w:val="24"/>
          <w:lang w:val="ru-RU"/>
        </w:rPr>
        <w:t>натрия нитрита и перекиси магния является:</w:t>
      </w:r>
    </w:p>
    <w:p w:rsidR="008B11C4" w:rsidRPr="00BB2E5D" w:rsidRDefault="008B11C4" w:rsidP="008B11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         а) ацидиметрия                                            в) </w:t>
      </w:r>
      <w:proofErr w:type="spellStart"/>
      <w:r w:rsidRPr="00BB2E5D">
        <w:rPr>
          <w:rFonts w:ascii="Times New Roman" w:hAnsi="Times New Roman"/>
          <w:sz w:val="24"/>
          <w:szCs w:val="24"/>
        </w:rPr>
        <w:t>йодометрия</w:t>
      </w:r>
      <w:proofErr w:type="spellEnd"/>
    </w:p>
    <w:p w:rsidR="008B11C4" w:rsidRPr="00BB2E5D" w:rsidRDefault="008B11C4" w:rsidP="008B11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         б) алкалиметрия                                          г) </w:t>
      </w:r>
      <w:proofErr w:type="spellStart"/>
      <w:r w:rsidRPr="00BB2E5D">
        <w:rPr>
          <w:rFonts w:ascii="Times New Roman" w:hAnsi="Times New Roman"/>
          <w:sz w:val="24"/>
          <w:szCs w:val="24"/>
        </w:rPr>
        <w:t>перманганатометрия</w:t>
      </w:r>
      <w:proofErr w:type="spellEnd"/>
    </w:p>
    <w:p w:rsidR="008B11C4" w:rsidRPr="00BB2E5D" w:rsidRDefault="008B11C4" w:rsidP="008B11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4. Отсутствие примесей восстанавливающих веществ в воде очищенной устанавливают по: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а) исчезновению окраски раствора перманганата калия в среде серной кислоты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б) сохранению окраски раствора перманганата калия в среде серной кислоты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в) появлению синей окраски от добавления раствора дифениламина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г) сохранению окраски раствора фенолфталеина</w:t>
      </w:r>
    </w:p>
    <w:p w:rsidR="008B11C4" w:rsidRPr="00BB2E5D" w:rsidRDefault="008B11C4" w:rsidP="008B11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5. При проведении испытаний на хлорид-ионы в воде очищенной одновременно могут быть обнаружены: 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а) бромид-ионы                       в) ионы калия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б) сульфат-иона                       г) ни один из ионов</w:t>
      </w:r>
    </w:p>
    <w:p w:rsidR="008B11C4" w:rsidRPr="00BB2E5D" w:rsidRDefault="008B11C4" w:rsidP="008B11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6. По требованиям ФС рН </w:t>
      </w:r>
      <w:proofErr w:type="gramStart"/>
      <w:r w:rsidRPr="00BB2E5D">
        <w:rPr>
          <w:rFonts w:ascii="Times New Roman" w:hAnsi="Times New Roman"/>
          <w:sz w:val="24"/>
          <w:szCs w:val="24"/>
        </w:rPr>
        <w:t>воды</w:t>
      </w:r>
      <w:proofErr w:type="gramEnd"/>
      <w:r w:rsidRPr="00BB2E5D">
        <w:rPr>
          <w:rFonts w:ascii="Times New Roman" w:hAnsi="Times New Roman"/>
          <w:sz w:val="24"/>
          <w:szCs w:val="24"/>
        </w:rPr>
        <w:t xml:space="preserve"> очищенной должно быть:</w:t>
      </w:r>
    </w:p>
    <w:p w:rsidR="008B11C4" w:rsidRPr="00BB2E5D" w:rsidRDefault="008B11C4" w:rsidP="008B11C4">
      <w:pPr>
        <w:pStyle w:val="FR2"/>
        <w:widowControl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E5D">
        <w:rPr>
          <w:rFonts w:ascii="Times New Roman" w:hAnsi="Times New Roman" w:cs="Times New Roman"/>
          <w:sz w:val="24"/>
          <w:szCs w:val="24"/>
        </w:rPr>
        <w:t xml:space="preserve">а) 5          </w:t>
      </w:r>
      <w:r w:rsidRPr="00BB2E5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B2E5D">
        <w:rPr>
          <w:rFonts w:ascii="Times New Roman" w:hAnsi="Times New Roman" w:cs="Times New Roman"/>
          <w:sz w:val="24"/>
          <w:szCs w:val="24"/>
        </w:rPr>
        <w:tab/>
        <w:t xml:space="preserve">             в) от 5 до 8</w:t>
      </w:r>
    </w:p>
    <w:p w:rsidR="008B11C4" w:rsidRPr="00BB2E5D" w:rsidRDefault="008B11C4" w:rsidP="008B11C4">
      <w:pPr>
        <w:pStyle w:val="FR2"/>
        <w:widowControl/>
        <w:spacing w:line="276" w:lineRule="auto"/>
        <w:ind w:firstLine="407"/>
        <w:jc w:val="both"/>
        <w:rPr>
          <w:rFonts w:ascii="Times New Roman" w:hAnsi="Times New Roman" w:cs="Times New Roman"/>
          <w:sz w:val="24"/>
          <w:szCs w:val="24"/>
        </w:rPr>
      </w:pPr>
      <w:r w:rsidRPr="00BB2E5D">
        <w:rPr>
          <w:rFonts w:ascii="Times New Roman" w:hAnsi="Times New Roman" w:cs="Times New Roman"/>
          <w:sz w:val="24"/>
          <w:szCs w:val="24"/>
        </w:rPr>
        <w:t>б) от 5 до 7</w:t>
      </w:r>
      <w:r w:rsidRPr="00BB2E5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BB2E5D">
        <w:rPr>
          <w:rFonts w:ascii="Times New Roman" w:hAnsi="Times New Roman" w:cs="Times New Roman"/>
          <w:sz w:val="24"/>
          <w:szCs w:val="24"/>
        </w:rPr>
        <w:tab/>
        <w:t xml:space="preserve">             г) от 3 до 7</w:t>
      </w:r>
    </w:p>
    <w:p w:rsidR="008B11C4" w:rsidRPr="00BB2E5D" w:rsidRDefault="008B11C4" w:rsidP="008B11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7. Примесь карбонатов в </w:t>
      </w:r>
      <w:r w:rsidRPr="00BB2E5D">
        <w:rPr>
          <w:rFonts w:ascii="Times New Roman" w:hAnsi="Times New Roman"/>
          <w:color w:val="000000"/>
          <w:sz w:val="24"/>
          <w:szCs w:val="24"/>
        </w:rPr>
        <w:t xml:space="preserve">субстанции </w:t>
      </w:r>
      <w:r w:rsidRPr="00BB2E5D">
        <w:rPr>
          <w:rFonts w:ascii="Times New Roman" w:hAnsi="Times New Roman"/>
          <w:sz w:val="24"/>
          <w:szCs w:val="24"/>
        </w:rPr>
        <w:t>натрия гидрокарбонате определяют: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а) по рН                                    в) по прозрачности раствора         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BB2E5D">
        <w:rPr>
          <w:rFonts w:ascii="Times New Roman" w:hAnsi="Times New Roman"/>
          <w:sz w:val="24"/>
          <w:szCs w:val="24"/>
        </w:rPr>
        <w:t>гравиметрически</w:t>
      </w:r>
      <w:proofErr w:type="spellEnd"/>
      <w:r w:rsidRPr="00BB2E5D">
        <w:rPr>
          <w:rFonts w:ascii="Times New Roman" w:hAnsi="Times New Roman"/>
          <w:sz w:val="24"/>
          <w:szCs w:val="24"/>
        </w:rPr>
        <w:t xml:space="preserve">                г) реакцией с хлористоводородной кислотой</w:t>
      </w:r>
    </w:p>
    <w:p w:rsidR="008B11C4" w:rsidRPr="00BB2E5D" w:rsidRDefault="008B11C4" w:rsidP="008B11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8. ФС регламентирует определять рН воды очищенной;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а) по изменению окраски фенолфталеина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б) колориметрическим методом 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в) потенциометрическим методом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г) по универсальному индикатору</w:t>
      </w:r>
    </w:p>
    <w:p w:rsidR="008B11C4" w:rsidRPr="00BB2E5D" w:rsidRDefault="008B11C4" w:rsidP="008B11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9.  Хранение воды для инъекций осуществляют в специальных сборниках при условии постоянной циркуляции при температуре не ниже 85 ºС, в течение не более: 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а) 24 ч                                       в) 12 ч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б) 48 ч                                       г) 72 ч</w:t>
      </w:r>
    </w:p>
    <w:p w:rsidR="008B11C4" w:rsidRPr="00BB2E5D" w:rsidRDefault="008B11C4" w:rsidP="008B11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10. ФС рекомендует открывать примесь нитратов и нитритов в воде очищенной по: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а) по обесцвечиванию раствора дифениламина;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б) по сохранению окраски раствора дифениламина;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в) по сохранению окраски раствора дифениламина в серной кислоте;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г) по сохранению окраски раствора дифениламина в растворе гидроксида натрия.</w:t>
      </w:r>
    </w:p>
    <w:p w:rsidR="008B11C4" w:rsidRPr="00BB2E5D" w:rsidRDefault="008B11C4" w:rsidP="008B11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lastRenderedPageBreak/>
        <w:t xml:space="preserve">11. При определении примеси хлорид-ионов в </w:t>
      </w:r>
      <w:r w:rsidRPr="00BB2E5D">
        <w:rPr>
          <w:rFonts w:ascii="Times New Roman" w:hAnsi="Times New Roman"/>
          <w:color w:val="000000"/>
          <w:sz w:val="24"/>
          <w:szCs w:val="24"/>
        </w:rPr>
        <w:t xml:space="preserve">субстанции </w:t>
      </w:r>
      <w:r w:rsidRPr="00BB2E5D">
        <w:rPr>
          <w:rFonts w:ascii="Times New Roman" w:hAnsi="Times New Roman"/>
          <w:sz w:val="24"/>
          <w:szCs w:val="24"/>
        </w:rPr>
        <w:t>натрия тиосульфате до основного реактива необходимо добавить: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а) аммиак                                 в) азотную кислоту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б) едкий натр                           г) уксусную кислоту</w:t>
      </w:r>
    </w:p>
    <w:p w:rsidR="008B11C4" w:rsidRPr="00BB2E5D" w:rsidRDefault="008B11C4" w:rsidP="008B11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12. В химическом отношении перекись водорода: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а) слабая кислота                   в) нейтральна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б) слабая щелочь                    г) сильная кислота</w:t>
      </w:r>
    </w:p>
    <w:p w:rsidR="008B11C4" w:rsidRPr="00BB2E5D" w:rsidRDefault="008B11C4" w:rsidP="008B11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BB2E5D">
        <w:rPr>
          <w:rFonts w:ascii="Times New Roman" w:hAnsi="Times New Roman"/>
          <w:sz w:val="24"/>
          <w:szCs w:val="24"/>
        </w:rPr>
        <w:t>Гидроперит</w:t>
      </w:r>
      <w:proofErr w:type="spellEnd"/>
      <w:r w:rsidRPr="00BB2E5D">
        <w:rPr>
          <w:rFonts w:ascii="Times New Roman" w:hAnsi="Times New Roman"/>
          <w:sz w:val="24"/>
          <w:szCs w:val="24"/>
        </w:rPr>
        <w:t xml:space="preserve"> в составе имеет: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BB2E5D">
        <w:rPr>
          <w:rFonts w:ascii="Times New Roman" w:hAnsi="Times New Roman"/>
          <w:sz w:val="24"/>
          <w:szCs w:val="24"/>
        </w:rPr>
        <w:t>антифибрин</w:t>
      </w:r>
      <w:proofErr w:type="spellEnd"/>
      <w:r w:rsidRPr="00BB2E5D">
        <w:rPr>
          <w:rFonts w:ascii="Times New Roman" w:hAnsi="Times New Roman"/>
          <w:sz w:val="24"/>
          <w:szCs w:val="24"/>
        </w:rPr>
        <w:t xml:space="preserve">                        в) антипирин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б) мочевину                            г) винную кислоту</w:t>
      </w:r>
    </w:p>
    <w:p w:rsidR="008B11C4" w:rsidRPr="00BB2E5D" w:rsidRDefault="008B11C4" w:rsidP="008B11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14. Для субстанции, предназначенной для производства нестерильных лекарственных форм мутность раствора не должна превышать мутность: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а) эталона I                             в) растворителя 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б) эталона III                          г) эталона II  </w:t>
      </w:r>
    </w:p>
    <w:p w:rsidR="008B11C4" w:rsidRPr="00BB2E5D" w:rsidRDefault="008B11C4" w:rsidP="008B11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15.  Хранение </w:t>
      </w:r>
      <w:proofErr w:type="gramStart"/>
      <w:r w:rsidRPr="00BB2E5D">
        <w:rPr>
          <w:rFonts w:ascii="Times New Roman" w:hAnsi="Times New Roman"/>
          <w:sz w:val="24"/>
          <w:szCs w:val="24"/>
        </w:rPr>
        <w:t>воды</w:t>
      </w:r>
      <w:proofErr w:type="gramEnd"/>
      <w:r w:rsidRPr="00BB2E5D">
        <w:rPr>
          <w:rFonts w:ascii="Times New Roman" w:hAnsi="Times New Roman"/>
          <w:sz w:val="24"/>
          <w:szCs w:val="24"/>
        </w:rPr>
        <w:t xml:space="preserve"> очищенной осуществляют в специальных сборниках, оно не должно </w:t>
      </w:r>
    </w:p>
    <w:p w:rsidR="008B11C4" w:rsidRPr="00BB2E5D" w:rsidRDefault="008B11C4" w:rsidP="008B11C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превышать: 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а) 12 ч                                       в) 24 ч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б) 72 ч                                       г) 48 ч</w:t>
      </w:r>
    </w:p>
    <w:p w:rsidR="008B11C4" w:rsidRPr="00BB2E5D" w:rsidRDefault="008B11C4" w:rsidP="008B11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16. Сухой остаток в воде очищенной определяют нагреванием при:</w:t>
      </w:r>
    </w:p>
    <w:p w:rsidR="008B11C4" w:rsidRPr="00BB2E5D" w:rsidRDefault="008B11C4" w:rsidP="008B11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         а) 100-105 </w:t>
      </w:r>
      <w:proofErr w:type="spellStart"/>
      <w:r w:rsidRPr="00BB2E5D">
        <w:rPr>
          <w:rFonts w:ascii="Times New Roman" w:hAnsi="Times New Roman"/>
          <w:sz w:val="24"/>
          <w:szCs w:val="24"/>
          <w:vertAlign w:val="superscript"/>
        </w:rPr>
        <w:t>о</w:t>
      </w:r>
      <w:r w:rsidRPr="00BB2E5D">
        <w:rPr>
          <w:rFonts w:ascii="Times New Roman" w:hAnsi="Times New Roman"/>
          <w:sz w:val="24"/>
          <w:szCs w:val="24"/>
        </w:rPr>
        <w:t>С</w:t>
      </w:r>
      <w:proofErr w:type="spellEnd"/>
      <w:r w:rsidRPr="00BB2E5D">
        <w:rPr>
          <w:rFonts w:ascii="Times New Roman" w:hAnsi="Times New Roman"/>
          <w:sz w:val="24"/>
          <w:szCs w:val="24"/>
        </w:rPr>
        <w:t xml:space="preserve">                                      в) 1000 </w:t>
      </w:r>
      <w:proofErr w:type="spellStart"/>
      <w:r w:rsidRPr="00BB2E5D">
        <w:rPr>
          <w:rFonts w:ascii="Times New Roman" w:hAnsi="Times New Roman"/>
          <w:sz w:val="24"/>
          <w:szCs w:val="24"/>
          <w:vertAlign w:val="superscript"/>
        </w:rPr>
        <w:t>о</w:t>
      </w:r>
      <w:r w:rsidRPr="00BB2E5D">
        <w:rPr>
          <w:rFonts w:ascii="Times New Roman" w:hAnsi="Times New Roman"/>
          <w:sz w:val="24"/>
          <w:szCs w:val="24"/>
        </w:rPr>
        <w:t>С</w:t>
      </w:r>
      <w:proofErr w:type="spellEnd"/>
      <w:r w:rsidRPr="00BB2E5D">
        <w:rPr>
          <w:rFonts w:ascii="Times New Roman" w:hAnsi="Times New Roman"/>
          <w:sz w:val="24"/>
          <w:szCs w:val="24"/>
        </w:rPr>
        <w:t xml:space="preserve"> (муфельная печь)</w:t>
      </w:r>
    </w:p>
    <w:p w:rsidR="008B11C4" w:rsidRPr="00BB2E5D" w:rsidRDefault="008B11C4" w:rsidP="008B11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         б) 100 </w:t>
      </w:r>
      <w:proofErr w:type="spellStart"/>
      <w:r w:rsidRPr="00BB2E5D">
        <w:rPr>
          <w:rFonts w:ascii="Times New Roman" w:hAnsi="Times New Roman"/>
          <w:sz w:val="24"/>
          <w:szCs w:val="24"/>
          <w:vertAlign w:val="superscript"/>
        </w:rPr>
        <w:t>о</w:t>
      </w:r>
      <w:r w:rsidRPr="00BB2E5D">
        <w:rPr>
          <w:rFonts w:ascii="Times New Roman" w:hAnsi="Times New Roman"/>
          <w:sz w:val="24"/>
          <w:szCs w:val="24"/>
        </w:rPr>
        <w:t>С</w:t>
      </w:r>
      <w:proofErr w:type="spellEnd"/>
      <w:r w:rsidRPr="00BB2E5D">
        <w:rPr>
          <w:rFonts w:ascii="Times New Roman" w:hAnsi="Times New Roman"/>
          <w:sz w:val="24"/>
          <w:szCs w:val="24"/>
        </w:rPr>
        <w:t xml:space="preserve">                                             г) 500 </w:t>
      </w:r>
      <w:proofErr w:type="spellStart"/>
      <w:r w:rsidRPr="00BB2E5D">
        <w:rPr>
          <w:rFonts w:ascii="Times New Roman" w:hAnsi="Times New Roman"/>
          <w:sz w:val="24"/>
          <w:szCs w:val="24"/>
          <w:vertAlign w:val="superscript"/>
        </w:rPr>
        <w:t>о</w:t>
      </w:r>
      <w:r w:rsidRPr="00BB2E5D">
        <w:rPr>
          <w:rFonts w:ascii="Times New Roman" w:hAnsi="Times New Roman"/>
          <w:sz w:val="24"/>
          <w:szCs w:val="24"/>
        </w:rPr>
        <w:t>С</w:t>
      </w:r>
      <w:proofErr w:type="spellEnd"/>
      <w:r w:rsidRPr="00BB2E5D">
        <w:rPr>
          <w:rFonts w:ascii="Times New Roman" w:hAnsi="Times New Roman"/>
          <w:sz w:val="24"/>
          <w:szCs w:val="24"/>
        </w:rPr>
        <w:t xml:space="preserve"> (плитка)</w:t>
      </w:r>
    </w:p>
    <w:p w:rsidR="008B11C4" w:rsidRPr="00BB2E5D" w:rsidRDefault="008B11C4" w:rsidP="008B11C4">
      <w:pPr>
        <w:pStyle w:val="a3"/>
        <w:spacing w:after="0" w:line="276" w:lineRule="auto"/>
        <w:ind w:left="426" w:hanging="426"/>
        <w:rPr>
          <w:sz w:val="24"/>
          <w:szCs w:val="24"/>
          <w:lang w:val="ru-RU"/>
        </w:rPr>
      </w:pPr>
      <w:r w:rsidRPr="00BB2E5D">
        <w:rPr>
          <w:sz w:val="24"/>
          <w:szCs w:val="24"/>
          <w:lang w:val="ru-RU"/>
        </w:rPr>
        <w:t xml:space="preserve">17. ФС регламентирует с помощью соответствующего эталонного раствора содержание </w:t>
      </w:r>
      <w:proofErr w:type="gramStart"/>
      <w:r w:rsidRPr="00BB2E5D">
        <w:rPr>
          <w:sz w:val="24"/>
          <w:szCs w:val="24"/>
          <w:lang w:val="ru-RU"/>
        </w:rPr>
        <w:t>в воде</w:t>
      </w:r>
      <w:proofErr w:type="gramEnd"/>
      <w:r w:rsidRPr="00BB2E5D">
        <w:rPr>
          <w:sz w:val="24"/>
          <w:szCs w:val="24"/>
          <w:lang w:val="ru-RU"/>
        </w:rPr>
        <w:t xml:space="preserve"> очищенной ионов: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а) аммиака                                         в) сульфатов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б) кальция и магния                         г) хлоридов</w:t>
      </w:r>
    </w:p>
    <w:p w:rsidR="008B11C4" w:rsidRPr="00BB2E5D" w:rsidRDefault="008B11C4" w:rsidP="008B11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18. Примесь кальция и магния в воде для инъекций определяют: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а) раствором оксалата аммония            в) стандартным раствором натрия </w:t>
      </w:r>
      <w:proofErr w:type="spellStart"/>
      <w:r w:rsidRPr="00BB2E5D">
        <w:rPr>
          <w:rFonts w:ascii="Times New Roman" w:hAnsi="Times New Roman"/>
          <w:sz w:val="24"/>
          <w:szCs w:val="24"/>
        </w:rPr>
        <w:t>эдетата</w:t>
      </w:r>
      <w:proofErr w:type="spellEnd"/>
      <w:r w:rsidRPr="00BB2E5D">
        <w:rPr>
          <w:rFonts w:ascii="Times New Roman" w:hAnsi="Times New Roman"/>
          <w:sz w:val="24"/>
          <w:szCs w:val="24"/>
        </w:rPr>
        <w:t xml:space="preserve"> 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б) раствором </w:t>
      </w:r>
      <w:proofErr w:type="spellStart"/>
      <w:r w:rsidRPr="00BB2E5D">
        <w:rPr>
          <w:rFonts w:ascii="Times New Roman" w:hAnsi="Times New Roman"/>
          <w:sz w:val="24"/>
          <w:szCs w:val="24"/>
        </w:rPr>
        <w:t>гидрофосфата</w:t>
      </w:r>
      <w:proofErr w:type="spellEnd"/>
      <w:r w:rsidRPr="00BB2E5D">
        <w:rPr>
          <w:rFonts w:ascii="Times New Roman" w:hAnsi="Times New Roman"/>
          <w:sz w:val="24"/>
          <w:szCs w:val="24"/>
        </w:rPr>
        <w:t xml:space="preserve"> натрия      г) </w:t>
      </w:r>
      <w:proofErr w:type="spellStart"/>
      <w:r w:rsidRPr="00BB2E5D">
        <w:rPr>
          <w:rFonts w:ascii="Times New Roman" w:hAnsi="Times New Roman"/>
          <w:sz w:val="24"/>
          <w:szCs w:val="24"/>
        </w:rPr>
        <w:t>гравиметрически</w:t>
      </w:r>
      <w:proofErr w:type="spellEnd"/>
    </w:p>
    <w:p w:rsidR="008B11C4" w:rsidRPr="00BB2E5D" w:rsidRDefault="008B11C4" w:rsidP="008B11C4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B2E5D">
        <w:rPr>
          <w:rFonts w:ascii="Times New Roman" w:hAnsi="Times New Roman"/>
          <w:b/>
          <w:bCs/>
          <w:sz w:val="24"/>
          <w:szCs w:val="24"/>
        </w:rPr>
        <w:t>Установите соответствие</w:t>
      </w:r>
    </w:p>
    <w:p w:rsidR="008B11C4" w:rsidRPr="00BB2E5D" w:rsidRDefault="008B11C4" w:rsidP="008B11C4">
      <w:pPr>
        <w:pStyle w:val="FR2"/>
        <w:widowControl/>
        <w:tabs>
          <w:tab w:val="left" w:pos="5954"/>
          <w:tab w:val="left" w:pos="7513"/>
        </w:tabs>
        <w:spacing w:line="276" w:lineRule="auto"/>
        <w:ind w:hanging="160"/>
        <w:jc w:val="both"/>
        <w:rPr>
          <w:rFonts w:ascii="Times New Roman" w:hAnsi="Times New Roman" w:cs="Times New Roman"/>
          <w:sz w:val="24"/>
          <w:szCs w:val="24"/>
        </w:rPr>
      </w:pPr>
      <w:r w:rsidRPr="00BB2E5D">
        <w:rPr>
          <w:rFonts w:ascii="Times New Roman" w:hAnsi="Times New Roman" w:cs="Times New Roman"/>
          <w:sz w:val="24"/>
          <w:szCs w:val="24"/>
        </w:rPr>
        <w:t>19. Фармацевтическая субстанция</w:t>
      </w:r>
      <w:r w:rsidRPr="00BB2E5D">
        <w:rPr>
          <w:rFonts w:ascii="Times New Roman" w:hAnsi="Times New Roman" w:cs="Times New Roman"/>
          <w:sz w:val="24"/>
          <w:szCs w:val="24"/>
        </w:rPr>
        <w:tab/>
        <w:t>Содержание перекиси</w:t>
      </w:r>
    </w:p>
    <w:p w:rsidR="008B11C4" w:rsidRPr="00BB2E5D" w:rsidRDefault="008B11C4" w:rsidP="008B11C4">
      <w:pPr>
        <w:pStyle w:val="FR2"/>
        <w:widowControl/>
        <w:tabs>
          <w:tab w:val="left" w:pos="5954"/>
          <w:tab w:val="left" w:pos="751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E5D">
        <w:rPr>
          <w:rFonts w:ascii="Times New Roman" w:hAnsi="Times New Roman" w:cs="Times New Roman"/>
          <w:sz w:val="24"/>
          <w:szCs w:val="24"/>
        </w:rPr>
        <w:t xml:space="preserve">1. раствор перекиси водорода </w:t>
      </w:r>
      <w:r w:rsidRPr="00BB2E5D">
        <w:rPr>
          <w:rFonts w:ascii="Times New Roman" w:hAnsi="Times New Roman" w:cs="Times New Roman"/>
          <w:sz w:val="24"/>
          <w:szCs w:val="24"/>
        </w:rPr>
        <w:tab/>
        <w:t>а) 3%</w:t>
      </w:r>
      <w:r w:rsidRPr="00BB2E5D">
        <w:rPr>
          <w:rFonts w:ascii="Times New Roman" w:hAnsi="Times New Roman" w:cs="Times New Roman"/>
          <w:sz w:val="24"/>
          <w:szCs w:val="24"/>
        </w:rPr>
        <w:tab/>
      </w:r>
    </w:p>
    <w:p w:rsidR="008B11C4" w:rsidRPr="00BB2E5D" w:rsidRDefault="008B11C4" w:rsidP="008B11C4">
      <w:pPr>
        <w:pStyle w:val="FR2"/>
        <w:widowControl/>
        <w:tabs>
          <w:tab w:val="left" w:pos="5954"/>
          <w:tab w:val="left" w:pos="751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E5D">
        <w:rPr>
          <w:rFonts w:ascii="Times New Roman" w:hAnsi="Times New Roman" w:cs="Times New Roman"/>
          <w:sz w:val="24"/>
          <w:szCs w:val="24"/>
        </w:rPr>
        <w:t xml:space="preserve">2. магния перекись </w:t>
      </w:r>
      <w:r w:rsidRPr="00BB2E5D">
        <w:rPr>
          <w:rFonts w:ascii="Times New Roman" w:hAnsi="Times New Roman" w:cs="Times New Roman"/>
          <w:sz w:val="24"/>
          <w:szCs w:val="24"/>
        </w:rPr>
        <w:tab/>
        <w:t>б) 30-40%</w:t>
      </w:r>
      <w:r w:rsidRPr="00BB2E5D">
        <w:rPr>
          <w:rFonts w:ascii="Times New Roman" w:hAnsi="Times New Roman" w:cs="Times New Roman"/>
          <w:sz w:val="24"/>
          <w:szCs w:val="24"/>
        </w:rPr>
        <w:tab/>
      </w:r>
    </w:p>
    <w:p w:rsidR="008B11C4" w:rsidRPr="00BB2E5D" w:rsidRDefault="008B11C4" w:rsidP="008B11C4">
      <w:pPr>
        <w:tabs>
          <w:tab w:val="left" w:pos="5954"/>
          <w:tab w:val="left" w:pos="751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3. водорода пероксид</w:t>
      </w:r>
      <w:r w:rsidRPr="00BB2E5D">
        <w:rPr>
          <w:rFonts w:ascii="Times New Roman" w:hAnsi="Times New Roman"/>
          <w:sz w:val="24"/>
          <w:szCs w:val="24"/>
        </w:rPr>
        <w:tab/>
        <w:t>в) 25%</w:t>
      </w:r>
      <w:r w:rsidRPr="00BB2E5D">
        <w:rPr>
          <w:rFonts w:ascii="Times New Roman" w:hAnsi="Times New Roman"/>
          <w:sz w:val="24"/>
          <w:szCs w:val="24"/>
        </w:rPr>
        <w:tab/>
      </w:r>
    </w:p>
    <w:p w:rsidR="008B11C4" w:rsidRPr="00BB2E5D" w:rsidRDefault="008B11C4" w:rsidP="008B11C4">
      <w:pPr>
        <w:pStyle w:val="FR2"/>
        <w:widowControl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11C4" w:rsidRPr="00BB2E5D" w:rsidRDefault="008B11C4" w:rsidP="008B11C4">
      <w:pPr>
        <w:pStyle w:val="FR2"/>
        <w:widowControl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E5D">
        <w:rPr>
          <w:rFonts w:ascii="Times New Roman" w:hAnsi="Times New Roman" w:cs="Times New Roman"/>
          <w:sz w:val="24"/>
          <w:szCs w:val="24"/>
        </w:rPr>
        <w:t>Ответ: 1___, 2____, 3___</w:t>
      </w:r>
    </w:p>
    <w:p w:rsidR="008B11C4" w:rsidRPr="00BB2E5D" w:rsidRDefault="008B11C4" w:rsidP="008B11C4">
      <w:pPr>
        <w:tabs>
          <w:tab w:val="left" w:pos="595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B11C4" w:rsidRPr="00BB2E5D" w:rsidRDefault="008B11C4" w:rsidP="008B11C4">
      <w:pPr>
        <w:tabs>
          <w:tab w:val="left" w:pos="595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20. Фармацевтическая субстанция </w:t>
      </w:r>
      <w:r w:rsidRPr="00BB2E5D">
        <w:rPr>
          <w:rFonts w:ascii="Times New Roman" w:hAnsi="Times New Roman"/>
          <w:sz w:val="24"/>
          <w:szCs w:val="24"/>
        </w:rPr>
        <w:tab/>
        <w:t>Применение</w:t>
      </w:r>
    </w:p>
    <w:p w:rsidR="008B11C4" w:rsidRPr="00BB2E5D" w:rsidRDefault="008B11C4" w:rsidP="008B11C4">
      <w:pPr>
        <w:tabs>
          <w:tab w:val="left" w:pos="595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1. перекись </w:t>
      </w:r>
      <w:proofErr w:type="gramStart"/>
      <w:r w:rsidRPr="00BB2E5D">
        <w:rPr>
          <w:rFonts w:ascii="Times New Roman" w:hAnsi="Times New Roman"/>
          <w:sz w:val="24"/>
          <w:szCs w:val="24"/>
        </w:rPr>
        <w:t>магния</w:t>
      </w:r>
      <w:proofErr w:type="gramEnd"/>
      <w:r w:rsidRPr="00BB2E5D">
        <w:rPr>
          <w:rFonts w:ascii="Times New Roman" w:hAnsi="Times New Roman"/>
          <w:sz w:val="24"/>
          <w:szCs w:val="24"/>
        </w:rPr>
        <w:tab/>
        <w:t>а) антисептик</w:t>
      </w:r>
    </w:p>
    <w:p w:rsidR="008B11C4" w:rsidRPr="00BB2E5D" w:rsidRDefault="008B11C4" w:rsidP="008B11C4">
      <w:pPr>
        <w:tabs>
          <w:tab w:val="left" w:pos="595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B2E5D">
        <w:rPr>
          <w:rFonts w:ascii="Times New Roman" w:hAnsi="Times New Roman"/>
          <w:sz w:val="24"/>
          <w:szCs w:val="24"/>
        </w:rPr>
        <w:t>гидроперит</w:t>
      </w:r>
      <w:proofErr w:type="spellEnd"/>
      <w:r w:rsidRPr="00BB2E5D">
        <w:rPr>
          <w:rFonts w:ascii="Times New Roman" w:hAnsi="Times New Roman"/>
          <w:sz w:val="24"/>
          <w:szCs w:val="24"/>
        </w:rPr>
        <w:tab/>
        <w:t xml:space="preserve">б) </w:t>
      </w:r>
      <w:proofErr w:type="spellStart"/>
      <w:r w:rsidRPr="00BB2E5D">
        <w:rPr>
          <w:rFonts w:ascii="Times New Roman" w:hAnsi="Times New Roman"/>
          <w:sz w:val="24"/>
          <w:szCs w:val="24"/>
        </w:rPr>
        <w:t>противотоксическое</w:t>
      </w:r>
      <w:proofErr w:type="spellEnd"/>
      <w:r w:rsidRPr="00BB2E5D">
        <w:rPr>
          <w:rFonts w:ascii="Times New Roman" w:hAnsi="Times New Roman"/>
          <w:sz w:val="24"/>
          <w:szCs w:val="24"/>
        </w:rPr>
        <w:t xml:space="preserve"> средство </w:t>
      </w:r>
    </w:p>
    <w:p w:rsidR="008B11C4" w:rsidRPr="00BB2E5D" w:rsidRDefault="008B11C4" w:rsidP="008B11C4">
      <w:pPr>
        <w:tabs>
          <w:tab w:val="left" w:pos="595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3. натрия нитрит</w:t>
      </w:r>
      <w:r w:rsidRPr="00BB2E5D">
        <w:rPr>
          <w:rFonts w:ascii="Times New Roman" w:hAnsi="Times New Roman"/>
          <w:sz w:val="24"/>
          <w:szCs w:val="24"/>
        </w:rPr>
        <w:tab/>
        <w:t xml:space="preserve">в) </w:t>
      </w:r>
      <w:proofErr w:type="spellStart"/>
      <w:r w:rsidRPr="00BB2E5D">
        <w:rPr>
          <w:rFonts w:ascii="Times New Roman" w:hAnsi="Times New Roman"/>
          <w:sz w:val="24"/>
          <w:szCs w:val="24"/>
        </w:rPr>
        <w:t>коронарорасширяющее</w:t>
      </w:r>
      <w:proofErr w:type="spellEnd"/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4. натрия тиосульфат                                                     г) антисептик ЖКТ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8B11C4" w:rsidRPr="00BB2E5D" w:rsidRDefault="008B11C4" w:rsidP="008B11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sz w:val="24"/>
          <w:szCs w:val="24"/>
        </w:rPr>
        <w:t>Ответ: 1_, 2_, 3_, 4__</w:t>
      </w:r>
    </w:p>
    <w:p w:rsidR="008B11C4" w:rsidRPr="00BB2E5D" w:rsidRDefault="008B11C4" w:rsidP="008B11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11C4" w:rsidRDefault="008B11C4" w:rsidP="008B11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11C4" w:rsidRDefault="008B11C4" w:rsidP="008B11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11C4" w:rsidRPr="00BB2E5D" w:rsidRDefault="008B11C4" w:rsidP="008B11C4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B2E5D">
        <w:rPr>
          <w:rFonts w:ascii="Times New Roman" w:hAnsi="Times New Roman"/>
          <w:b/>
          <w:sz w:val="24"/>
          <w:szCs w:val="24"/>
        </w:rPr>
        <w:lastRenderedPageBreak/>
        <w:t>Уровень 2. Задания на принятие решения в нестандартной ситуации тема 2.1.</w:t>
      </w:r>
    </w:p>
    <w:p w:rsidR="008B11C4" w:rsidRPr="00BB2E5D" w:rsidRDefault="008B11C4" w:rsidP="008B11C4">
      <w:pPr>
        <w:pStyle w:val="Default"/>
        <w:spacing w:line="276" w:lineRule="auto"/>
        <w:ind w:firstLine="567"/>
        <w:jc w:val="both"/>
        <w:rPr>
          <w:iCs/>
        </w:rPr>
      </w:pPr>
      <w:r w:rsidRPr="00BB2E5D">
        <w:rPr>
          <w:iCs/>
        </w:rPr>
        <w:t xml:space="preserve">Рассчитайте концентрацию раствора кислоты аскорбиновой, если показатель преломления равен 1,3416. Показатель преломления воды очищенной составил 1,3330. </w:t>
      </w:r>
    </w:p>
    <w:p w:rsidR="008B11C4" w:rsidRPr="00BB2E5D" w:rsidRDefault="008B11C4" w:rsidP="008B11C4">
      <w:pPr>
        <w:pStyle w:val="Default"/>
        <w:spacing w:line="276" w:lineRule="auto"/>
        <w:ind w:firstLine="567"/>
        <w:jc w:val="both"/>
        <w:rPr>
          <w:iCs/>
          <w:color w:val="auto"/>
        </w:rPr>
      </w:pPr>
      <w:r w:rsidRPr="00BB2E5D">
        <w:rPr>
          <w:iCs/>
        </w:rPr>
        <w:t xml:space="preserve">Произведите расчеты, напишите химизмы реакций подлинности, обоснуйте метод количественного определения. </w:t>
      </w:r>
    </w:p>
    <w:p w:rsidR="008B11C4" w:rsidRPr="00BB2E5D" w:rsidRDefault="008B11C4" w:rsidP="008B11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11C4" w:rsidRPr="00BB2E5D" w:rsidRDefault="008B11C4" w:rsidP="008B11C4">
      <w:pPr>
        <w:spacing w:after="0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b/>
          <w:sz w:val="24"/>
          <w:szCs w:val="24"/>
        </w:rPr>
        <w:t>Уровень 3. Задания на принятие решения в нестандартной ситуации тема 2.1.</w:t>
      </w:r>
    </w:p>
    <w:p w:rsidR="008B11C4" w:rsidRPr="00BB2E5D" w:rsidRDefault="008B11C4" w:rsidP="008B11C4">
      <w:pPr>
        <w:pStyle w:val="Default"/>
        <w:spacing w:line="276" w:lineRule="auto"/>
        <w:ind w:firstLine="567"/>
        <w:jc w:val="both"/>
        <w:rPr>
          <w:iCs/>
          <w:color w:val="auto"/>
        </w:rPr>
      </w:pPr>
      <w:r w:rsidRPr="00BB2E5D">
        <w:rPr>
          <w:iCs/>
        </w:rPr>
        <w:t xml:space="preserve">Определите концентрацию раствора натрия бромида, используя данные рефрактометрической таблицы, если показатель преломления, измеренный при 20 °С равен 1,3437. Произведите расчеты, напишите химизмы реакций подлинности, обоснуйте метод количественного определения. </w:t>
      </w:r>
    </w:p>
    <w:p w:rsidR="00FA10F4" w:rsidRDefault="00FA10F4"/>
    <w:sectPr w:rsidR="00FA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C4"/>
    <w:rsid w:val="0038622C"/>
    <w:rsid w:val="008B11C4"/>
    <w:rsid w:val="00D82DB9"/>
    <w:rsid w:val="00F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EA6D"/>
  <w15:chartTrackingRefBased/>
  <w15:docId w15:val="{1EEB13BF-DA6F-411F-94A6-C239DFB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8B11C4"/>
    <w:pPr>
      <w:spacing w:after="120" w:line="240" w:lineRule="auto"/>
      <w:ind w:left="283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B11C4"/>
    <w:rPr>
      <w:rFonts w:ascii="Times New Roman" w:eastAsia="Calibri" w:hAnsi="Times New Roman" w:cs="Times New Roman"/>
      <w:sz w:val="20"/>
      <w:szCs w:val="20"/>
      <w:lang w:val="en-US" w:eastAsia="x-none"/>
    </w:rPr>
  </w:style>
  <w:style w:type="paragraph" w:styleId="a5">
    <w:name w:val="Body Text"/>
    <w:basedOn w:val="a"/>
    <w:link w:val="a6"/>
    <w:rsid w:val="008B11C4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8B11C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8B1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8B11C4"/>
    <w:pPr>
      <w:widowControl w:val="0"/>
      <w:autoSpaceDE w:val="0"/>
      <w:autoSpaceDN w:val="0"/>
      <w:adjustRightInd w:val="0"/>
      <w:spacing w:after="0" w:line="300" w:lineRule="auto"/>
      <w:ind w:left="160" w:hanging="18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2023-11-16T06:53:00Z</dcterms:created>
  <dcterms:modified xsi:type="dcterms:W3CDTF">2023-11-16T06:54:00Z</dcterms:modified>
</cp:coreProperties>
</file>