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B1" w:rsidRDefault="002042B1" w:rsidP="002042B1">
      <w:r>
        <w:t>Основные особенности и общие принципы</w:t>
      </w:r>
    </w:p>
    <w:p w:rsidR="002042B1" w:rsidRDefault="002042B1" w:rsidP="002042B1">
      <w:r>
        <w:t>препарирования твёрдых тканей зубов</w:t>
      </w:r>
    </w:p>
    <w:p w:rsidR="002042B1" w:rsidRDefault="002042B1" w:rsidP="002042B1">
      <w:r>
        <w:t>• Особенности и принципы препарирования твёрдых тканей зубов:</w:t>
      </w:r>
    </w:p>
    <w:p w:rsidR="002042B1" w:rsidRDefault="002042B1" w:rsidP="002042B1">
      <w:r>
        <w:t>• 1. Препарирование зуба осуществляется прерывисто</w:t>
      </w:r>
    </w:p>
    <w:p w:rsidR="002042B1" w:rsidRDefault="002042B1" w:rsidP="002042B1">
      <w:r>
        <w:t>• 2. Препарирование проводится под воздушно-водяным охлаждением</w:t>
      </w:r>
    </w:p>
    <w:p w:rsidR="002042B1" w:rsidRDefault="002042B1" w:rsidP="002042B1">
      <w:r>
        <w:t>• 3. Препарирование проводят с помощью алмазных и твердосплавных</w:t>
      </w:r>
    </w:p>
    <w:p w:rsidR="002042B1" w:rsidRDefault="002042B1" w:rsidP="002042B1">
      <w:r>
        <w:t xml:space="preserve">боров различной формы, длинны и степени </w:t>
      </w:r>
      <w:proofErr w:type="spellStart"/>
      <w:r>
        <w:t>абразивности</w:t>
      </w:r>
      <w:proofErr w:type="spellEnd"/>
      <w:r>
        <w:t xml:space="preserve"> рабочей</w:t>
      </w:r>
    </w:p>
    <w:p w:rsidR="002042B1" w:rsidRDefault="002042B1" w:rsidP="002042B1">
      <w:r>
        <w:t>части</w:t>
      </w:r>
    </w:p>
    <w:p w:rsidR="002042B1" w:rsidRDefault="002042B1" w:rsidP="002042B1">
      <w:r>
        <w:t>• 4. Используется принцип максимально возможного сохранения</w:t>
      </w:r>
    </w:p>
    <w:p w:rsidR="002042B1" w:rsidRDefault="002042B1" w:rsidP="002042B1">
      <w:r>
        <w:t>здоровых тканей зуба</w:t>
      </w:r>
    </w:p>
    <w:p w:rsidR="002042B1" w:rsidRDefault="002042B1" w:rsidP="002042B1">
      <w:r>
        <w:t>• 5. Используется принцип щадящего отношения к тканям зуба</w:t>
      </w:r>
    </w:p>
    <w:p w:rsidR="002042B1" w:rsidRDefault="002042B1" w:rsidP="002042B1">
      <w:r>
        <w:t>• 6. Применяется контроль толщины снятия твёрдых тканей зуба</w:t>
      </w:r>
    </w:p>
    <w:p w:rsidR="002042B1" w:rsidRDefault="002042B1" w:rsidP="002042B1">
      <w:r>
        <w:t>• 7. Для предупреждения травмы мягких и твёрдых тканей</w:t>
      </w:r>
    </w:p>
    <w:p w:rsidR="002042B1" w:rsidRDefault="002042B1" w:rsidP="002042B1">
      <w:r>
        <w:t>стоматологический наконечник с бором включается после внесения в</w:t>
      </w:r>
    </w:p>
    <w:p w:rsidR="002042B1" w:rsidRDefault="002042B1" w:rsidP="002042B1">
      <w:r>
        <w:t>полость рта и выключается перед вынесением</w:t>
      </w:r>
    </w:p>
    <w:p w:rsidR="002042B1" w:rsidRDefault="002042B1" w:rsidP="002042B1">
      <w:r>
        <w:t>Основные особенности и общие принципы</w:t>
      </w:r>
    </w:p>
    <w:p w:rsidR="002042B1" w:rsidRDefault="002042B1" w:rsidP="002042B1">
      <w:r>
        <w:t>препарирования твёрдых тканей зубов</w:t>
      </w:r>
    </w:p>
    <w:p w:rsidR="002042B1" w:rsidRDefault="002042B1" w:rsidP="002042B1">
      <w:r>
        <w:t>Применение силиконового шаблона для контроля снятия</w:t>
      </w:r>
    </w:p>
    <w:p w:rsidR="002042B1" w:rsidRDefault="002042B1" w:rsidP="002042B1">
      <w:r>
        <w:t>твёрдых тканей зуба</w:t>
      </w:r>
    </w:p>
    <w:p w:rsidR="002042B1" w:rsidRDefault="002042B1" w:rsidP="002042B1">
      <w:r>
        <w:t>Воздушно-водяное охлаждение</w:t>
      </w:r>
    </w:p>
    <w:p w:rsidR="002042B1" w:rsidRDefault="002042B1" w:rsidP="002042B1">
      <w:r>
        <w:t>турбинного наконечника,</w:t>
      </w:r>
    </w:p>
    <w:p w:rsidR="002042B1" w:rsidRDefault="002042B1" w:rsidP="002042B1">
      <w:r>
        <w:t>одноточечная система</w:t>
      </w:r>
    </w:p>
    <w:p w:rsidR="002042B1" w:rsidRDefault="002042B1" w:rsidP="002042B1">
      <w:r>
        <w:t xml:space="preserve">Обоснование необходимости </w:t>
      </w:r>
      <w:proofErr w:type="spellStart"/>
      <w:r>
        <w:t>воздушноводяного</w:t>
      </w:r>
      <w:proofErr w:type="spellEnd"/>
      <w:r>
        <w:t xml:space="preserve"> охлаждения</w:t>
      </w:r>
    </w:p>
    <w:p w:rsidR="002042B1" w:rsidRDefault="002042B1" w:rsidP="002042B1">
      <w:r>
        <w:t>• Препарирование без воздушно-водяного охлаждения турбинным</w:t>
      </w:r>
    </w:p>
    <w:p w:rsidR="002042B1" w:rsidRDefault="002042B1" w:rsidP="002042B1">
      <w:r>
        <w:t>наконечником может привести к следующим серьёзным негативным</w:t>
      </w:r>
    </w:p>
    <w:p w:rsidR="002042B1" w:rsidRDefault="002042B1" w:rsidP="002042B1">
      <w:r>
        <w:t xml:space="preserve">последствиям </w:t>
      </w:r>
      <w:proofErr w:type="gramStart"/>
      <w:r>
        <w:t>из за</w:t>
      </w:r>
      <w:proofErr w:type="gramEnd"/>
      <w:r>
        <w:t xml:space="preserve"> перегрева тканей зуба и не только:</w:t>
      </w:r>
    </w:p>
    <w:p w:rsidR="002042B1" w:rsidRDefault="002042B1" w:rsidP="002042B1">
      <w:r>
        <w:t xml:space="preserve">• Возможные осложнения при препарировании зубов без </w:t>
      </w:r>
      <w:proofErr w:type="spellStart"/>
      <w:r>
        <w:t>воздушноводяного</w:t>
      </w:r>
      <w:proofErr w:type="spellEnd"/>
      <w:r>
        <w:t xml:space="preserve"> охлаждения:</w:t>
      </w:r>
    </w:p>
    <w:p w:rsidR="002042B1" w:rsidRDefault="002042B1" w:rsidP="002042B1">
      <w:r>
        <w:t>• 1. Термический ожог пульпы зуба и её некроз</w:t>
      </w:r>
    </w:p>
    <w:p w:rsidR="002042B1" w:rsidRDefault="002042B1" w:rsidP="002042B1">
      <w:r>
        <w:t>• 2. Нарушение адгезии цементов и материалов реставраций к тканям</w:t>
      </w:r>
    </w:p>
    <w:p w:rsidR="002042B1" w:rsidRDefault="002042B1" w:rsidP="002042B1">
      <w:r>
        <w:lastRenderedPageBreak/>
        <w:t>препарируемого зуба</w:t>
      </w:r>
    </w:p>
    <w:p w:rsidR="002042B1" w:rsidRDefault="002042B1" w:rsidP="002042B1">
      <w:r>
        <w:t xml:space="preserve">• 3. Эмаль по границе препарирования </w:t>
      </w:r>
      <w:proofErr w:type="gramStart"/>
      <w:r>
        <w:t>повреждается ,денатурируется</w:t>
      </w:r>
      <w:proofErr w:type="gramEnd"/>
      <w:r>
        <w:t xml:space="preserve"> её</w:t>
      </w:r>
    </w:p>
    <w:p w:rsidR="002042B1" w:rsidRDefault="002042B1" w:rsidP="002042B1">
      <w:r>
        <w:t>белковый матрикс</w:t>
      </w:r>
    </w:p>
    <w:p w:rsidR="002042B1" w:rsidRDefault="002042B1" w:rsidP="002042B1">
      <w:r>
        <w:t xml:space="preserve">• </w:t>
      </w:r>
      <w:proofErr w:type="gramStart"/>
      <w:r>
        <w:t>4.Возникновение</w:t>
      </w:r>
      <w:proofErr w:type="gramEnd"/>
      <w:r>
        <w:t xml:space="preserve"> постоперационной чувствительности из за</w:t>
      </w:r>
    </w:p>
    <w:p w:rsidR="002042B1" w:rsidRDefault="002042B1" w:rsidP="002042B1">
      <w:r>
        <w:t xml:space="preserve">раздражения </w:t>
      </w:r>
      <w:proofErr w:type="spellStart"/>
      <w:r>
        <w:t>одонтобластов</w:t>
      </w:r>
      <w:proofErr w:type="spellEnd"/>
    </w:p>
    <w:p w:rsidR="002042B1" w:rsidRDefault="002042B1" w:rsidP="002042B1">
      <w:r>
        <w:t>• 5. Возникновение микротрещин в структуре препарируемых тканей</w:t>
      </w:r>
    </w:p>
    <w:p w:rsidR="002042B1" w:rsidRDefault="002042B1" w:rsidP="002042B1">
      <w:r>
        <w:t>• 6. Повышенная опасность травмы десны и круговой связки зуба</w:t>
      </w:r>
    </w:p>
    <w:p w:rsidR="002042B1" w:rsidRDefault="002042B1" w:rsidP="002042B1">
      <w:r>
        <w:t>Особенности препарирования витальных</w:t>
      </w:r>
    </w:p>
    <w:p w:rsidR="002042B1" w:rsidRDefault="002042B1" w:rsidP="002042B1">
      <w:r>
        <w:t>зубов</w:t>
      </w:r>
    </w:p>
    <w:p w:rsidR="002042B1" w:rsidRDefault="002042B1" w:rsidP="002042B1">
      <w:r>
        <w:t xml:space="preserve">• </w:t>
      </w:r>
      <w:proofErr w:type="gramStart"/>
      <w:r>
        <w:t>В</w:t>
      </w:r>
      <w:proofErr w:type="gramEnd"/>
      <w:r>
        <w:t xml:space="preserve"> условиях развития стоматологического инструментария и</w:t>
      </w:r>
    </w:p>
    <w:p w:rsidR="002042B1" w:rsidRDefault="002042B1" w:rsidP="002042B1">
      <w:r>
        <w:t>оборудования, навыков и мастерства специалистов, всё больший</w:t>
      </w:r>
    </w:p>
    <w:p w:rsidR="002042B1" w:rsidRDefault="002042B1" w:rsidP="002042B1">
      <w:r>
        <w:t>процент от общего числа препарированных зубов начинают</w:t>
      </w:r>
    </w:p>
    <w:p w:rsidR="002042B1" w:rsidRDefault="002042B1" w:rsidP="002042B1">
      <w:r>
        <w:t>занимать витальные.</w:t>
      </w:r>
    </w:p>
    <w:p w:rsidR="002042B1" w:rsidRDefault="002042B1" w:rsidP="002042B1">
      <w:r>
        <w:t xml:space="preserve">• Принятие решение о сохранении </w:t>
      </w:r>
      <w:proofErr w:type="spellStart"/>
      <w:r>
        <w:t>витальности</w:t>
      </w:r>
      <w:proofErr w:type="spellEnd"/>
      <w:r>
        <w:t xml:space="preserve"> зуба является</w:t>
      </w:r>
    </w:p>
    <w:p w:rsidR="002042B1" w:rsidRDefault="002042B1" w:rsidP="002042B1">
      <w:r>
        <w:t>весьма ответственным и основывается на знании и понимании</w:t>
      </w:r>
    </w:p>
    <w:p w:rsidR="002042B1" w:rsidRDefault="002042B1" w:rsidP="002042B1">
      <w:r>
        <w:t>нескольких ключевых принципов и правил:</w:t>
      </w:r>
    </w:p>
    <w:p w:rsidR="002042B1" w:rsidRDefault="002042B1" w:rsidP="002042B1">
      <w:r>
        <w:t xml:space="preserve">• Условия сохранения </w:t>
      </w:r>
      <w:proofErr w:type="spellStart"/>
      <w:r>
        <w:t>витальности</w:t>
      </w:r>
      <w:proofErr w:type="spellEnd"/>
      <w:r>
        <w:t xml:space="preserve"> зуба при препарировании:</w:t>
      </w:r>
    </w:p>
    <w:p w:rsidR="002042B1" w:rsidRDefault="002042B1" w:rsidP="002042B1">
      <w:r>
        <w:t xml:space="preserve">1. Зуб должен быть либо </w:t>
      </w:r>
      <w:proofErr w:type="spellStart"/>
      <w:r>
        <w:t>интактным</w:t>
      </w:r>
      <w:proofErr w:type="spellEnd"/>
      <w:r>
        <w:t>, либо иметь минимальные</w:t>
      </w:r>
    </w:p>
    <w:p w:rsidR="002042B1" w:rsidRDefault="002042B1" w:rsidP="002042B1">
      <w:r>
        <w:t>кариозные повреждения, которые будут удалены в процессе</w:t>
      </w:r>
    </w:p>
    <w:p w:rsidR="002042B1" w:rsidRDefault="002042B1" w:rsidP="002042B1">
      <w:r>
        <w:t>препарирования</w:t>
      </w:r>
    </w:p>
    <w:p w:rsidR="002042B1" w:rsidRDefault="002042B1" w:rsidP="002042B1">
      <w:r>
        <w:t xml:space="preserve">2. Зуб не должен </w:t>
      </w:r>
      <w:proofErr w:type="spellStart"/>
      <w:r>
        <w:t>конвергировать</w:t>
      </w:r>
      <w:proofErr w:type="spellEnd"/>
      <w:r>
        <w:t xml:space="preserve"> или </w:t>
      </w:r>
      <w:proofErr w:type="spellStart"/>
      <w:r>
        <w:t>дивергировать</w:t>
      </w:r>
      <w:proofErr w:type="spellEnd"/>
      <w:r>
        <w:t>, сильно</w:t>
      </w:r>
    </w:p>
    <w:p w:rsidR="002042B1" w:rsidRDefault="002042B1" w:rsidP="002042B1">
      <w:r>
        <w:t>выступать из зубного ряда, быть наклонённым орально или</w:t>
      </w:r>
    </w:p>
    <w:p w:rsidR="002042B1" w:rsidRDefault="002042B1" w:rsidP="002042B1">
      <w:proofErr w:type="spellStart"/>
      <w:r>
        <w:t>вестибулярно</w:t>
      </w:r>
      <w:proofErr w:type="spellEnd"/>
      <w:r>
        <w:t>, так как при его обработке могут быть затронуты</w:t>
      </w:r>
    </w:p>
    <w:p w:rsidR="002042B1" w:rsidRDefault="002042B1" w:rsidP="002042B1">
      <w:r>
        <w:t>границы безопасных зон препарирования и повреждена пульпа</w:t>
      </w:r>
    </w:p>
    <w:p w:rsidR="002042B1" w:rsidRDefault="002042B1" w:rsidP="002042B1">
      <w:r>
        <w:t>Особенности препарирования витальных</w:t>
      </w:r>
    </w:p>
    <w:p w:rsidR="002042B1" w:rsidRDefault="002042B1" w:rsidP="002042B1">
      <w:r>
        <w:t>зубов</w:t>
      </w:r>
    </w:p>
    <w:p w:rsidR="002042B1" w:rsidRDefault="002042B1" w:rsidP="002042B1">
      <w:r>
        <w:t>• 3. Препарируемый зуб должен иметь здоровые ткани пародонта</w:t>
      </w:r>
    </w:p>
    <w:p w:rsidR="002042B1" w:rsidRDefault="002042B1" w:rsidP="002042B1">
      <w:r>
        <w:t xml:space="preserve">• 4. Перед принятием решения о сохранении </w:t>
      </w:r>
      <w:proofErr w:type="spellStart"/>
      <w:r>
        <w:t>витальности</w:t>
      </w:r>
      <w:proofErr w:type="spellEnd"/>
      <w:r>
        <w:t xml:space="preserve"> зуба следует</w:t>
      </w:r>
    </w:p>
    <w:p w:rsidR="002042B1" w:rsidRDefault="002042B1" w:rsidP="002042B1">
      <w:r>
        <w:t>внимательно изучить рентгеновские снимки на предмет выявления</w:t>
      </w:r>
    </w:p>
    <w:p w:rsidR="002042B1" w:rsidRDefault="002042B1" w:rsidP="002042B1">
      <w:r>
        <w:lastRenderedPageBreak/>
        <w:t xml:space="preserve">скрытой патологии </w:t>
      </w:r>
      <w:proofErr w:type="gramStart"/>
      <w:r>
        <w:t>тканей</w:t>
      </w:r>
      <w:proofErr w:type="gramEnd"/>
      <w:r>
        <w:t xml:space="preserve"> окружающих зуб</w:t>
      </w:r>
    </w:p>
    <w:p w:rsidR="002042B1" w:rsidRDefault="002042B1" w:rsidP="002042B1">
      <w:r>
        <w:t>• 5. Необходим тщательный сбор анамнеза, выявление</w:t>
      </w:r>
    </w:p>
    <w:p w:rsidR="002042B1" w:rsidRDefault="002042B1" w:rsidP="002042B1">
      <w:r>
        <w:t>общесоматических заболеваний и факторов риска способных снижать</w:t>
      </w:r>
    </w:p>
    <w:p w:rsidR="002042B1" w:rsidRDefault="002042B1" w:rsidP="002042B1">
      <w:r>
        <w:t xml:space="preserve">иммунитет и влиять на </w:t>
      </w:r>
      <w:proofErr w:type="spellStart"/>
      <w:r>
        <w:t>репаративные</w:t>
      </w:r>
      <w:proofErr w:type="spellEnd"/>
      <w:r>
        <w:t xml:space="preserve"> процессы в организме</w:t>
      </w:r>
    </w:p>
    <w:p w:rsidR="002042B1" w:rsidRDefault="002042B1" w:rsidP="002042B1">
      <w:r>
        <w:t>• Правила препарирования витальных зубов:</w:t>
      </w:r>
    </w:p>
    <w:p w:rsidR="002042B1" w:rsidRDefault="002042B1" w:rsidP="002042B1">
      <w:r>
        <w:t>• 1. Препарирование проводится под воздушно-водяным охлаждением с</w:t>
      </w:r>
    </w:p>
    <w:p w:rsidR="002042B1" w:rsidRDefault="002042B1" w:rsidP="002042B1">
      <w:r>
        <w:t>применением трёх-пяти точечного спрея в турбинном наконечнике</w:t>
      </w:r>
    </w:p>
    <w:p w:rsidR="002042B1" w:rsidRDefault="002042B1" w:rsidP="002042B1">
      <w:r>
        <w:t>• 2. Для орошения тканей зуба и вращающегося инструмента</w:t>
      </w:r>
    </w:p>
    <w:p w:rsidR="002042B1" w:rsidRDefault="002042B1" w:rsidP="002042B1">
      <w:r>
        <w:t>используется дистиллированная вода или физиологический раствор</w:t>
      </w:r>
    </w:p>
    <w:p w:rsidR="002042B1" w:rsidRDefault="002042B1" w:rsidP="002042B1">
      <w:r>
        <w:t>Особенности препарирования витальных</w:t>
      </w:r>
    </w:p>
    <w:p w:rsidR="002042B1" w:rsidRDefault="002042B1" w:rsidP="002042B1">
      <w:r>
        <w:t>зубов</w:t>
      </w:r>
    </w:p>
    <w:p w:rsidR="002042B1" w:rsidRDefault="002042B1" w:rsidP="002042B1">
      <w:r>
        <w:t>• 3. Используются новые боры и фрезы, препарирование осуществляется</w:t>
      </w:r>
    </w:p>
    <w:p w:rsidR="002042B1" w:rsidRDefault="002042B1" w:rsidP="002042B1">
      <w:r>
        <w:t>прерывисто, щадяще, исключая перегрев зуба</w:t>
      </w:r>
    </w:p>
    <w:p w:rsidR="002042B1" w:rsidRDefault="002042B1" w:rsidP="002042B1">
      <w:r>
        <w:t>• 4. Применяется адекватная анестезия</w:t>
      </w:r>
    </w:p>
    <w:p w:rsidR="002042B1" w:rsidRDefault="002042B1" w:rsidP="002042B1">
      <w:r>
        <w:t>• 5. После препарирования зуб обязательно покрывается провизорной</w:t>
      </w:r>
    </w:p>
    <w:p w:rsidR="002042B1" w:rsidRDefault="002042B1" w:rsidP="002042B1">
      <w:r>
        <w:t xml:space="preserve">конструкцией с использованием </w:t>
      </w:r>
      <w:proofErr w:type="spellStart"/>
      <w:r>
        <w:t>безэвгеноловых</w:t>
      </w:r>
      <w:proofErr w:type="spellEnd"/>
      <w:r>
        <w:t xml:space="preserve"> временных цементов</w:t>
      </w:r>
    </w:p>
    <w:p w:rsidR="002042B1" w:rsidRDefault="002042B1" w:rsidP="002042B1">
      <w:r>
        <w:t>• Выводы:</w:t>
      </w:r>
    </w:p>
    <w:p w:rsidR="002042B1" w:rsidRDefault="002042B1" w:rsidP="002042B1">
      <w:r>
        <w:t>• Даже при соблюдении всех рекомендаций и правил, нельзя исключить</w:t>
      </w:r>
    </w:p>
    <w:p w:rsidR="002042B1" w:rsidRDefault="002042B1" w:rsidP="002042B1">
      <w:r>
        <w:t>возникновение осложнений со стороны пульпы и окружающих тканей у</w:t>
      </w:r>
    </w:p>
    <w:p w:rsidR="002042B1" w:rsidRDefault="002042B1" w:rsidP="002042B1">
      <w:r>
        <w:t>препарированных витальных зубов. Поэтому постоянные конструкции с</w:t>
      </w:r>
    </w:p>
    <w:p w:rsidR="002042B1" w:rsidRDefault="002042B1" w:rsidP="002042B1">
      <w:r>
        <w:t>опорой на них целесообразно фиксировать на временные</w:t>
      </w:r>
    </w:p>
    <w:p w:rsidR="002042B1" w:rsidRDefault="002042B1" w:rsidP="002042B1">
      <w:proofErr w:type="spellStart"/>
      <w:r>
        <w:t>безэвгеноловые</w:t>
      </w:r>
      <w:proofErr w:type="spellEnd"/>
      <w:r>
        <w:t xml:space="preserve"> цементы, делать контрольные рентгеновские снимки</w:t>
      </w:r>
    </w:p>
    <w:p w:rsidR="002042B1" w:rsidRDefault="002042B1" w:rsidP="002042B1">
      <w:r>
        <w:t>через 3-6 месяцев и только при отсутствии жалоб пациента и идеальной</w:t>
      </w:r>
    </w:p>
    <w:p w:rsidR="002042B1" w:rsidRDefault="002042B1" w:rsidP="002042B1">
      <w:r>
        <w:t>рентгенологической картине принимать решение о фиксации коронок,</w:t>
      </w:r>
    </w:p>
    <w:p w:rsidR="002042B1" w:rsidRDefault="002042B1" w:rsidP="002042B1">
      <w:r>
        <w:t>мостов и иных ортопедических конструкций на постоянный цемент.</w:t>
      </w:r>
    </w:p>
    <w:p w:rsidR="002042B1" w:rsidRDefault="002042B1" w:rsidP="002042B1">
      <w:r>
        <w:t>Особенности препарирования витальных</w:t>
      </w:r>
    </w:p>
    <w:p w:rsidR="002042B1" w:rsidRDefault="002042B1" w:rsidP="002042B1">
      <w:r>
        <w:t>зубов</w:t>
      </w:r>
    </w:p>
    <w:p w:rsidR="002042B1" w:rsidRDefault="002042B1" w:rsidP="002042B1">
      <w:r>
        <w:t>• Исключения из правила:</w:t>
      </w:r>
    </w:p>
    <w:p w:rsidR="002042B1" w:rsidRDefault="002042B1" w:rsidP="002042B1">
      <w:r>
        <w:t xml:space="preserve">• К исключениям из правила относятся фиксация </w:t>
      </w:r>
      <w:proofErr w:type="spellStart"/>
      <w:r>
        <w:t>виниров</w:t>
      </w:r>
      <w:proofErr w:type="spellEnd"/>
      <w:r>
        <w:t xml:space="preserve"> и других</w:t>
      </w:r>
    </w:p>
    <w:p w:rsidR="002042B1" w:rsidRDefault="002042B1" w:rsidP="002042B1">
      <w:proofErr w:type="spellStart"/>
      <w:r>
        <w:lastRenderedPageBreak/>
        <w:t>микропротезов</w:t>
      </w:r>
      <w:proofErr w:type="spellEnd"/>
      <w:r>
        <w:t>, так как препарирование в этих случаях</w:t>
      </w:r>
    </w:p>
    <w:p w:rsidR="002042B1" w:rsidRDefault="002042B1" w:rsidP="002042B1">
      <w:r>
        <w:t xml:space="preserve">проводится относительно щадяще а также </w:t>
      </w:r>
      <w:proofErr w:type="gramStart"/>
      <w:r>
        <w:t>потому ,</w:t>
      </w:r>
      <w:proofErr w:type="gramEnd"/>
      <w:r>
        <w:t xml:space="preserve"> что</w:t>
      </w:r>
    </w:p>
    <w:p w:rsidR="002042B1" w:rsidRDefault="002042B1" w:rsidP="002042B1">
      <w:r>
        <w:t>временный цемент не способен обеспечить длительную и</w:t>
      </w:r>
    </w:p>
    <w:p w:rsidR="002042B1" w:rsidRDefault="002042B1" w:rsidP="002042B1">
      <w:r>
        <w:t>надёжную ретенцию провизорных конструкций к тканям зуба.</w:t>
      </w:r>
    </w:p>
    <w:p w:rsidR="002042B1" w:rsidRDefault="002042B1" w:rsidP="002042B1">
      <w:r>
        <w:t>• Общие выводы:</w:t>
      </w:r>
    </w:p>
    <w:p w:rsidR="002042B1" w:rsidRDefault="002042B1" w:rsidP="002042B1">
      <w:r>
        <w:t>• Обобщая всё вышесказанное важно понимать, что</w:t>
      </w:r>
    </w:p>
    <w:p w:rsidR="002042B1" w:rsidRDefault="002042B1" w:rsidP="002042B1">
      <w:r>
        <w:t>препарирование витальных зубов есть ответственная и</w:t>
      </w:r>
    </w:p>
    <w:p w:rsidR="002042B1" w:rsidRDefault="002042B1" w:rsidP="002042B1">
      <w:r>
        <w:t>трудоёмкая манипуляция, требующая от врача высокой</w:t>
      </w:r>
    </w:p>
    <w:p w:rsidR="002042B1" w:rsidRDefault="002042B1" w:rsidP="002042B1">
      <w:r>
        <w:t>квалификации и отличных мануальных навыков. Кроме всего</w:t>
      </w:r>
    </w:p>
    <w:p w:rsidR="002042B1" w:rsidRDefault="002042B1" w:rsidP="002042B1">
      <w:r>
        <w:t>этого крайне желательно получение информированного согласия</w:t>
      </w:r>
    </w:p>
    <w:p w:rsidR="002042B1" w:rsidRDefault="002042B1" w:rsidP="002042B1">
      <w:r>
        <w:t xml:space="preserve">пациента на проведение таких </w:t>
      </w:r>
      <w:proofErr w:type="gramStart"/>
      <w:r>
        <w:t>манипуляций ,</w:t>
      </w:r>
      <w:proofErr w:type="gramEnd"/>
      <w:r>
        <w:t xml:space="preserve"> в контексте</w:t>
      </w:r>
    </w:p>
    <w:p w:rsidR="002042B1" w:rsidRDefault="002042B1" w:rsidP="002042B1">
      <w:r>
        <w:t>возможности возникновения осложнений по независящим от</w:t>
      </w:r>
    </w:p>
    <w:p w:rsidR="002042B1" w:rsidRDefault="002042B1" w:rsidP="002042B1">
      <w:r>
        <w:t>врача факторам.</w:t>
      </w:r>
    </w:p>
    <w:p w:rsidR="002042B1" w:rsidRDefault="002042B1" w:rsidP="002042B1">
      <w:r>
        <w:t>Препарирование зубов под</w:t>
      </w:r>
    </w:p>
    <w:p w:rsidR="002042B1" w:rsidRDefault="002042B1" w:rsidP="002042B1">
      <w:r>
        <w:t xml:space="preserve">металлокерамические и </w:t>
      </w:r>
      <w:proofErr w:type="spellStart"/>
      <w:r>
        <w:t>безметалловые</w:t>
      </w:r>
      <w:proofErr w:type="spellEnd"/>
    </w:p>
    <w:p w:rsidR="002042B1" w:rsidRDefault="002042B1" w:rsidP="002042B1">
      <w:r>
        <w:t>полные коронки</w:t>
      </w:r>
    </w:p>
    <w:p w:rsidR="002042B1" w:rsidRDefault="002042B1" w:rsidP="002042B1">
      <w:r>
        <w:t>Препарирование зубов под</w:t>
      </w:r>
    </w:p>
    <w:p w:rsidR="002042B1" w:rsidRDefault="002042B1" w:rsidP="002042B1">
      <w:r>
        <w:t xml:space="preserve">металлокерамические и </w:t>
      </w:r>
      <w:proofErr w:type="spellStart"/>
      <w:r>
        <w:t>безметалловые</w:t>
      </w:r>
      <w:proofErr w:type="spellEnd"/>
    </w:p>
    <w:p w:rsidR="002042B1" w:rsidRDefault="002042B1" w:rsidP="002042B1">
      <w:r>
        <w:t>полные коронки, введение</w:t>
      </w:r>
    </w:p>
    <w:p w:rsidR="002042B1" w:rsidRDefault="002042B1" w:rsidP="002042B1">
      <w:r>
        <w:t>• До сегодняшнего дня, основным видом несъёмного</w:t>
      </w:r>
    </w:p>
    <w:p w:rsidR="002042B1" w:rsidRDefault="002042B1" w:rsidP="002042B1">
      <w:r>
        <w:t>протезирования является изготовление коронок и мостовидных</w:t>
      </w:r>
    </w:p>
    <w:p w:rsidR="002042B1" w:rsidRDefault="002042B1" w:rsidP="002042B1">
      <w:r>
        <w:t>протезов с опорой на зубы пациентов.</w:t>
      </w:r>
    </w:p>
    <w:p w:rsidR="002042B1" w:rsidRDefault="002042B1" w:rsidP="002042B1">
      <w:r>
        <w:t>• Вариантов исполнения таких работ как по конструкционным</w:t>
      </w:r>
    </w:p>
    <w:p w:rsidR="002042B1" w:rsidRDefault="002042B1" w:rsidP="002042B1">
      <w:r>
        <w:t>элементам в них включённым, так и по их свойствам, довольно</w:t>
      </w:r>
    </w:p>
    <w:p w:rsidR="002042B1" w:rsidRDefault="002042B1" w:rsidP="002042B1">
      <w:r>
        <w:t>много; регулярно появляются новые материалы,</w:t>
      </w:r>
    </w:p>
    <w:p w:rsidR="002042B1" w:rsidRDefault="002042B1" w:rsidP="002042B1">
      <w:r>
        <w:t>совершенствуются технологии.</w:t>
      </w:r>
    </w:p>
    <w:p w:rsidR="002042B1" w:rsidRDefault="002042B1" w:rsidP="002042B1">
      <w:r>
        <w:t>• На всём этом фоне неизменной константой является труд врача</w:t>
      </w:r>
    </w:p>
    <w:p w:rsidR="002042B1" w:rsidRDefault="002042B1" w:rsidP="002042B1">
      <w:r>
        <w:t>стоматолога, его профессиональный навык, опыт и знания в</w:t>
      </w:r>
    </w:p>
    <w:p w:rsidR="002042B1" w:rsidRDefault="002042B1" w:rsidP="002042B1">
      <w:r>
        <w:t>проводимой им работе.</w:t>
      </w:r>
    </w:p>
    <w:p w:rsidR="002042B1" w:rsidRDefault="002042B1" w:rsidP="002042B1">
      <w:r>
        <w:lastRenderedPageBreak/>
        <w:t xml:space="preserve">• Основные принципы современного </w:t>
      </w:r>
      <w:proofErr w:type="spellStart"/>
      <w:r>
        <w:t>одонтопрепарирования</w:t>
      </w:r>
      <w:proofErr w:type="spellEnd"/>
    </w:p>
    <w:p w:rsidR="002042B1" w:rsidRDefault="002042B1" w:rsidP="002042B1">
      <w:r>
        <w:t>остаются неизменными уже долгие годы и претерпевают</w:t>
      </w:r>
    </w:p>
    <w:p w:rsidR="002042B1" w:rsidRDefault="002042B1" w:rsidP="002042B1">
      <w:r>
        <w:t>минимальные изменения, скорее получая дополнения и</w:t>
      </w:r>
    </w:p>
    <w:p w:rsidR="002042B1" w:rsidRDefault="002042B1" w:rsidP="002042B1">
      <w:r>
        <w:t>улучшения.</w:t>
      </w:r>
    </w:p>
    <w:p w:rsidR="002042B1" w:rsidRDefault="002042B1" w:rsidP="002042B1">
      <w:r>
        <w:t>• Препарирование опорного зуба является одной из важнейших</w:t>
      </w:r>
    </w:p>
    <w:p w:rsidR="002042B1" w:rsidRDefault="002042B1" w:rsidP="002042B1">
      <w:r>
        <w:t>Препарирование зубов под</w:t>
      </w:r>
    </w:p>
    <w:p w:rsidR="002042B1" w:rsidRDefault="002042B1" w:rsidP="002042B1">
      <w:r>
        <w:t xml:space="preserve">металлокерамические и </w:t>
      </w:r>
      <w:proofErr w:type="spellStart"/>
      <w:r>
        <w:t>безметалловые</w:t>
      </w:r>
      <w:proofErr w:type="spellEnd"/>
    </w:p>
    <w:p w:rsidR="002042B1" w:rsidRDefault="002042B1" w:rsidP="002042B1">
      <w:r>
        <w:t>полные коронки, введение</w:t>
      </w:r>
    </w:p>
    <w:p w:rsidR="002042B1" w:rsidRDefault="002042B1" w:rsidP="002042B1">
      <w:r>
        <w:t>• манипуляций, проводимой стоматологом-ортопедом,</w:t>
      </w:r>
    </w:p>
    <w:p w:rsidR="002042B1" w:rsidRDefault="002042B1" w:rsidP="002042B1">
      <w:r>
        <w:t>предваряющей получение точного слепка и определяющей</w:t>
      </w:r>
    </w:p>
    <w:p w:rsidR="002042B1" w:rsidRDefault="002042B1" w:rsidP="002042B1">
      <w:proofErr w:type="spellStart"/>
      <w:r>
        <w:t>прецизионность</w:t>
      </w:r>
      <w:proofErr w:type="spellEnd"/>
      <w:r>
        <w:t xml:space="preserve"> ортопедической конструкции.</w:t>
      </w:r>
    </w:p>
    <w:p w:rsidR="002042B1" w:rsidRDefault="002042B1" w:rsidP="002042B1">
      <w:r>
        <w:t xml:space="preserve">• Исправить ошибки и </w:t>
      </w:r>
      <w:proofErr w:type="gramStart"/>
      <w:r>
        <w:t>погрешности</w:t>
      </w:r>
      <w:proofErr w:type="gramEnd"/>
      <w:r>
        <w:t xml:space="preserve"> допущенные на этапе</w:t>
      </w:r>
    </w:p>
    <w:p w:rsidR="002042B1" w:rsidRDefault="002042B1" w:rsidP="002042B1">
      <w:r>
        <w:t>препарирования зубов крайне сложно, а порой и невозможно.</w:t>
      </w:r>
    </w:p>
    <w:p w:rsidR="002042B1" w:rsidRDefault="002042B1" w:rsidP="002042B1">
      <w:r>
        <w:t>• Кроме того, высокое качество препарирования зубов и точный</w:t>
      </w:r>
    </w:p>
    <w:p w:rsidR="002042B1" w:rsidRDefault="002042B1" w:rsidP="002042B1">
      <w:r>
        <w:t>слепок являются визитной карточкой врача. Работая в тандеме с</w:t>
      </w:r>
    </w:p>
    <w:p w:rsidR="002042B1" w:rsidRDefault="002042B1" w:rsidP="002042B1">
      <w:r>
        <w:t>любым зубным техником высококлассный стоматолог-ортопед</w:t>
      </w:r>
    </w:p>
    <w:p w:rsidR="002042B1" w:rsidRDefault="002042B1" w:rsidP="002042B1">
      <w:r>
        <w:t>вправе рассчитывать на внимательное и ответственное</w:t>
      </w:r>
    </w:p>
    <w:p w:rsidR="002042B1" w:rsidRDefault="002042B1" w:rsidP="002042B1">
      <w:r>
        <w:t>отношение к его работам.</w:t>
      </w:r>
    </w:p>
    <w:p w:rsidR="002042B1" w:rsidRDefault="002042B1" w:rsidP="002042B1">
      <w:r>
        <w:t>• Итак, какие практические задачи стоят перед врачом,</w:t>
      </w:r>
    </w:p>
    <w:p w:rsidR="002042B1" w:rsidRDefault="002042B1" w:rsidP="002042B1">
      <w:r>
        <w:t>собравшимся препарировать зуб под искусственную коронку,</w:t>
      </w:r>
    </w:p>
    <w:p w:rsidR="002042B1" w:rsidRDefault="002042B1" w:rsidP="002042B1">
      <w:r>
        <w:t>какой результат будет считаться успешным и что может привести</w:t>
      </w:r>
    </w:p>
    <w:p w:rsidR="002042B1" w:rsidRDefault="002042B1" w:rsidP="002042B1">
      <w:r>
        <w:t>к неудаче?</w:t>
      </w:r>
    </w:p>
    <w:p w:rsidR="002042B1" w:rsidRDefault="002042B1" w:rsidP="002042B1">
      <w:r>
        <w:t>Принципы, правила и задачи</w:t>
      </w:r>
    </w:p>
    <w:p w:rsidR="002042B1" w:rsidRDefault="002042B1" w:rsidP="002042B1">
      <w:r>
        <w:t>препарирования</w:t>
      </w:r>
    </w:p>
    <w:p w:rsidR="002042B1" w:rsidRDefault="002042B1" w:rsidP="002042B1">
      <w:r>
        <w:t>• Принципы, правила и задачи препарирования:</w:t>
      </w:r>
    </w:p>
    <w:p w:rsidR="002042B1" w:rsidRDefault="002042B1" w:rsidP="002042B1">
      <w:r>
        <w:t>1. Основной задачей стоматолога-ортопеда в процессе препарирования</w:t>
      </w:r>
    </w:p>
    <w:p w:rsidR="002042B1" w:rsidRDefault="002042B1" w:rsidP="002042B1">
      <w:r>
        <w:t xml:space="preserve">является снятие </w:t>
      </w:r>
      <w:proofErr w:type="gramStart"/>
      <w:r>
        <w:t xml:space="preserve">( </w:t>
      </w:r>
      <w:proofErr w:type="spellStart"/>
      <w:r>
        <w:t>сошлифовывание</w:t>
      </w:r>
      <w:proofErr w:type="spellEnd"/>
      <w:proofErr w:type="gramEnd"/>
      <w:r>
        <w:t xml:space="preserve"> ) достаточного и обоснованного</w:t>
      </w:r>
    </w:p>
    <w:p w:rsidR="002042B1" w:rsidRDefault="002042B1" w:rsidP="002042B1">
      <w:r>
        <w:t>объёма тканей зуба или зубов, для изготовления функционально и</w:t>
      </w:r>
    </w:p>
    <w:p w:rsidR="002042B1" w:rsidRDefault="002042B1" w:rsidP="002042B1">
      <w:r>
        <w:t>эстетически качественной конструкции</w:t>
      </w:r>
    </w:p>
    <w:p w:rsidR="002042B1" w:rsidRDefault="002042B1" w:rsidP="002042B1">
      <w:r>
        <w:lastRenderedPageBreak/>
        <w:t>2. Проведение всех манипуляций должно быть безболезненным для</w:t>
      </w:r>
    </w:p>
    <w:p w:rsidR="002042B1" w:rsidRDefault="002042B1" w:rsidP="002042B1">
      <w:r>
        <w:t>пациента</w:t>
      </w:r>
    </w:p>
    <w:p w:rsidR="002042B1" w:rsidRDefault="002042B1" w:rsidP="002042B1">
      <w:r>
        <w:t xml:space="preserve">3. Препарирование должно быть минимально </w:t>
      </w:r>
      <w:proofErr w:type="spellStart"/>
      <w:r>
        <w:t>травматично</w:t>
      </w:r>
      <w:proofErr w:type="spellEnd"/>
      <w:r>
        <w:t xml:space="preserve"> для зуба и</w:t>
      </w:r>
    </w:p>
    <w:p w:rsidR="002042B1" w:rsidRDefault="002042B1" w:rsidP="002042B1">
      <w:r>
        <w:t>окружающих его тканей</w:t>
      </w:r>
    </w:p>
    <w:p w:rsidR="002042B1" w:rsidRDefault="002042B1" w:rsidP="002042B1">
      <w:r>
        <w:t>4. Требуется тщательное соблюдение мер асептики и антисептики</w:t>
      </w:r>
    </w:p>
    <w:p w:rsidR="002042B1" w:rsidRDefault="002042B1" w:rsidP="002042B1">
      <w:r>
        <w:t>5. Требуется знание анатомии, для препарирования витальных зубов в</w:t>
      </w:r>
    </w:p>
    <w:p w:rsidR="002042B1" w:rsidRDefault="002042B1" w:rsidP="002042B1">
      <w:r>
        <w:t>пределах безопасных зон</w:t>
      </w:r>
    </w:p>
    <w:p w:rsidR="002042B1" w:rsidRDefault="002042B1" w:rsidP="002042B1">
      <w:r>
        <w:t>6. Необходимо внимательно следить за состоянием пациента в процессе</w:t>
      </w:r>
    </w:p>
    <w:p w:rsidR="002042B1" w:rsidRDefault="002042B1" w:rsidP="002042B1">
      <w:r>
        <w:t>работы, при необходимости делать перерывы</w:t>
      </w:r>
    </w:p>
    <w:p w:rsidR="002042B1" w:rsidRDefault="002042B1" w:rsidP="002042B1">
      <w:r>
        <w:t>Этапы препарирования под искусственную</w:t>
      </w:r>
    </w:p>
    <w:p w:rsidR="002042B1" w:rsidRDefault="002042B1" w:rsidP="002042B1">
      <w:r>
        <w:t>коронку</w:t>
      </w:r>
    </w:p>
    <w:p w:rsidR="002042B1" w:rsidRDefault="002042B1" w:rsidP="002042B1">
      <w:r>
        <w:t>• Препарирование зубов под ортопедические конструкции, в частности</w:t>
      </w:r>
    </w:p>
    <w:p w:rsidR="002042B1" w:rsidRDefault="002042B1" w:rsidP="002042B1">
      <w:r>
        <w:t>под искусственные коронки включает в себя несколько этапов.</w:t>
      </w:r>
    </w:p>
    <w:p w:rsidR="002042B1" w:rsidRDefault="002042B1" w:rsidP="002042B1">
      <w:r>
        <w:t>• Этапы препарирования зуба под искусственную коронку:</w:t>
      </w:r>
    </w:p>
    <w:p w:rsidR="002042B1" w:rsidRDefault="002042B1" w:rsidP="002042B1">
      <w:r>
        <w:t>1. Обезболивание</w:t>
      </w:r>
    </w:p>
    <w:p w:rsidR="002042B1" w:rsidRDefault="002042B1" w:rsidP="002042B1">
      <w:r>
        <w:t xml:space="preserve">2. Сепарация </w:t>
      </w:r>
      <w:proofErr w:type="spellStart"/>
      <w:r>
        <w:t>апроксимальных</w:t>
      </w:r>
      <w:proofErr w:type="spellEnd"/>
      <w:r>
        <w:t xml:space="preserve"> контактных поверхностей</w:t>
      </w:r>
    </w:p>
    <w:p w:rsidR="002042B1" w:rsidRDefault="002042B1" w:rsidP="002042B1">
      <w:r>
        <w:t>3. Препарирование жевательной поверхности</w:t>
      </w:r>
    </w:p>
    <w:p w:rsidR="002042B1" w:rsidRDefault="002042B1" w:rsidP="002042B1">
      <w:r>
        <w:t xml:space="preserve"> (или режущего края)</w:t>
      </w:r>
    </w:p>
    <w:p w:rsidR="002042B1" w:rsidRDefault="002042B1" w:rsidP="002042B1">
      <w:r>
        <w:t>4. Препарирование с оральной и</w:t>
      </w:r>
    </w:p>
    <w:p w:rsidR="002042B1" w:rsidRDefault="002042B1" w:rsidP="002042B1">
      <w:r>
        <w:t xml:space="preserve"> вестибулярной сторон</w:t>
      </w:r>
    </w:p>
    <w:p w:rsidR="002042B1" w:rsidRDefault="002042B1" w:rsidP="002042B1">
      <w:r>
        <w:t>5. Ретракция десны</w:t>
      </w:r>
    </w:p>
    <w:p w:rsidR="002042B1" w:rsidRDefault="002042B1" w:rsidP="002042B1">
      <w:r>
        <w:t>6. Формирование уступа</w:t>
      </w:r>
    </w:p>
    <w:p w:rsidR="002042B1" w:rsidRDefault="002042B1" w:rsidP="002042B1">
      <w:r>
        <w:t>7. Финишная обработка, полировка</w:t>
      </w:r>
    </w:p>
    <w:p w:rsidR="002042B1" w:rsidRDefault="002042B1" w:rsidP="002042B1">
      <w:r>
        <w:t>Виды уступов, создаваемых в процессе</w:t>
      </w:r>
    </w:p>
    <w:p w:rsidR="002042B1" w:rsidRDefault="002042B1" w:rsidP="002042B1">
      <w:r>
        <w:t>препарирования</w:t>
      </w:r>
    </w:p>
    <w:p w:rsidR="002042B1" w:rsidRDefault="002042B1" w:rsidP="002042B1">
      <w:r>
        <w:t>Виды уступов, введение</w:t>
      </w:r>
    </w:p>
    <w:p w:rsidR="002042B1" w:rsidRDefault="002042B1" w:rsidP="002042B1">
      <w:r>
        <w:t xml:space="preserve">• Если с большинством этапов препарирования всё </w:t>
      </w:r>
      <w:proofErr w:type="gramStart"/>
      <w:r>
        <w:t>более менее</w:t>
      </w:r>
      <w:proofErr w:type="gramEnd"/>
    </w:p>
    <w:p w:rsidR="002042B1" w:rsidRDefault="002042B1" w:rsidP="002042B1">
      <w:r>
        <w:t>понятно - практикующие врачи адаптируют, меняют очерёдность,</w:t>
      </w:r>
    </w:p>
    <w:p w:rsidR="002042B1" w:rsidRDefault="002042B1" w:rsidP="002042B1">
      <w:r>
        <w:t>дополняют и несколько видоизменяют их в соответствии со</w:t>
      </w:r>
    </w:p>
    <w:p w:rsidR="002042B1" w:rsidRDefault="002042B1" w:rsidP="002042B1">
      <w:r>
        <w:lastRenderedPageBreak/>
        <w:t>своими предпочтениями и конкретными клиническими</w:t>
      </w:r>
    </w:p>
    <w:p w:rsidR="002042B1" w:rsidRDefault="002042B1" w:rsidP="002042B1">
      <w:r>
        <w:t>случаями, то с формированием уступов ситуация не столь</w:t>
      </w:r>
    </w:p>
    <w:p w:rsidR="002042B1" w:rsidRDefault="002042B1" w:rsidP="002042B1">
      <w:r>
        <w:t>однозначна и проста.</w:t>
      </w:r>
    </w:p>
    <w:p w:rsidR="002042B1" w:rsidRDefault="002042B1" w:rsidP="002042B1">
      <w:r>
        <w:t>• Какой уступ для какого вида коронок предпочтительнее, когда</w:t>
      </w:r>
    </w:p>
    <w:p w:rsidR="002042B1" w:rsidRDefault="002042B1" w:rsidP="002042B1">
      <w:r>
        <w:t>может применятся, когда однозначно противопоказан и другие,</w:t>
      </w:r>
    </w:p>
    <w:p w:rsidR="002042B1" w:rsidRDefault="002042B1" w:rsidP="002042B1">
      <w:r>
        <w:t>похожие вопросы, иногда ставят в тупик даже опытных</w:t>
      </w:r>
    </w:p>
    <w:p w:rsidR="002042B1" w:rsidRDefault="002042B1" w:rsidP="002042B1">
      <w:r>
        <w:t>специалистов.</w:t>
      </w:r>
    </w:p>
    <w:p w:rsidR="002042B1" w:rsidRDefault="002042B1" w:rsidP="002042B1">
      <w:r>
        <w:t xml:space="preserve">• Ниже приведена классификация видов </w:t>
      </w:r>
      <w:proofErr w:type="gramStart"/>
      <w:r>
        <w:t>уступов</w:t>
      </w:r>
      <w:proofErr w:type="gramEnd"/>
      <w:r>
        <w:t xml:space="preserve"> а также вариант</w:t>
      </w:r>
    </w:p>
    <w:p w:rsidR="002042B1" w:rsidRDefault="002042B1" w:rsidP="002042B1">
      <w:r>
        <w:t>препарирования зуба без создания уступа, и даны пояснения по</w:t>
      </w:r>
    </w:p>
    <w:p w:rsidR="002042B1" w:rsidRDefault="002042B1" w:rsidP="002042B1">
      <w:r>
        <w:t>возможностям применения данных видов препарирования в тех</w:t>
      </w:r>
    </w:p>
    <w:p w:rsidR="002042B1" w:rsidRDefault="002042B1" w:rsidP="002042B1">
      <w:r>
        <w:t>или иных случаях.</w:t>
      </w:r>
    </w:p>
    <w:p w:rsidR="002042B1" w:rsidRDefault="002042B1" w:rsidP="002042B1">
      <w:r>
        <w:t>Препарирование без уступа</w:t>
      </w:r>
    </w:p>
    <w:p w:rsidR="002042B1" w:rsidRDefault="002042B1" w:rsidP="002042B1">
      <w:r>
        <w:t>Препарирование без уступа</w:t>
      </w:r>
    </w:p>
    <w:p w:rsidR="002042B1" w:rsidRDefault="002042B1" w:rsidP="002042B1">
      <w:r>
        <w:t>(</w:t>
      </w:r>
      <w:proofErr w:type="spellStart"/>
      <w:r>
        <w:t>ножевидное</w:t>
      </w:r>
      <w:proofErr w:type="spellEnd"/>
      <w:r>
        <w:t xml:space="preserve"> препарирование)</w:t>
      </w:r>
    </w:p>
    <w:p w:rsidR="002042B1" w:rsidRDefault="002042B1" w:rsidP="002042B1">
      <w:r>
        <w:t>Схематическое изображение</w:t>
      </w:r>
    </w:p>
    <w:p w:rsidR="002042B1" w:rsidRDefault="002042B1" w:rsidP="002042B1">
      <w:r>
        <w:t>металлокерамической коронки</w:t>
      </w:r>
    </w:p>
    <w:p w:rsidR="002042B1" w:rsidRDefault="002042B1" w:rsidP="002042B1">
      <w:r>
        <w:t>на зубе в разрезе. Зуб</w:t>
      </w:r>
    </w:p>
    <w:p w:rsidR="002042B1" w:rsidRDefault="002042B1" w:rsidP="002042B1">
      <w:r>
        <w:t>обработан под коронку без</w:t>
      </w:r>
    </w:p>
    <w:p w:rsidR="002042B1" w:rsidRDefault="002042B1" w:rsidP="002042B1">
      <w:r>
        <w:t>уступа, с так называемым</w:t>
      </w:r>
    </w:p>
    <w:p w:rsidR="002042B1" w:rsidRDefault="002042B1" w:rsidP="002042B1">
      <w:r>
        <w:t>"</w:t>
      </w:r>
      <w:proofErr w:type="spellStart"/>
      <w:r>
        <w:t>ножевидным</w:t>
      </w:r>
      <w:proofErr w:type="spellEnd"/>
      <w:r>
        <w:t>"</w:t>
      </w:r>
    </w:p>
    <w:p w:rsidR="002042B1" w:rsidRDefault="002042B1" w:rsidP="002042B1">
      <w:r>
        <w:t>препарированием</w:t>
      </w:r>
    </w:p>
    <w:p w:rsidR="002042B1" w:rsidRDefault="002042B1" w:rsidP="002042B1">
      <w:r>
        <w:t>Препарирование без уступа</w:t>
      </w:r>
    </w:p>
    <w:p w:rsidR="002042B1" w:rsidRDefault="002042B1" w:rsidP="002042B1">
      <w:r>
        <w:t>• Такой вид препарирования считается несколько устаревшим,</w:t>
      </w:r>
    </w:p>
    <w:p w:rsidR="002042B1" w:rsidRDefault="002042B1" w:rsidP="002042B1">
      <w:r>
        <w:t>однако в ряде случаев может быть применён по показаниям, к</w:t>
      </w:r>
    </w:p>
    <w:p w:rsidR="002042B1" w:rsidRDefault="002042B1" w:rsidP="002042B1">
      <w:r>
        <w:t>которым следует отнести изначально малый объём тканей</w:t>
      </w:r>
    </w:p>
    <w:p w:rsidR="002042B1" w:rsidRDefault="002042B1" w:rsidP="002042B1">
      <w:r>
        <w:t>препарируемого зуба, когда просто нет места для создания</w:t>
      </w:r>
    </w:p>
    <w:p w:rsidR="002042B1" w:rsidRDefault="002042B1" w:rsidP="002042B1">
      <w:proofErr w:type="gramStart"/>
      <w:r>
        <w:t>уступа</w:t>
      </w:r>
      <w:proofErr w:type="gramEnd"/>
      <w:r>
        <w:t xml:space="preserve"> а также есть угроза травмы пульпы при препарировании.</w:t>
      </w:r>
    </w:p>
    <w:p w:rsidR="002042B1" w:rsidRDefault="002042B1" w:rsidP="002042B1">
      <w:r>
        <w:t>Более того, концепция препарирования под уступ сейчас</w:t>
      </w:r>
    </w:p>
    <w:p w:rsidR="002042B1" w:rsidRDefault="002042B1" w:rsidP="002042B1">
      <w:r>
        <w:t>претерпевает ряд изменений и дополнений, в которых находится</w:t>
      </w:r>
    </w:p>
    <w:p w:rsidR="002042B1" w:rsidRDefault="002042B1" w:rsidP="002042B1">
      <w:r>
        <w:lastRenderedPageBreak/>
        <w:t xml:space="preserve">место и элементам </w:t>
      </w:r>
      <w:proofErr w:type="spellStart"/>
      <w:r>
        <w:t>ножевидного</w:t>
      </w:r>
      <w:proofErr w:type="spellEnd"/>
      <w:r>
        <w:t xml:space="preserve"> препарирования.</w:t>
      </w:r>
    </w:p>
    <w:p w:rsidR="002042B1" w:rsidRDefault="002042B1" w:rsidP="002042B1">
      <w:r>
        <w:t>Плечевой уступ</w:t>
      </w:r>
    </w:p>
    <w:p w:rsidR="002042B1" w:rsidRDefault="002042B1" w:rsidP="002042B1">
      <w:r>
        <w:t>• Плечевой уступ (</w:t>
      </w:r>
      <w:proofErr w:type="spellStart"/>
      <w:r>
        <w:t>Shoulder</w:t>
      </w:r>
      <w:proofErr w:type="spellEnd"/>
      <w:r>
        <w:t>). Может быть расположен под углом 90,</w:t>
      </w:r>
    </w:p>
    <w:p w:rsidR="002042B1" w:rsidRDefault="002042B1" w:rsidP="002042B1">
      <w:r>
        <w:t>110-120 и 135 градусов по отношению к боковой стенке культи.</w:t>
      </w:r>
    </w:p>
    <w:p w:rsidR="002042B1" w:rsidRDefault="002042B1" w:rsidP="002042B1">
      <w:r>
        <w:t>Уступ под углом 135 градусов требует создания круговой</w:t>
      </w:r>
    </w:p>
    <w:p w:rsidR="002042B1" w:rsidRDefault="002042B1" w:rsidP="002042B1">
      <w:r>
        <w:t>металлической гирлянды. Такой уступ может быть перекрыт</w:t>
      </w:r>
    </w:p>
    <w:p w:rsidR="002042B1" w:rsidRDefault="002042B1" w:rsidP="002042B1">
      <w:r>
        <w:t>плечевой массой или металлом.</w:t>
      </w:r>
    </w:p>
    <w:p w:rsidR="002042B1" w:rsidRDefault="002042B1" w:rsidP="002042B1">
      <w:r>
        <w:t>Закруглённый уступ</w:t>
      </w:r>
    </w:p>
    <w:p w:rsidR="002042B1" w:rsidRDefault="002042B1" w:rsidP="002042B1">
      <w:r>
        <w:t>• Закругленный уступ (</w:t>
      </w:r>
      <w:proofErr w:type="spellStart"/>
      <w:r>
        <w:t>Chamfer</w:t>
      </w:r>
      <w:proofErr w:type="spellEnd"/>
      <w:r>
        <w:t>, что в переводе означает: желоб,</w:t>
      </w:r>
    </w:p>
    <w:p w:rsidR="002042B1" w:rsidRDefault="002042B1" w:rsidP="002042B1">
      <w:r>
        <w:t>скос, фаска). Данный вид уступа имеет форму, соответствующую</w:t>
      </w:r>
    </w:p>
    <w:p w:rsidR="002042B1" w:rsidRDefault="002042B1" w:rsidP="002042B1">
      <w:r>
        <w:t>половине желоба. Чаще всего у десны перекрывается металлом</w:t>
      </w:r>
    </w:p>
    <w:p w:rsidR="002042B1" w:rsidRDefault="002042B1" w:rsidP="002042B1">
      <w:r>
        <w:t>каркаса коронки, однако бывают исключения.</w:t>
      </w:r>
    </w:p>
    <w:p w:rsidR="002042B1" w:rsidRDefault="002042B1" w:rsidP="002042B1">
      <w:r>
        <w:t>Вариант с перекрытием</w:t>
      </w:r>
    </w:p>
    <w:p w:rsidR="002042B1" w:rsidRDefault="002042B1" w:rsidP="002042B1">
      <w:r>
        <w:t>у края десны</w:t>
      </w:r>
    </w:p>
    <w:p w:rsidR="002042B1" w:rsidRDefault="002042B1" w:rsidP="002042B1">
      <w:r>
        <w:t>керамической массой</w:t>
      </w:r>
    </w:p>
    <w:p w:rsidR="002042B1" w:rsidRDefault="002042B1" w:rsidP="002042B1">
      <w:r>
        <w:t>Закруглённый уступ</w:t>
      </w:r>
    </w:p>
    <w:p w:rsidR="002042B1" w:rsidRDefault="002042B1" w:rsidP="002042B1">
      <w:r>
        <w:t>• Данный вид уступа наиболее часто используется в случаях</w:t>
      </w:r>
    </w:p>
    <w:p w:rsidR="002042B1" w:rsidRDefault="002042B1" w:rsidP="002042B1">
      <w:r>
        <w:t>дефицита твёрдых тканей зуба, когда создание полноценного</w:t>
      </w:r>
    </w:p>
    <w:p w:rsidR="002042B1" w:rsidRDefault="002042B1" w:rsidP="002042B1">
      <w:r>
        <w:t>плечевого уступа нецелесообразно. Подходит для</w:t>
      </w:r>
    </w:p>
    <w:p w:rsidR="002042B1" w:rsidRDefault="002042B1" w:rsidP="002042B1">
      <w:r>
        <w:t>протезирования с применением классических</w:t>
      </w:r>
    </w:p>
    <w:p w:rsidR="002042B1" w:rsidRDefault="002042B1" w:rsidP="002042B1">
      <w:r>
        <w:t>металлокерамических конструкций.</w:t>
      </w:r>
    </w:p>
    <w:p w:rsidR="002042B1" w:rsidRDefault="002042B1" w:rsidP="002042B1">
      <w:r>
        <w:t>С точки зрения эстетики несколько проигрывает</w:t>
      </w:r>
    </w:p>
    <w:p w:rsidR="002042B1" w:rsidRDefault="002042B1" w:rsidP="002042B1">
      <w:r>
        <w:t>плечевому уступу, особенно в случае без</w:t>
      </w:r>
    </w:p>
    <w:p w:rsidR="002042B1" w:rsidRDefault="002042B1" w:rsidP="002042B1">
      <w:r>
        <w:t>использования плечевой массы, однако его</w:t>
      </w:r>
    </w:p>
    <w:p w:rsidR="002042B1" w:rsidRDefault="002042B1" w:rsidP="002042B1">
      <w:r>
        <w:t>формирование подразумевает меньший</w:t>
      </w:r>
    </w:p>
    <w:p w:rsidR="002042B1" w:rsidRDefault="002042B1" w:rsidP="002042B1">
      <w:r>
        <w:t>объём препарированных тканей зуба.</w:t>
      </w:r>
    </w:p>
    <w:p w:rsidR="002042B1" w:rsidRDefault="002042B1" w:rsidP="002042B1">
      <w:r>
        <w:t>Уступ со скошенным краем</w:t>
      </w:r>
    </w:p>
    <w:p w:rsidR="002042B1" w:rsidRDefault="002042B1" w:rsidP="002042B1">
      <w:r>
        <w:t>• Уступ со скошенным краем (</w:t>
      </w:r>
      <w:proofErr w:type="spellStart"/>
      <w:r>
        <w:t>Beveled</w:t>
      </w:r>
      <w:proofErr w:type="spellEnd"/>
      <w:r>
        <w:t xml:space="preserve"> </w:t>
      </w:r>
      <w:proofErr w:type="spellStart"/>
      <w:r>
        <w:t>shoulder</w:t>
      </w:r>
      <w:proofErr w:type="spellEnd"/>
      <w:r>
        <w:t>), обычно плечевой.</w:t>
      </w:r>
    </w:p>
    <w:p w:rsidR="002042B1" w:rsidRDefault="002042B1" w:rsidP="002042B1">
      <w:r>
        <w:t>Требует создания круговой металлической гирлянды. Как</w:t>
      </w:r>
    </w:p>
    <w:p w:rsidR="002042B1" w:rsidRDefault="002042B1" w:rsidP="002042B1">
      <w:r>
        <w:lastRenderedPageBreak/>
        <w:t>правило применяется при низких клинических коронках зубов</w:t>
      </w:r>
    </w:p>
    <w:p w:rsidR="002042B1" w:rsidRDefault="002042B1" w:rsidP="002042B1">
      <w:r>
        <w:t>для создания дополнительной ретенции.</w:t>
      </w:r>
    </w:p>
    <w:p w:rsidR="002042B1" w:rsidRDefault="002042B1" w:rsidP="002042B1">
      <w:r>
        <w:t>Виды уступов</w:t>
      </w:r>
    </w:p>
    <w:p w:rsidR="002042B1" w:rsidRDefault="002042B1" w:rsidP="002042B1">
      <w:r>
        <w:t>Плечо перекрывается</w:t>
      </w:r>
    </w:p>
    <w:p w:rsidR="002042B1" w:rsidRDefault="002042B1" w:rsidP="002042B1">
      <w:r>
        <w:t>металлом и керамикой.</w:t>
      </w:r>
    </w:p>
    <w:p w:rsidR="002042B1" w:rsidRDefault="002042B1" w:rsidP="002042B1">
      <w:r>
        <w:t>Рекомендуется на</w:t>
      </w:r>
    </w:p>
    <w:p w:rsidR="002042B1" w:rsidRDefault="002042B1" w:rsidP="002042B1">
      <w:r>
        <w:t>вестибулярной поверхности</w:t>
      </w:r>
    </w:p>
    <w:p w:rsidR="002042B1" w:rsidRDefault="002042B1" w:rsidP="002042B1">
      <w:r>
        <w:t>для создания более</w:t>
      </w:r>
    </w:p>
    <w:p w:rsidR="002042B1" w:rsidRDefault="002042B1" w:rsidP="002042B1">
      <w:r>
        <w:t>эстетичного вида коронки.</w:t>
      </w:r>
    </w:p>
    <w:p w:rsidR="002042B1" w:rsidRDefault="002042B1" w:rsidP="002042B1">
      <w:r>
        <w:t>Закругленный уступ со</w:t>
      </w:r>
    </w:p>
    <w:p w:rsidR="002042B1" w:rsidRDefault="002042B1" w:rsidP="002042B1">
      <w:r>
        <w:t>скосом, перекрывается</w:t>
      </w:r>
    </w:p>
    <w:p w:rsidR="002042B1" w:rsidRDefault="002042B1" w:rsidP="002042B1">
      <w:r>
        <w:t>металлом.</w:t>
      </w:r>
    </w:p>
    <w:p w:rsidR="002042B1" w:rsidRDefault="002042B1" w:rsidP="002042B1">
      <w:r>
        <w:t>Уступы, применяемые для препарирования</w:t>
      </w:r>
    </w:p>
    <w:p w:rsidR="002042B1" w:rsidRDefault="002042B1" w:rsidP="002042B1">
      <w:r>
        <w:t>под керамические коронки</w:t>
      </w:r>
    </w:p>
    <w:p w:rsidR="002042B1" w:rsidRDefault="002042B1" w:rsidP="002042B1">
      <w:r>
        <w:t>• Виды уступов, подходящие для препарирования под</w:t>
      </w:r>
    </w:p>
    <w:p w:rsidR="002042B1" w:rsidRDefault="002042B1" w:rsidP="002042B1">
      <w:proofErr w:type="spellStart"/>
      <w:r>
        <w:t>цельнокерамические</w:t>
      </w:r>
      <w:proofErr w:type="spellEnd"/>
      <w:r>
        <w:t xml:space="preserve"> коронки: плечевой уступ – </w:t>
      </w:r>
      <w:proofErr w:type="spellStart"/>
      <w:r>
        <w:t>shoulder</w:t>
      </w:r>
      <w:proofErr w:type="spellEnd"/>
      <w:r>
        <w:t>, и</w:t>
      </w:r>
    </w:p>
    <w:p w:rsidR="002042B1" w:rsidRDefault="002042B1" w:rsidP="002042B1">
      <w:r>
        <w:t xml:space="preserve">выраженный закругленный уступ – </w:t>
      </w:r>
      <w:proofErr w:type="spellStart"/>
      <w:r>
        <w:t>pronounced</w:t>
      </w:r>
      <w:proofErr w:type="spellEnd"/>
      <w:r>
        <w:t xml:space="preserve"> </w:t>
      </w:r>
      <w:proofErr w:type="spellStart"/>
      <w:r>
        <w:t>chamfer</w:t>
      </w:r>
      <w:proofErr w:type="spellEnd"/>
      <w:r>
        <w:t>.</w:t>
      </w:r>
    </w:p>
    <w:p w:rsidR="002042B1" w:rsidRDefault="002042B1" w:rsidP="002042B1">
      <w:r>
        <w:t>Уступы, применяемые для препарирования</w:t>
      </w:r>
    </w:p>
    <w:p w:rsidR="002042B1" w:rsidRDefault="002042B1" w:rsidP="002042B1">
      <w:r>
        <w:t>под керамические коронки</w:t>
      </w:r>
    </w:p>
    <w:p w:rsidR="002042B1" w:rsidRDefault="002042B1" w:rsidP="002042B1">
      <w:r>
        <w:t xml:space="preserve">• Для препарирования под </w:t>
      </w:r>
      <w:proofErr w:type="spellStart"/>
      <w:r>
        <w:t>цельнокерамические</w:t>
      </w:r>
      <w:proofErr w:type="spellEnd"/>
      <w:r>
        <w:t xml:space="preserve"> коронки с</w:t>
      </w:r>
    </w:p>
    <w:p w:rsidR="002042B1" w:rsidRDefault="002042B1" w:rsidP="002042B1">
      <w:r>
        <w:t>каркасом, изготовленным методом фрезерования, подходят</w:t>
      </w:r>
    </w:p>
    <w:p w:rsidR="002042B1" w:rsidRDefault="002042B1" w:rsidP="002042B1">
      <w:r>
        <w:t xml:space="preserve">только два вида уступа: плечевой уступ – </w:t>
      </w:r>
      <w:proofErr w:type="spellStart"/>
      <w:r>
        <w:t>shoulder</w:t>
      </w:r>
      <w:proofErr w:type="spellEnd"/>
      <w:r>
        <w:t xml:space="preserve"> – с углом от 90</w:t>
      </w:r>
    </w:p>
    <w:p w:rsidR="002042B1" w:rsidRDefault="002042B1" w:rsidP="002042B1">
      <w:r>
        <w:t>до 120 градусов и закругленным внутренним углом (переход</w:t>
      </w:r>
    </w:p>
    <w:p w:rsidR="002042B1" w:rsidRDefault="002042B1" w:rsidP="002042B1">
      <w:r>
        <w:t>плеча в боковую стенку), и выраженный закругленный уступ -</w:t>
      </w:r>
    </w:p>
    <w:p w:rsidR="002042B1" w:rsidRDefault="002042B1" w:rsidP="002042B1">
      <w:proofErr w:type="spellStart"/>
      <w:r>
        <w:t>pronounced</w:t>
      </w:r>
      <w:proofErr w:type="spellEnd"/>
      <w:r>
        <w:t xml:space="preserve"> </w:t>
      </w:r>
      <w:proofErr w:type="spellStart"/>
      <w:r>
        <w:t>chamfer</w:t>
      </w:r>
      <w:proofErr w:type="spellEnd"/>
      <w:r>
        <w:t>. По краю уступа не должно быть</w:t>
      </w:r>
    </w:p>
    <w:p w:rsidR="002042B1" w:rsidRDefault="002042B1" w:rsidP="002042B1">
      <w:r>
        <w:t>выступающих острых кромок (</w:t>
      </w:r>
      <w:proofErr w:type="gramStart"/>
      <w:r>
        <w:t>также</w:t>
      </w:r>
      <w:proofErr w:type="gramEnd"/>
      <w:r>
        <w:t xml:space="preserve"> как и для препарирования</w:t>
      </w:r>
    </w:p>
    <w:p w:rsidR="002042B1" w:rsidRDefault="002042B1" w:rsidP="002042B1">
      <w:r>
        <w:t>под металлокерамическую коронку), уступ не должен иметь</w:t>
      </w:r>
    </w:p>
    <w:p w:rsidR="002042B1" w:rsidRDefault="002042B1" w:rsidP="002042B1">
      <w:r>
        <w:t>форму желоба. Уступ со скошенным краем препарирования не</w:t>
      </w:r>
    </w:p>
    <w:p w:rsidR="002042B1" w:rsidRDefault="002042B1" w:rsidP="002042B1">
      <w:r>
        <w:t xml:space="preserve">подходит для </w:t>
      </w:r>
      <w:proofErr w:type="spellStart"/>
      <w:r>
        <w:t>цельнокерамических</w:t>
      </w:r>
      <w:proofErr w:type="spellEnd"/>
      <w:r>
        <w:t xml:space="preserve"> коронок, так как этот скос</w:t>
      </w:r>
    </w:p>
    <w:p w:rsidR="002042B1" w:rsidRDefault="002042B1" w:rsidP="002042B1">
      <w:r>
        <w:lastRenderedPageBreak/>
        <w:t>сложно отсканировать и отфрезеровать на каркасе, его можно</w:t>
      </w:r>
    </w:p>
    <w:p w:rsidR="002042B1" w:rsidRDefault="002042B1" w:rsidP="002042B1">
      <w:r>
        <w:t>только перекрыть металлом при стандартном литьевом методе</w:t>
      </w:r>
    </w:p>
    <w:p w:rsidR="002042B1" w:rsidRDefault="002042B1" w:rsidP="002042B1">
      <w:r>
        <w:t>изготовления каркаса.</w:t>
      </w:r>
    </w:p>
    <w:p w:rsidR="002042B1" w:rsidRDefault="002042B1" w:rsidP="002042B1">
      <w:r>
        <w:t>Уровень расположения уступа по</w:t>
      </w:r>
    </w:p>
    <w:p w:rsidR="002042B1" w:rsidRDefault="002042B1" w:rsidP="002042B1">
      <w:r>
        <w:t>отношению к десне</w:t>
      </w:r>
    </w:p>
    <w:p w:rsidR="002042B1" w:rsidRDefault="002042B1" w:rsidP="002042B1">
      <w:r>
        <w:t>• Уровень расположения уступа по отношению к десне при</w:t>
      </w:r>
    </w:p>
    <w:p w:rsidR="002042B1" w:rsidRDefault="002042B1" w:rsidP="002042B1">
      <w:r>
        <w:t xml:space="preserve">препарировании под </w:t>
      </w:r>
      <w:proofErr w:type="spellStart"/>
      <w:r>
        <w:t>цельнокерамическую</w:t>
      </w:r>
      <w:proofErr w:type="spellEnd"/>
      <w:r>
        <w:t xml:space="preserve"> коронку (слева – на</w:t>
      </w:r>
    </w:p>
    <w:p w:rsidR="002042B1" w:rsidRDefault="002042B1" w:rsidP="002042B1">
      <w:r>
        <w:t>уровне или над десной) и под металлокерамическую коронку</w:t>
      </w:r>
    </w:p>
    <w:p w:rsidR="002042B1" w:rsidRDefault="002042B1" w:rsidP="002042B1">
      <w:r>
        <w:t>(справа – на 0,2 мм под десну). Стрелка указывает на конечную</w:t>
      </w:r>
    </w:p>
    <w:p w:rsidR="002042B1" w:rsidRDefault="002042B1" w:rsidP="002042B1">
      <w:r>
        <w:t xml:space="preserve">линию препарирования – </w:t>
      </w:r>
      <w:proofErr w:type="spellStart"/>
      <w:r>
        <w:t>finishing</w:t>
      </w:r>
      <w:proofErr w:type="spellEnd"/>
      <w:r>
        <w:t xml:space="preserve"> </w:t>
      </w:r>
      <w:proofErr w:type="spellStart"/>
      <w:r>
        <w:t>line</w:t>
      </w:r>
      <w:proofErr w:type="spellEnd"/>
      <w:r>
        <w:t>.</w:t>
      </w:r>
    </w:p>
    <w:p w:rsidR="002042B1" w:rsidRDefault="002042B1" w:rsidP="002042B1">
      <w:r>
        <w:t xml:space="preserve">Теория </w:t>
      </w:r>
      <w:proofErr w:type="spellStart"/>
      <w:r>
        <w:t>двухплосткостного</w:t>
      </w:r>
      <w:proofErr w:type="spellEnd"/>
    </w:p>
    <w:p w:rsidR="002042B1" w:rsidRDefault="002042B1" w:rsidP="002042B1">
      <w:r>
        <w:t>препарирования, обоснование</w:t>
      </w:r>
    </w:p>
    <w:p w:rsidR="002042B1" w:rsidRDefault="002042B1" w:rsidP="002042B1">
      <w:r>
        <w:t>• Теория двухплоскостного препарирования была разработана и</w:t>
      </w:r>
    </w:p>
    <w:p w:rsidR="002042B1" w:rsidRDefault="002042B1" w:rsidP="002042B1">
      <w:r>
        <w:t xml:space="preserve">подробно описана </w:t>
      </w:r>
      <w:proofErr w:type="spellStart"/>
      <w:r>
        <w:t>Kuwata</w:t>
      </w:r>
      <w:proofErr w:type="spellEnd"/>
      <w:r>
        <w:t xml:space="preserve"> - известным японским зубным</w:t>
      </w:r>
    </w:p>
    <w:p w:rsidR="002042B1" w:rsidRDefault="002042B1" w:rsidP="002042B1">
      <w:r>
        <w:t>техником. Согласно его теории, вестибулярная поверхность всех</w:t>
      </w:r>
    </w:p>
    <w:p w:rsidR="002042B1" w:rsidRDefault="002042B1" w:rsidP="002042B1">
      <w:r>
        <w:t xml:space="preserve">зубов и небная (язычная) поверхность моляров и </w:t>
      </w:r>
      <w:proofErr w:type="spellStart"/>
      <w:r>
        <w:t>премоляров</w:t>
      </w:r>
      <w:proofErr w:type="spellEnd"/>
    </w:p>
    <w:p w:rsidR="002042B1" w:rsidRDefault="002042B1" w:rsidP="002042B1">
      <w:r>
        <w:t xml:space="preserve">имеет 3 плоскости: пришеечную (которая </w:t>
      </w:r>
      <w:proofErr w:type="spellStart"/>
      <w:r>
        <w:t>соотвествует</w:t>
      </w:r>
      <w:proofErr w:type="spellEnd"/>
    </w:p>
    <w:p w:rsidR="002042B1" w:rsidRDefault="002042B1" w:rsidP="002042B1">
      <w:r>
        <w:t>направлению плоскости корня), основную (которая совпадает с</w:t>
      </w:r>
    </w:p>
    <w:p w:rsidR="002042B1" w:rsidRDefault="002042B1" w:rsidP="002042B1">
      <w:r>
        <w:t>плоскостью десны альвеолярного отростка, альвеолярной части)</w:t>
      </w:r>
    </w:p>
    <w:p w:rsidR="002042B1" w:rsidRDefault="002042B1" w:rsidP="002042B1">
      <w:r>
        <w:t>и плоскость режущего края (у резцов и клыков) или бугорка (у</w:t>
      </w:r>
    </w:p>
    <w:p w:rsidR="002042B1" w:rsidRDefault="002042B1" w:rsidP="002042B1">
      <w:proofErr w:type="spellStart"/>
      <w:r>
        <w:t>премоляров</w:t>
      </w:r>
      <w:proofErr w:type="spellEnd"/>
      <w:r>
        <w:t xml:space="preserve"> и моляров).</w:t>
      </w:r>
    </w:p>
    <w:p w:rsidR="002042B1" w:rsidRDefault="002042B1" w:rsidP="002042B1">
      <w:r>
        <w:t xml:space="preserve">Теория </w:t>
      </w:r>
      <w:proofErr w:type="spellStart"/>
      <w:r>
        <w:t>двухплосткостного</w:t>
      </w:r>
      <w:proofErr w:type="spellEnd"/>
    </w:p>
    <w:p w:rsidR="002042B1" w:rsidRDefault="002042B1" w:rsidP="002042B1">
      <w:r>
        <w:t>препарирования, схема плоскостей</w:t>
      </w:r>
    </w:p>
    <w:p w:rsidR="002042B1" w:rsidRDefault="002042B1" w:rsidP="002042B1">
      <w:r>
        <w:t>Преимущества двухплоскостного</w:t>
      </w:r>
    </w:p>
    <w:p w:rsidR="002042B1" w:rsidRDefault="002042B1" w:rsidP="002042B1">
      <w:r>
        <w:t>препарирования</w:t>
      </w:r>
    </w:p>
    <w:p w:rsidR="002042B1" w:rsidRDefault="002042B1" w:rsidP="002042B1">
      <w:r>
        <w:t xml:space="preserve">• Преимущества </w:t>
      </w:r>
      <w:proofErr w:type="spellStart"/>
      <w:r>
        <w:t>двухплосткостного</w:t>
      </w:r>
      <w:proofErr w:type="spellEnd"/>
      <w:r>
        <w:t xml:space="preserve"> препарирования в сравнении</w:t>
      </w:r>
    </w:p>
    <w:p w:rsidR="002042B1" w:rsidRDefault="002042B1" w:rsidP="002042B1">
      <w:r>
        <w:t>с классическим:</w:t>
      </w:r>
    </w:p>
    <w:p w:rsidR="002042B1" w:rsidRDefault="002042B1" w:rsidP="002042B1">
      <w:r>
        <w:t>1. Создается достаточное пространство для изготовления</w:t>
      </w:r>
    </w:p>
    <w:p w:rsidR="002042B1" w:rsidRDefault="002042B1" w:rsidP="002042B1">
      <w:r>
        <w:t>эстетичной металлокерамической коронки. Особенно это важно в</w:t>
      </w:r>
    </w:p>
    <w:p w:rsidR="002042B1" w:rsidRDefault="002042B1" w:rsidP="002042B1">
      <w:r>
        <w:lastRenderedPageBreak/>
        <w:t>области режущего края резцов и клыков</w:t>
      </w:r>
    </w:p>
    <w:p w:rsidR="002042B1" w:rsidRDefault="002042B1" w:rsidP="002042B1">
      <w:r>
        <w:t>2. Сохраняются ткани зуба в области средней трети культи.</w:t>
      </w:r>
    </w:p>
    <w:p w:rsidR="002042B1" w:rsidRDefault="002042B1" w:rsidP="002042B1">
      <w:r>
        <w:t>Исключается избыточное препарирование зуба</w:t>
      </w:r>
    </w:p>
    <w:p w:rsidR="002042B1" w:rsidRDefault="002042B1" w:rsidP="002042B1">
      <w:r>
        <w:t xml:space="preserve">3. Создается максимально </w:t>
      </w:r>
      <w:proofErr w:type="spellStart"/>
      <w:r>
        <w:t>ретенционная</w:t>
      </w:r>
      <w:proofErr w:type="spellEnd"/>
      <w:r>
        <w:t xml:space="preserve"> форма культи за счет</w:t>
      </w:r>
    </w:p>
    <w:p w:rsidR="002042B1" w:rsidRDefault="002042B1" w:rsidP="002042B1">
      <w:r>
        <w:t>меньшей конусности в нижней и средней трети, то есть не</w:t>
      </w:r>
    </w:p>
    <w:p w:rsidR="002042B1" w:rsidRDefault="002042B1" w:rsidP="002042B1">
      <w:r>
        <w:t>теряется так называемая "</w:t>
      </w:r>
      <w:proofErr w:type="spellStart"/>
      <w:r>
        <w:t>ретенционная</w:t>
      </w:r>
      <w:proofErr w:type="spellEnd"/>
      <w:r>
        <w:t xml:space="preserve"> зона" культи</w:t>
      </w:r>
    </w:p>
    <w:p w:rsidR="002042B1" w:rsidRDefault="002042B1" w:rsidP="002042B1">
      <w:r>
        <w:t xml:space="preserve">4. Считается, что </w:t>
      </w:r>
      <w:proofErr w:type="gramStart"/>
      <w:r>
        <w:t>коронка</w:t>
      </w:r>
      <w:proofErr w:type="gramEnd"/>
      <w:r>
        <w:t xml:space="preserve"> изготовленная на культю зуба с</w:t>
      </w:r>
    </w:p>
    <w:p w:rsidR="002042B1" w:rsidRDefault="002042B1" w:rsidP="002042B1">
      <w:r>
        <w:t>двухплоскостным препарированием более надежна, то есть из-за</w:t>
      </w:r>
    </w:p>
    <w:p w:rsidR="002042B1" w:rsidRDefault="002042B1" w:rsidP="002042B1">
      <w:r>
        <w:t>геометрии культи и каркаса происходит меньше сколов керамики</w:t>
      </w:r>
    </w:p>
    <w:p w:rsidR="002042B1" w:rsidRDefault="002042B1" w:rsidP="002042B1">
      <w:r>
        <w:t>Схема двухплоскостного препарирования</w:t>
      </w:r>
    </w:p>
    <w:p w:rsidR="002042B1" w:rsidRDefault="002042B1" w:rsidP="002042B1">
      <w:r>
        <w:t>Слева - двухплоскостное препарирование, справа - классическое</w:t>
      </w:r>
    </w:p>
    <w:p w:rsidR="002042B1" w:rsidRDefault="002042B1" w:rsidP="002042B1">
      <w:r>
        <w:t>препарирование</w:t>
      </w:r>
    </w:p>
    <w:p w:rsidR="002042B1" w:rsidRDefault="002042B1" w:rsidP="002042B1">
      <w:r>
        <w:t>Примеры двухплоскостного</w:t>
      </w:r>
    </w:p>
    <w:p w:rsidR="002042B1" w:rsidRDefault="002042B1" w:rsidP="002042B1">
      <w:r>
        <w:t>препарирования на гипсовых моделях</w:t>
      </w:r>
    </w:p>
    <w:p w:rsidR="002042B1" w:rsidRDefault="002042B1" w:rsidP="002042B1">
      <w:r>
        <w:t xml:space="preserve"> Алмазные и твердосплавные боры</w:t>
      </w:r>
    </w:p>
    <w:p w:rsidR="002042B1" w:rsidRDefault="002042B1" w:rsidP="002042B1">
      <w:r>
        <w:t>используемые на этапах</w:t>
      </w:r>
    </w:p>
    <w:p w:rsidR="002042B1" w:rsidRDefault="002042B1" w:rsidP="002042B1">
      <w:proofErr w:type="spellStart"/>
      <w:r>
        <w:t>одонтопрепарирования</w:t>
      </w:r>
      <w:proofErr w:type="spellEnd"/>
    </w:p>
    <w:p w:rsidR="002042B1" w:rsidRDefault="002042B1" w:rsidP="002042B1">
      <w:r>
        <w:t>Стандарт вращающихся инструментов,</w:t>
      </w:r>
    </w:p>
    <w:p w:rsidR="002042B1" w:rsidRDefault="002042B1" w:rsidP="002042B1">
      <w:r>
        <w:t>применяемых в стоматологии</w:t>
      </w:r>
    </w:p>
    <w:p w:rsidR="002042B1" w:rsidRDefault="002042B1" w:rsidP="002042B1">
      <w:r>
        <w:t>• Система стандартизации стоматологических инструментов по ISO</w:t>
      </w:r>
    </w:p>
    <w:p w:rsidR="002042B1" w:rsidRDefault="002042B1" w:rsidP="002042B1">
      <w:r>
        <w:t>• Все вращающиеся инструменты, на сегодняшний день применяемые в</w:t>
      </w:r>
    </w:p>
    <w:p w:rsidR="002042B1" w:rsidRDefault="002042B1" w:rsidP="002042B1">
      <w:r>
        <w:t>стоматологической практике, стандартизированы по системе</w:t>
      </w:r>
    </w:p>
    <w:p w:rsidR="002042B1" w:rsidRDefault="002042B1" w:rsidP="002042B1">
      <w:r>
        <w:t>стандартизации ISO, применяемой с 1986 года.</w:t>
      </w:r>
    </w:p>
    <w:p w:rsidR="002042B1" w:rsidRDefault="002042B1" w:rsidP="002042B1">
      <w:r>
        <w:t>• Каждому инструменту присвоен 15-значный цифровой код.</w:t>
      </w:r>
    </w:p>
    <w:p w:rsidR="002042B1" w:rsidRDefault="002042B1" w:rsidP="002042B1">
      <w:r>
        <w:t>• Первые три цифры несут информацию о характере материала, из</w:t>
      </w:r>
    </w:p>
    <w:p w:rsidR="002042B1" w:rsidRDefault="002042B1" w:rsidP="002042B1">
      <w:r>
        <w:t>которого изготовлена рабочая часть (головка) инструмента. Некоторые</w:t>
      </w:r>
    </w:p>
    <w:p w:rsidR="002042B1" w:rsidRDefault="002042B1" w:rsidP="002042B1">
      <w:r>
        <w:t>примеры:</w:t>
      </w:r>
    </w:p>
    <w:p w:rsidR="002042B1" w:rsidRDefault="002042B1" w:rsidP="002042B1">
      <w:r>
        <w:t>• 310 – хром-ванадиевый сплав</w:t>
      </w:r>
    </w:p>
    <w:p w:rsidR="002042B1" w:rsidRDefault="002042B1" w:rsidP="002042B1">
      <w:r>
        <w:t>• 312 – хром-вольфрамовый сплав</w:t>
      </w:r>
    </w:p>
    <w:p w:rsidR="002042B1" w:rsidRDefault="002042B1" w:rsidP="002042B1">
      <w:r>
        <w:lastRenderedPageBreak/>
        <w:t>• 500 – твердосплавные боры</w:t>
      </w:r>
    </w:p>
    <w:p w:rsidR="002042B1" w:rsidRDefault="002042B1" w:rsidP="002042B1">
      <w:r>
        <w:t>• 806 – алмазные боры</w:t>
      </w:r>
    </w:p>
    <w:p w:rsidR="002042B1" w:rsidRDefault="002042B1" w:rsidP="002042B1">
      <w:r>
        <w:t>Стандарт вращающихся инструментов,</w:t>
      </w:r>
    </w:p>
    <w:p w:rsidR="002042B1" w:rsidRDefault="002042B1" w:rsidP="002042B1">
      <w:r>
        <w:t>применяемых в стоматологии</w:t>
      </w:r>
    </w:p>
    <w:p w:rsidR="002042B1" w:rsidRDefault="002042B1" w:rsidP="002042B1">
      <w:r>
        <w:t>• Четвертая, пятая и шестая цифры отражают характеристику</w:t>
      </w:r>
    </w:p>
    <w:p w:rsidR="002042B1" w:rsidRDefault="002042B1" w:rsidP="002042B1">
      <w:r>
        <w:t>хвостовика вращающего инструмента и общую длину</w:t>
      </w:r>
    </w:p>
    <w:p w:rsidR="002042B1" w:rsidRDefault="002042B1" w:rsidP="002042B1">
      <w:r>
        <w:t>инструмента.</w:t>
      </w:r>
    </w:p>
    <w:p w:rsidR="002042B1" w:rsidRDefault="002042B1" w:rsidP="002042B1">
      <w:r>
        <w:t>• Для прямого наконечника: 103-диаметр 2,35мм, длина 34мм;</w:t>
      </w:r>
    </w:p>
    <w:p w:rsidR="002042B1" w:rsidRDefault="002042B1" w:rsidP="002042B1">
      <w:r>
        <w:t>104-диаметр 2,35мм, длина 44,5мм; 105-диаметр 2,35мм, длина</w:t>
      </w:r>
    </w:p>
    <w:p w:rsidR="002042B1" w:rsidRDefault="002042B1" w:rsidP="002042B1">
      <w:r>
        <w:t>64мм; 106-диаметр 2,35мм, длина 70мм</w:t>
      </w:r>
    </w:p>
    <w:p w:rsidR="002042B1" w:rsidRDefault="002042B1" w:rsidP="002042B1">
      <w:r>
        <w:t>• Для углового наконечника: 202-диаметр 2,35мм, длина 16,0мм;</w:t>
      </w:r>
    </w:p>
    <w:p w:rsidR="002042B1" w:rsidRDefault="002042B1" w:rsidP="002042B1">
      <w:r>
        <w:t>203-диаметр 2,35мм, длина 18,5мм; 204-диаметр 2,35мм, длина</w:t>
      </w:r>
    </w:p>
    <w:p w:rsidR="002042B1" w:rsidRDefault="002042B1" w:rsidP="002042B1">
      <w:r>
        <w:t>22мм; 205-диаметр 2,35мм, длина 26мм; 206-диаметр 2,35мм,</w:t>
      </w:r>
    </w:p>
    <w:p w:rsidR="002042B1" w:rsidRDefault="002042B1" w:rsidP="002042B1">
      <w:r>
        <w:t>длина 34мм; 313-диаметр 1,6мм, длина 16,5мм</w:t>
      </w:r>
    </w:p>
    <w:p w:rsidR="002042B1" w:rsidRDefault="002042B1" w:rsidP="002042B1">
      <w:r>
        <w:t>• Для турбинного наконечника: 314-диаметр 1,6мм, длина 19мм;</w:t>
      </w:r>
    </w:p>
    <w:p w:rsidR="002042B1" w:rsidRDefault="002042B1" w:rsidP="002042B1">
      <w:r>
        <w:t>315-диаметр 1,6мм, длина 21мм; 316-диаметр 1,6мм, длина</w:t>
      </w:r>
    </w:p>
    <w:p w:rsidR="002042B1" w:rsidRDefault="002042B1" w:rsidP="002042B1">
      <w:r>
        <w:t>25мм</w:t>
      </w:r>
    </w:p>
    <w:p w:rsidR="002042B1" w:rsidRDefault="002042B1" w:rsidP="002042B1">
      <w:r>
        <w:t>Стандарт вращающихся инструментов,</w:t>
      </w:r>
    </w:p>
    <w:p w:rsidR="002042B1" w:rsidRDefault="002042B1" w:rsidP="002042B1">
      <w:r>
        <w:t>применяемых в стоматологии</w:t>
      </w:r>
    </w:p>
    <w:p w:rsidR="002042B1" w:rsidRDefault="002042B1" w:rsidP="002042B1">
      <w:r>
        <w:t>• Седьмая, восьмая и девятая цифры отражают информацию о форме</w:t>
      </w:r>
    </w:p>
    <w:p w:rsidR="002042B1" w:rsidRDefault="002042B1" w:rsidP="002042B1">
      <w:r>
        <w:t>рабочей части (головки). Таких форм производится более 30 видов.</w:t>
      </w:r>
    </w:p>
    <w:p w:rsidR="002042B1" w:rsidRDefault="002042B1" w:rsidP="002042B1">
      <w:proofErr w:type="gramStart"/>
      <w:r>
        <w:t>• Например</w:t>
      </w:r>
      <w:proofErr w:type="gramEnd"/>
      <w:r>
        <w:t>: 001-007-шаровидная, 010-039-обратноконусная, 040-100-</w:t>
      </w:r>
    </w:p>
    <w:p w:rsidR="002042B1" w:rsidRDefault="002042B1" w:rsidP="002042B1">
      <w:r>
        <w:t>колесовидная, 107-158-цилиндрическая, 159-223-конусная, 239-252-</w:t>
      </w:r>
    </w:p>
    <w:p w:rsidR="002042B1" w:rsidRDefault="002042B1" w:rsidP="002042B1">
      <w:r>
        <w:t>пламевидная, 277-281-эллипсовидная, 303-316-лентикулярная, 320-392-</w:t>
      </w:r>
    </w:p>
    <w:p w:rsidR="002042B1" w:rsidRDefault="002042B1" w:rsidP="002042B1">
      <w:r>
        <w:t>диски, 417 и далее-эндодонтический инструмент.</w:t>
      </w:r>
    </w:p>
    <w:p w:rsidR="002042B1" w:rsidRDefault="002042B1" w:rsidP="002042B1">
      <w:r>
        <w:t>• Десятая, одиннадцатая и двенадцатая цифры отражают тип режущей</w:t>
      </w:r>
    </w:p>
    <w:p w:rsidR="002042B1" w:rsidRDefault="002042B1" w:rsidP="002042B1">
      <w:r>
        <w:t>рабочей части. Различают более100 разновидностей типов режущей</w:t>
      </w:r>
    </w:p>
    <w:p w:rsidR="002042B1" w:rsidRDefault="002042B1" w:rsidP="002042B1">
      <w:r>
        <w:t>части.</w:t>
      </w:r>
    </w:p>
    <w:p w:rsidR="002042B1" w:rsidRDefault="002042B1" w:rsidP="002042B1">
      <w:r>
        <w:t>• Тринадцатая, четырнадцатая и пятнадцатая цифры дают информацию о</w:t>
      </w:r>
    </w:p>
    <w:p w:rsidR="002042B1" w:rsidRDefault="002042B1" w:rsidP="002042B1">
      <w:r>
        <w:lastRenderedPageBreak/>
        <w:t>диаметре головки.</w:t>
      </w:r>
    </w:p>
    <w:p w:rsidR="002042B1" w:rsidRDefault="002042B1" w:rsidP="002042B1">
      <w:proofErr w:type="gramStart"/>
      <w:r>
        <w:t>• Например</w:t>
      </w:r>
      <w:proofErr w:type="gramEnd"/>
      <w:r>
        <w:t>: № 0,05-диаметр головки равен 0,5мм</w:t>
      </w:r>
    </w:p>
    <w:p w:rsidR="002042B1" w:rsidRDefault="002042B1" w:rsidP="002042B1">
      <w:r>
        <w:t xml:space="preserve"> № 0,12-диаметр головки равен 1,2мм</w:t>
      </w:r>
    </w:p>
    <w:p w:rsidR="002042B1" w:rsidRDefault="002042B1" w:rsidP="002042B1">
      <w:r>
        <w:t>Стандарт вращающихся инструментов,</w:t>
      </w:r>
    </w:p>
    <w:p w:rsidR="002042B1" w:rsidRDefault="002042B1" w:rsidP="002042B1">
      <w:r>
        <w:t>применяемых в стоматологии</w:t>
      </w:r>
    </w:p>
    <w:p w:rsidR="002042B1" w:rsidRDefault="002042B1" w:rsidP="002042B1">
      <w:r>
        <w:t>• Цифровое обозначение вращающихся инструментов по системе</w:t>
      </w:r>
    </w:p>
    <w:p w:rsidR="002042B1" w:rsidRDefault="002042B1" w:rsidP="002042B1">
      <w:r>
        <w:t>ISO:</w:t>
      </w:r>
    </w:p>
    <w:p w:rsidR="002042B1" w:rsidRDefault="002042B1" w:rsidP="002042B1">
      <w:r>
        <w:t>• Всю информацию о боре можно узнать из его обозначения,</w:t>
      </w:r>
    </w:p>
    <w:p w:rsidR="002042B1" w:rsidRDefault="002042B1" w:rsidP="002042B1">
      <w:r>
        <w:t>которое по системе ISO 6360 состоит из четырех групп цифр - AAA</w:t>
      </w:r>
    </w:p>
    <w:p w:rsidR="002042B1" w:rsidRDefault="002042B1" w:rsidP="002042B1">
      <w:r>
        <w:t>ББВ ГГГДДД ЕЕЕ. Первая (слева-направо) группа цифр - код,</w:t>
      </w:r>
    </w:p>
    <w:p w:rsidR="002042B1" w:rsidRDefault="002042B1" w:rsidP="002042B1">
      <w:r>
        <w:t>обозначающий материал рабочей части бора (А), вторая группа</w:t>
      </w:r>
    </w:p>
    <w:p w:rsidR="002042B1" w:rsidRDefault="002042B1" w:rsidP="002042B1">
      <w:r>
        <w:t>цифр - код, обозначающий диаметр хвостовика (Б) и общую</w:t>
      </w:r>
    </w:p>
    <w:p w:rsidR="002042B1" w:rsidRDefault="002042B1" w:rsidP="002042B1">
      <w:r>
        <w:t>длину (В), третья группа цифр - форма (Г) и зернистость</w:t>
      </w:r>
    </w:p>
    <w:p w:rsidR="002042B1" w:rsidRDefault="002042B1" w:rsidP="002042B1">
      <w:r>
        <w:t>(</w:t>
      </w:r>
      <w:proofErr w:type="spellStart"/>
      <w:r>
        <w:t>абразивность</w:t>
      </w:r>
      <w:proofErr w:type="spellEnd"/>
      <w:r>
        <w:t>) рабочей части (Д), четвертая - максимальный</w:t>
      </w:r>
    </w:p>
    <w:p w:rsidR="002042B1" w:rsidRDefault="002042B1" w:rsidP="002042B1">
      <w:r>
        <w:t>диаметр рабочей части в единицах, равных 0,1 мм (Е).</w:t>
      </w:r>
    </w:p>
    <w:p w:rsidR="002042B1" w:rsidRDefault="002042B1" w:rsidP="002042B1">
      <w:r>
        <w:t>Классификация боров</w:t>
      </w:r>
    </w:p>
    <w:p w:rsidR="002042B1" w:rsidRDefault="002042B1" w:rsidP="002042B1">
      <w:r>
        <w:t>• Боры стоматологические - это вращающиеся режущие</w:t>
      </w:r>
    </w:p>
    <w:p w:rsidR="002042B1" w:rsidRDefault="002042B1" w:rsidP="002042B1">
      <w:r>
        <w:t>инструменты для препарирования твердых тканей зуба,</w:t>
      </w:r>
    </w:p>
    <w:p w:rsidR="002042B1" w:rsidRDefault="002042B1" w:rsidP="002042B1">
      <w:r>
        <w:t>состоящие из стержня (хвостовика), шейки (у твердосплавных</w:t>
      </w:r>
    </w:p>
    <w:p w:rsidR="002042B1" w:rsidRDefault="002042B1" w:rsidP="002042B1">
      <w:r>
        <w:t>боров, с использованием пайки между хвостовиком и головкой)</w:t>
      </w:r>
    </w:p>
    <w:p w:rsidR="002042B1" w:rsidRDefault="002042B1" w:rsidP="002042B1">
      <w:r>
        <w:t>и рабочей части (головки).</w:t>
      </w:r>
    </w:p>
    <w:p w:rsidR="002042B1" w:rsidRDefault="002042B1" w:rsidP="002042B1">
      <w:r>
        <w:t xml:space="preserve">• </w:t>
      </w:r>
      <w:proofErr w:type="gramStart"/>
      <w:r>
        <w:t>В</w:t>
      </w:r>
      <w:proofErr w:type="gramEnd"/>
      <w:r>
        <w:t xml:space="preserve"> современном </w:t>
      </w:r>
      <w:proofErr w:type="spellStart"/>
      <w:r>
        <w:t>одонтопрепарировании</w:t>
      </w:r>
      <w:proofErr w:type="spellEnd"/>
      <w:r>
        <w:t>, в основном,</w:t>
      </w:r>
    </w:p>
    <w:p w:rsidR="002042B1" w:rsidRDefault="002042B1" w:rsidP="002042B1">
      <w:r>
        <w:t>используются боры для турбинного и углового наконечников.</w:t>
      </w:r>
    </w:p>
    <w:p w:rsidR="002042B1" w:rsidRDefault="002042B1" w:rsidP="002042B1">
      <w:r>
        <w:t>• Диаметр хвостовика у боров для турбинного наконечника</w:t>
      </w:r>
    </w:p>
    <w:p w:rsidR="002042B1" w:rsidRDefault="002042B1" w:rsidP="002042B1">
      <w:r>
        <w:t>составляет 1,6 мм, его длина может быть различной. Абсолютная</w:t>
      </w:r>
    </w:p>
    <w:p w:rsidR="002042B1" w:rsidRDefault="002042B1" w:rsidP="002042B1">
      <w:r>
        <w:t>точность концентрического вращения таких боров создает</w:t>
      </w:r>
    </w:p>
    <w:p w:rsidR="002042B1" w:rsidRDefault="002042B1" w:rsidP="002042B1">
      <w:r>
        <w:t>идеальные условия для работы.</w:t>
      </w:r>
    </w:p>
    <w:p w:rsidR="002042B1" w:rsidRDefault="002042B1" w:rsidP="002042B1">
      <w:r>
        <w:t xml:space="preserve">• </w:t>
      </w:r>
      <w:proofErr w:type="gramStart"/>
      <w:r>
        <w:t>Выпускаются ,в</w:t>
      </w:r>
      <w:proofErr w:type="gramEnd"/>
      <w:r>
        <w:t xml:space="preserve"> частности, боры длиной 19 мм, длинные боры -</w:t>
      </w:r>
    </w:p>
    <w:p w:rsidR="002042B1" w:rsidRDefault="002042B1" w:rsidP="002042B1">
      <w:r>
        <w:t>21 мм и сверхдлинные - 25 мм. Торцевая часть хвостовика боров</w:t>
      </w:r>
    </w:p>
    <w:p w:rsidR="002042B1" w:rsidRDefault="002042B1" w:rsidP="002042B1">
      <w:r>
        <w:lastRenderedPageBreak/>
        <w:t>для турбинного наконечника может быть плоской или</w:t>
      </w:r>
    </w:p>
    <w:p w:rsidR="002042B1" w:rsidRDefault="002042B1" w:rsidP="002042B1">
      <w:r>
        <w:t>закругленной.</w:t>
      </w:r>
    </w:p>
    <w:p w:rsidR="002042B1" w:rsidRDefault="002042B1" w:rsidP="002042B1">
      <w:r>
        <w:t>Классификация боров</w:t>
      </w:r>
    </w:p>
    <w:p w:rsidR="002042B1" w:rsidRDefault="002042B1" w:rsidP="002042B1">
      <w:r>
        <w:t>• Для углового наконечника выпускают боры длиной хвостовика</w:t>
      </w:r>
    </w:p>
    <w:p w:rsidR="002042B1" w:rsidRDefault="002042B1" w:rsidP="002042B1">
      <w:r>
        <w:t>22, 26 и 34 мм и диаметром 2,35 мм. На конце хвостовика этих</w:t>
      </w:r>
    </w:p>
    <w:p w:rsidR="002042B1" w:rsidRDefault="002042B1" w:rsidP="002042B1">
      <w:r>
        <w:t>боров нанесена специальная циркуляционная и горизонтальная</w:t>
      </w:r>
    </w:p>
    <w:p w:rsidR="002042B1" w:rsidRDefault="002042B1" w:rsidP="002042B1">
      <w:r>
        <w:t>нарезка для фиксации их в наконечнике.</w:t>
      </w:r>
    </w:p>
    <w:p w:rsidR="002042B1" w:rsidRDefault="002042B1" w:rsidP="002042B1">
      <w:r>
        <w:t>Классификация боров по типу формы</w:t>
      </w:r>
    </w:p>
    <w:p w:rsidR="002042B1" w:rsidRDefault="002042B1" w:rsidP="002042B1">
      <w:r>
        <w:t>рабочей части</w:t>
      </w:r>
    </w:p>
    <w:p w:rsidR="002042B1" w:rsidRDefault="002042B1" w:rsidP="002042B1">
      <w:r>
        <w:t xml:space="preserve">• Современное </w:t>
      </w:r>
      <w:proofErr w:type="spellStart"/>
      <w:r>
        <w:t>одонтопрепарирование</w:t>
      </w:r>
      <w:proofErr w:type="spellEnd"/>
      <w:r>
        <w:t xml:space="preserve"> подразумевает знание</w:t>
      </w:r>
    </w:p>
    <w:p w:rsidR="002042B1" w:rsidRDefault="002042B1" w:rsidP="002042B1">
      <w:r>
        <w:t>стоматологом – ортопедом различных вариаций рабочей части</w:t>
      </w:r>
    </w:p>
    <w:p w:rsidR="002042B1" w:rsidRDefault="002042B1" w:rsidP="002042B1">
      <w:r>
        <w:t>вращающихся инструментов для обоснованного и грамотного</w:t>
      </w:r>
    </w:p>
    <w:p w:rsidR="002042B1" w:rsidRDefault="002042B1" w:rsidP="002042B1">
      <w:r>
        <w:t>выбора того или иного бора для проведения различных</w:t>
      </w:r>
    </w:p>
    <w:p w:rsidR="002042B1" w:rsidRDefault="002042B1" w:rsidP="002042B1">
      <w:r>
        <w:t>манипуляций.</w:t>
      </w:r>
    </w:p>
    <w:p w:rsidR="002042B1" w:rsidRDefault="002042B1" w:rsidP="002042B1">
      <w:r>
        <w:t>Цветовая маркировка боров,</w:t>
      </w:r>
    </w:p>
    <w:p w:rsidR="002042B1" w:rsidRDefault="002042B1" w:rsidP="002042B1">
      <w:r>
        <w:t xml:space="preserve">используемых для </w:t>
      </w:r>
      <w:proofErr w:type="spellStart"/>
      <w:r>
        <w:t>одонтопрепарирования</w:t>
      </w:r>
      <w:proofErr w:type="spellEnd"/>
    </w:p>
    <w:p w:rsidR="002042B1" w:rsidRDefault="002042B1" w:rsidP="002042B1">
      <w:r>
        <w:t>• Для удобства распознавания дисперсности алмазного покрытия</w:t>
      </w:r>
    </w:p>
    <w:p w:rsidR="002042B1" w:rsidRDefault="002042B1" w:rsidP="002042B1">
      <w:r>
        <w:t>рабочей части боров, фирмами производителями применяется</w:t>
      </w:r>
    </w:p>
    <w:p w:rsidR="002042B1" w:rsidRDefault="002042B1" w:rsidP="002042B1">
      <w:r>
        <w:t>цветовая маркировка по ISO, в том числе отражающая</w:t>
      </w:r>
    </w:p>
    <w:p w:rsidR="002042B1" w:rsidRDefault="002042B1" w:rsidP="002042B1">
      <w:r>
        <w:t>рекомендации по применению боров на разных этапах</w:t>
      </w:r>
    </w:p>
    <w:p w:rsidR="002042B1" w:rsidRDefault="002042B1" w:rsidP="002042B1">
      <w:r>
        <w:t>препарирования зубов.</w:t>
      </w:r>
    </w:p>
    <w:p w:rsidR="002042B1" w:rsidRDefault="002042B1" w:rsidP="002042B1">
      <w:r>
        <w:t>Алгоритм применения и последовательности</w:t>
      </w:r>
    </w:p>
    <w:p w:rsidR="002042B1" w:rsidRDefault="002042B1" w:rsidP="002042B1">
      <w:r>
        <w:t xml:space="preserve">выбора боров в </w:t>
      </w:r>
      <w:proofErr w:type="spellStart"/>
      <w:r>
        <w:t>одонтопрепарировании</w:t>
      </w:r>
      <w:proofErr w:type="spellEnd"/>
    </w:p>
    <w:p w:rsidR="002042B1" w:rsidRDefault="002042B1" w:rsidP="002042B1">
      <w:r>
        <w:t>• Препарирование зубов – ответственный и крайне важный этап в</w:t>
      </w:r>
    </w:p>
    <w:p w:rsidR="002042B1" w:rsidRDefault="002042B1" w:rsidP="002042B1">
      <w:r>
        <w:t>процессе изготовления ортопедических конструкций, более того,</w:t>
      </w:r>
    </w:p>
    <w:p w:rsidR="002042B1" w:rsidRDefault="002042B1" w:rsidP="002042B1">
      <w:r>
        <w:t>именно препарирование (обточка) зуба наиболее неприятный</w:t>
      </w:r>
    </w:p>
    <w:p w:rsidR="002042B1" w:rsidRDefault="002042B1" w:rsidP="002042B1">
      <w:r>
        <w:t>момент для пациента. Поэтому понимание и соблюдение</w:t>
      </w:r>
    </w:p>
    <w:p w:rsidR="002042B1" w:rsidRDefault="002042B1" w:rsidP="002042B1">
      <w:r>
        <w:t>последовательности в выборе режущих вращающихся</w:t>
      </w:r>
    </w:p>
    <w:p w:rsidR="002042B1" w:rsidRDefault="002042B1" w:rsidP="002042B1">
      <w:r>
        <w:t>инструментов, в целях минимизации дискомфорта пациента и</w:t>
      </w:r>
    </w:p>
    <w:p w:rsidR="002042B1" w:rsidRDefault="002042B1" w:rsidP="002042B1">
      <w:r>
        <w:lastRenderedPageBreak/>
        <w:t>достижения оптимального результата препарирования должно</w:t>
      </w:r>
    </w:p>
    <w:p w:rsidR="002042B1" w:rsidRDefault="002042B1" w:rsidP="002042B1">
      <w:r>
        <w:t>быть первоочередной задачей для врача.</w:t>
      </w:r>
    </w:p>
    <w:p w:rsidR="002042B1" w:rsidRDefault="002042B1" w:rsidP="002042B1">
      <w:r>
        <w:t>• Стандартный алгоритм применения турбинных боров для</w:t>
      </w:r>
    </w:p>
    <w:p w:rsidR="002042B1" w:rsidRDefault="002042B1" w:rsidP="002042B1">
      <w:r>
        <w:t>препарирования под полные коронки:</w:t>
      </w:r>
    </w:p>
    <w:p w:rsidR="002042B1" w:rsidRDefault="002042B1" w:rsidP="002042B1">
      <w:r>
        <w:t xml:space="preserve">1. Для сепарации </w:t>
      </w:r>
      <w:proofErr w:type="spellStart"/>
      <w:r>
        <w:t>апроксимальных</w:t>
      </w:r>
      <w:proofErr w:type="spellEnd"/>
      <w:r>
        <w:t xml:space="preserve"> поверхностей зуба</w:t>
      </w:r>
    </w:p>
    <w:p w:rsidR="002042B1" w:rsidRDefault="002042B1" w:rsidP="002042B1">
      <w:r>
        <w:t xml:space="preserve">используются </w:t>
      </w:r>
      <w:proofErr w:type="spellStart"/>
      <w:r>
        <w:t>пулевидные</w:t>
      </w:r>
      <w:proofErr w:type="spellEnd"/>
      <w:r>
        <w:t xml:space="preserve"> или </w:t>
      </w:r>
      <w:proofErr w:type="spellStart"/>
      <w:r>
        <w:t>пиковидные</w:t>
      </w:r>
      <w:proofErr w:type="spellEnd"/>
      <w:r>
        <w:t xml:space="preserve"> алмазные </w:t>
      </w:r>
      <w:proofErr w:type="gramStart"/>
      <w:r>
        <w:t>боры ,</w:t>
      </w:r>
      <w:proofErr w:type="gramEnd"/>
    </w:p>
    <w:p w:rsidR="002042B1" w:rsidRDefault="002042B1" w:rsidP="002042B1">
      <w:r>
        <w:t>чёрная, зелёная или синяя маркировка.</w:t>
      </w:r>
    </w:p>
    <w:p w:rsidR="002042B1" w:rsidRDefault="002042B1" w:rsidP="002042B1">
      <w:r>
        <w:t>2. Для снятия тканей жевательной (режущей) поверхности</w:t>
      </w:r>
    </w:p>
    <w:p w:rsidR="002042B1" w:rsidRDefault="002042B1" w:rsidP="002042B1">
      <w:r>
        <w:t>Алгоритм применения и последовательности</w:t>
      </w:r>
    </w:p>
    <w:p w:rsidR="002042B1" w:rsidRDefault="002042B1" w:rsidP="002042B1">
      <w:r>
        <w:t xml:space="preserve">выбора боров в </w:t>
      </w:r>
      <w:proofErr w:type="spellStart"/>
      <w:r>
        <w:t>одонтопрепарировании</w:t>
      </w:r>
      <w:proofErr w:type="spellEnd"/>
    </w:p>
    <w:p w:rsidR="002042B1" w:rsidRDefault="002042B1" w:rsidP="002042B1">
      <w:r>
        <w:t xml:space="preserve">применяются боры различной конфигурации с такой </w:t>
      </w:r>
      <w:proofErr w:type="gramStart"/>
      <w:r>
        <w:t>же</w:t>
      </w:r>
      <w:proofErr w:type="gramEnd"/>
      <w:r>
        <w:t xml:space="preserve"> как и в</w:t>
      </w:r>
    </w:p>
    <w:p w:rsidR="002042B1" w:rsidRDefault="002042B1" w:rsidP="002042B1">
      <w:r>
        <w:t>предыдущем пункте степенью зернистости рабочей поверхности.</w:t>
      </w:r>
    </w:p>
    <w:p w:rsidR="002042B1" w:rsidRDefault="002042B1" w:rsidP="002042B1">
      <w:r>
        <w:t>Алгоритм применения и последовательности</w:t>
      </w:r>
    </w:p>
    <w:p w:rsidR="002042B1" w:rsidRDefault="002042B1" w:rsidP="002042B1">
      <w:r>
        <w:t xml:space="preserve">выбора боров в </w:t>
      </w:r>
      <w:proofErr w:type="spellStart"/>
      <w:r>
        <w:t>одонтопрепарировании</w:t>
      </w:r>
      <w:proofErr w:type="spellEnd"/>
    </w:p>
    <w:p w:rsidR="002042B1" w:rsidRDefault="002042B1" w:rsidP="002042B1">
      <w:r>
        <w:t>3. Для снятия тканей зуба с вестибулярной поверхности принято в</w:t>
      </w:r>
    </w:p>
    <w:p w:rsidR="002042B1" w:rsidRDefault="002042B1" w:rsidP="002042B1">
      <w:r>
        <w:t>начале использовать специальные боры - маркеры глубины</w:t>
      </w:r>
    </w:p>
    <w:p w:rsidR="002042B1" w:rsidRDefault="002042B1" w:rsidP="002042B1">
      <w:r>
        <w:t>препарирования. К преимуществам в их использовании относится</w:t>
      </w:r>
    </w:p>
    <w:p w:rsidR="002042B1" w:rsidRDefault="002042B1" w:rsidP="002042B1">
      <w:r>
        <w:t>точная разметка глубины препарирования, достаточная для</w:t>
      </w:r>
    </w:p>
    <w:p w:rsidR="002042B1" w:rsidRDefault="002042B1" w:rsidP="002042B1">
      <w:r>
        <w:t>последующего изготовления искусственной коронки.</w:t>
      </w:r>
    </w:p>
    <w:p w:rsidR="002042B1" w:rsidRDefault="002042B1" w:rsidP="002042B1">
      <w:r>
        <w:t>Алгоритм применения и последовательности</w:t>
      </w:r>
    </w:p>
    <w:p w:rsidR="002042B1" w:rsidRDefault="002042B1" w:rsidP="002042B1">
      <w:r>
        <w:t xml:space="preserve">выбора боров в </w:t>
      </w:r>
      <w:proofErr w:type="spellStart"/>
      <w:r>
        <w:t>одонтопрепарировании</w:t>
      </w:r>
      <w:proofErr w:type="spellEnd"/>
    </w:p>
    <w:p w:rsidR="002042B1" w:rsidRDefault="002042B1" w:rsidP="002042B1">
      <w:r>
        <w:t>• Однако, следует учитывать, что применение данного вида боров</w:t>
      </w:r>
    </w:p>
    <w:p w:rsidR="002042B1" w:rsidRDefault="002042B1" w:rsidP="002042B1">
      <w:r>
        <w:t>обосновано только в случае, когда препарируемый зуб имеет</w:t>
      </w:r>
    </w:p>
    <w:p w:rsidR="002042B1" w:rsidRDefault="002042B1" w:rsidP="002042B1">
      <w:r>
        <w:t>правильное положение в зубном ряду, не наклонён орально или</w:t>
      </w:r>
    </w:p>
    <w:p w:rsidR="002042B1" w:rsidRDefault="002042B1" w:rsidP="002042B1">
      <w:proofErr w:type="spellStart"/>
      <w:r>
        <w:t>вестибулярно</w:t>
      </w:r>
      <w:proofErr w:type="spellEnd"/>
      <w:r>
        <w:t xml:space="preserve">, не </w:t>
      </w:r>
      <w:proofErr w:type="spellStart"/>
      <w:r>
        <w:t>ротирован</w:t>
      </w:r>
      <w:proofErr w:type="spellEnd"/>
      <w:r>
        <w:t>, то есть не планируется изменение его</w:t>
      </w:r>
    </w:p>
    <w:p w:rsidR="002042B1" w:rsidRDefault="002042B1" w:rsidP="002042B1">
      <w:r>
        <w:t>положения искусственной коронкой. В противном случае существует</w:t>
      </w:r>
    </w:p>
    <w:p w:rsidR="002042B1" w:rsidRDefault="002042B1" w:rsidP="002042B1">
      <w:r>
        <w:t>риск излишней или наоборот недостаточной разметки.</w:t>
      </w:r>
    </w:p>
    <w:p w:rsidR="002042B1" w:rsidRDefault="002042B1" w:rsidP="002042B1">
      <w:r>
        <w:t>4. Снятие твёрдых тканей зуба с оральной поверхности производится</w:t>
      </w:r>
    </w:p>
    <w:p w:rsidR="002042B1" w:rsidRDefault="002042B1" w:rsidP="002042B1">
      <w:r>
        <w:t>колесовидными, грушевидными и пламевидными борами той же степени</w:t>
      </w:r>
    </w:p>
    <w:p w:rsidR="002042B1" w:rsidRDefault="002042B1" w:rsidP="002042B1">
      <w:r>
        <w:lastRenderedPageBreak/>
        <w:t xml:space="preserve">зернистости, что и </w:t>
      </w:r>
      <w:proofErr w:type="gramStart"/>
      <w:r>
        <w:t>у боров</w:t>
      </w:r>
      <w:proofErr w:type="gramEnd"/>
      <w:r>
        <w:t xml:space="preserve"> описанных выше – синяя, зелёная или чёрная</w:t>
      </w:r>
    </w:p>
    <w:p w:rsidR="002042B1" w:rsidRDefault="002042B1" w:rsidP="002042B1">
      <w:r>
        <w:t>маркировка по ISO</w:t>
      </w:r>
    </w:p>
    <w:p w:rsidR="002042B1" w:rsidRDefault="002042B1" w:rsidP="002042B1">
      <w:r>
        <w:t>5. Для препарирования уступа применяются цилиндрические боры с</w:t>
      </w:r>
    </w:p>
    <w:p w:rsidR="002042B1" w:rsidRDefault="002042B1" w:rsidP="002042B1">
      <w:r>
        <w:t>закруглённой головкой с целью создания определённого угла уступа и</w:t>
      </w:r>
    </w:p>
    <w:p w:rsidR="002042B1" w:rsidRDefault="002042B1" w:rsidP="002042B1">
      <w:r>
        <w:t xml:space="preserve">формы, важен постепенный переход от </w:t>
      </w:r>
      <w:proofErr w:type="spellStart"/>
      <w:r>
        <w:t>высокоабразивных</w:t>
      </w:r>
      <w:proofErr w:type="spellEnd"/>
      <w:r>
        <w:t xml:space="preserve"> боров к</w:t>
      </w:r>
    </w:p>
    <w:p w:rsidR="002042B1" w:rsidRDefault="002042B1" w:rsidP="002042B1">
      <w:r>
        <w:t>малоабразивным, в заключение желательна полировка уступа.</w:t>
      </w:r>
    </w:p>
    <w:p w:rsidR="002042B1" w:rsidRDefault="002042B1" w:rsidP="002042B1">
      <w:r>
        <w:t>Алгоритм применения и последовательности</w:t>
      </w:r>
    </w:p>
    <w:p w:rsidR="002042B1" w:rsidRDefault="002042B1" w:rsidP="002042B1">
      <w:r>
        <w:t xml:space="preserve">выбора боров в </w:t>
      </w:r>
      <w:proofErr w:type="spellStart"/>
      <w:r>
        <w:t>одонтопрепарировании</w:t>
      </w:r>
      <w:proofErr w:type="spellEnd"/>
    </w:p>
    <w:p w:rsidR="002042B1" w:rsidRDefault="002042B1" w:rsidP="002042B1">
      <w:r>
        <w:t>6. При финишной обработке препарируемого зуба используются</w:t>
      </w:r>
    </w:p>
    <w:p w:rsidR="002042B1" w:rsidRDefault="002042B1" w:rsidP="002042B1">
      <w:r>
        <w:t>боры с красной и жёлтой маркировкой, также возможно</w:t>
      </w:r>
    </w:p>
    <w:p w:rsidR="002042B1" w:rsidRDefault="002042B1" w:rsidP="002042B1">
      <w:r>
        <w:t>применение боров типа «арканзасский камень» для турбинного</w:t>
      </w:r>
    </w:p>
    <w:p w:rsidR="002042B1" w:rsidRDefault="002042B1" w:rsidP="002042B1">
      <w:r>
        <w:t>наконечника или для углового в целях лучшей полировки</w:t>
      </w:r>
    </w:p>
    <w:p w:rsidR="002042B1" w:rsidRDefault="002042B1" w:rsidP="002042B1">
      <w:r>
        <w:t>препарированной поверхности.</w:t>
      </w:r>
    </w:p>
    <w:p w:rsidR="002042B1" w:rsidRDefault="002042B1" w:rsidP="002042B1">
      <w:r>
        <w:t xml:space="preserve">• </w:t>
      </w:r>
      <w:proofErr w:type="gramStart"/>
      <w:r>
        <w:t>В</w:t>
      </w:r>
      <w:proofErr w:type="gramEnd"/>
      <w:r>
        <w:t xml:space="preserve"> течение всего процесса препарирования врач </w:t>
      </w:r>
      <w:proofErr w:type="spellStart"/>
      <w:r>
        <w:t>стоматологортопед</w:t>
      </w:r>
      <w:proofErr w:type="spellEnd"/>
      <w:r>
        <w:t xml:space="preserve"> оценивает промежуточные результаты и производит</w:t>
      </w:r>
    </w:p>
    <w:p w:rsidR="002042B1" w:rsidRDefault="002042B1" w:rsidP="002042B1">
      <w:r>
        <w:t>требуемые коррекции выбирая соответствующий моменту</w:t>
      </w:r>
    </w:p>
    <w:p w:rsidR="002042B1" w:rsidRDefault="002042B1" w:rsidP="002042B1">
      <w:r>
        <w:t>вращающийся режущий инструмент.</w:t>
      </w:r>
    </w:p>
    <w:p w:rsidR="002042B1" w:rsidRDefault="002042B1" w:rsidP="002042B1">
      <w:proofErr w:type="spellStart"/>
      <w:r>
        <w:t>Одонтопрепарирование</w:t>
      </w:r>
      <w:proofErr w:type="spellEnd"/>
      <w:r>
        <w:t xml:space="preserve"> в</w:t>
      </w:r>
    </w:p>
    <w:p w:rsidR="002042B1" w:rsidRDefault="002042B1" w:rsidP="002042B1">
      <w:proofErr w:type="spellStart"/>
      <w:r>
        <w:t>микропротезировании</w:t>
      </w:r>
      <w:proofErr w:type="spellEnd"/>
    </w:p>
    <w:p w:rsidR="002042B1" w:rsidRDefault="002042B1" w:rsidP="002042B1">
      <w:r>
        <w:t>Препарирование зубов под</w:t>
      </w:r>
    </w:p>
    <w:p w:rsidR="002042B1" w:rsidRDefault="002042B1" w:rsidP="002042B1">
      <w:r>
        <w:t>керамические вкладки</w:t>
      </w:r>
    </w:p>
    <w:p w:rsidR="002042B1" w:rsidRDefault="002042B1" w:rsidP="002042B1">
      <w:r>
        <w:t>Определение, область применения и</w:t>
      </w:r>
    </w:p>
    <w:p w:rsidR="002042B1" w:rsidRDefault="002042B1" w:rsidP="002042B1">
      <w:r>
        <w:t>обоснование использования вкладок</w:t>
      </w:r>
    </w:p>
    <w:p w:rsidR="002042B1" w:rsidRDefault="002042B1" w:rsidP="002042B1">
      <w:r>
        <w:t>• Вкладки - это ортопедические конструкции, восполняющие и</w:t>
      </w:r>
    </w:p>
    <w:p w:rsidR="002042B1" w:rsidRDefault="002042B1" w:rsidP="002042B1">
      <w:r>
        <w:t xml:space="preserve">замещающие дефект </w:t>
      </w:r>
      <w:proofErr w:type="spellStart"/>
      <w:r>
        <w:t>коронковой</w:t>
      </w:r>
      <w:proofErr w:type="spellEnd"/>
      <w:r>
        <w:t xml:space="preserve"> части зуба, восстанавливающие</w:t>
      </w:r>
    </w:p>
    <w:p w:rsidR="002042B1" w:rsidRDefault="002042B1" w:rsidP="002042B1">
      <w:r>
        <w:t>его функцию и эстетику.</w:t>
      </w:r>
    </w:p>
    <w:p w:rsidR="002042B1" w:rsidRDefault="002042B1" w:rsidP="002042B1">
      <w:r>
        <w:t>• По своей сути, вкладки являются альтернативой пломбированию</w:t>
      </w:r>
    </w:p>
    <w:p w:rsidR="002042B1" w:rsidRDefault="002042B1" w:rsidP="002042B1">
      <w:r>
        <w:t>зубов композитными материалами химического или светового</w:t>
      </w:r>
    </w:p>
    <w:p w:rsidR="002042B1" w:rsidRDefault="002042B1" w:rsidP="002042B1">
      <w:r>
        <w:t>отверждения.</w:t>
      </w:r>
    </w:p>
    <w:p w:rsidR="002042B1" w:rsidRDefault="002042B1" w:rsidP="002042B1">
      <w:r>
        <w:lastRenderedPageBreak/>
        <w:t>• Применяются в случае разрушения</w:t>
      </w:r>
    </w:p>
    <w:p w:rsidR="002042B1" w:rsidRDefault="002042B1" w:rsidP="002042B1">
      <w:r>
        <w:t>коронки зуба от 1/3 до 2/3, обычно</w:t>
      </w:r>
    </w:p>
    <w:p w:rsidR="002042B1" w:rsidRDefault="002042B1" w:rsidP="002042B1">
      <w:r>
        <w:t>при лечении витальных зубов, по</w:t>
      </w:r>
    </w:p>
    <w:p w:rsidR="002042B1" w:rsidRDefault="002042B1" w:rsidP="002042B1">
      <w:r>
        <w:t>поводу кариеса. Их положительные</w:t>
      </w:r>
    </w:p>
    <w:p w:rsidR="002042B1" w:rsidRDefault="002042B1" w:rsidP="002042B1">
      <w:r>
        <w:t xml:space="preserve">и </w:t>
      </w:r>
      <w:proofErr w:type="gramStart"/>
      <w:r>
        <w:t>отрицательные стороны</w:t>
      </w:r>
      <w:proofErr w:type="gramEnd"/>
      <w:r>
        <w:t xml:space="preserve"> и свойства</w:t>
      </w:r>
    </w:p>
    <w:p w:rsidR="002042B1" w:rsidRDefault="002042B1" w:rsidP="002042B1">
      <w:r>
        <w:t>по сравнению с пломбами</w:t>
      </w:r>
    </w:p>
    <w:p w:rsidR="002042B1" w:rsidRDefault="002042B1" w:rsidP="002042B1">
      <w:r>
        <w:t>подробно описаны и изучены.</w:t>
      </w:r>
    </w:p>
    <w:p w:rsidR="002042B1" w:rsidRDefault="002042B1" w:rsidP="002042B1">
      <w:r>
        <w:t>Препарирование под вкладки</w:t>
      </w:r>
    </w:p>
    <w:p w:rsidR="002042B1" w:rsidRDefault="002042B1" w:rsidP="002042B1">
      <w:r>
        <w:t>• Для препарирования под вкладки используется турбинный</w:t>
      </w:r>
    </w:p>
    <w:p w:rsidR="002042B1" w:rsidRDefault="002042B1" w:rsidP="002042B1">
      <w:r>
        <w:t xml:space="preserve">наконечник с воздушно-водяным охлаждением </w:t>
      </w:r>
      <w:proofErr w:type="gramStart"/>
      <w:r>
        <w:t>( желательно</w:t>
      </w:r>
      <w:proofErr w:type="gramEnd"/>
    </w:p>
    <w:p w:rsidR="002042B1" w:rsidRDefault="002042B1" w:rsidP="002042B1">
      <w:r>
        <w:t>трёхточечным и более), а также твердосплавные и алмазные</w:t>
      </w:r>
    </w:p>
    <w:p w:rsidR="002042B1" w:rsidRDefault="002042B1" w:rsidP="002042B1">
      <w:r>
        <w:t xml:space="preserve">боры различной степени </w:t>
      </w:r>
      <w:proofErr w:type="spellStart"/>
      <w:r>
        <w:t>абразивности</w:t>
      </w:r>
      <w:proofErr w:type="spellEnd"/>
      <w:r>
        <w:t xml:space="preserve"> и формы рабочей </w:t>
      </w:r>
      <w:proofErr w:type="gramStart"/>
      <w:r>
        <w:t>части .</w:t>
      </w:r>
      <w:proofErr w:type="gramEnd"/>
    </w:p>
    <w:p w:rsidR="002042B1" w:rsidRDefault="002042B1" w:rsidP="002042B1">
      <w:r>
        <w:t>• При подготовке полостей под вкладки следует избегать создания</w:t>
      </w:r>
    </w:p>
    <w:p w:rsidR="002042B1" w:rsidRDefault="002042B1" w:rsidP="002042B1">
      <w:r>
        <w:t xml:space="preserve">острых углов, граней, </w:t>
      </w:r>
      <w:proofErr w:type="spellStart"/>
      <w:proofErr w:type="gramStart"/>
      <w:r>
        <w:t>поднутрений</w:t>
      </w:r>
      <w:proofErr w:type="spellEnd"/>
      <w:r>
        <w:t xml:space="preserve"> .</w:t>
      </w:r>
      <w:proofErr w:type="gramEnd"/>
    </w:p>
    <w:p w:rsidR="002042B1" w:rsidRDefault="002042B1" w:rsidP="002042B1">
      <w:r>
        <w:t>Вид на модели зубов 1.7 и 1.6.</w:t>
      </w:r>
    </w:p>
    <w:p w:rsidR="002042B1" w:rsidRDefault="002042B1" w:rsidP="002042B1">
      <w:r>
        <w:t>подготовленных под вкладки и с</w:t>
      </w:r>
    </w:p>
    <w:p w:rsidR="002042B1" w:rsidRDefault="002042B1" w:rsidP="002042B1">
      <w:r>
        <w:t>готовыми вкладками. Отсутствует</w:t>
      </w:r>
    </w:p>
    <w:p w:rsidR="002042B1" w:rsidRDefault="002042B1" w:rsidP="002042B1">
      <w:r>
        <w:t xml:space="preserve">скос на границе </w:t>
      </w:r>
      <w:proofErr w:type="gramStart"/>
      <w:r>
        <w:t>эмали ,</w:t>
      </w:r>
      <w:proofErr w:type="gramEnd"/>
      <w:r>
        <w:t xml:space="preserve"> выточены</w:t>
      </w:r>
    </w:p>
    <w:p w:rsidR="002042B1" w:rsidRDefault="002042B1" w:rsidP="002042B1">
      <w:proofErr w:type="spellStart"/>
      <w:r>
        <w:t>ретенционные</w:t>
      </w:r>
      <w:proofErr w:type="spellEnd"/>
      <w:r>
        <w:t xml:space="preserve"> площадки</w:t>
      </w:r>
    </w:p>
    <w:p w:rsidR="002042B1" w:rsidRDefault="002042B1" w:rsidP="002042B1">
      <w:r>
        <w:t>Препарирование под вкладки</w:t>
      </w:r>
    </w:p>
    <w:p w:rsidR="002042B1" w:rsidRDefault="002042B1" w:rsidP="002042B1">
      <w:r>
        <w:t>• Задачи, решаемые при препарировании зубов, в условиях</w:t>
      </w:r>
    </w:p>
    <w:p w:rsidR="002042B1" w:rsidRDefault="002042B1" w:rsidP="002042B1">
      <w:r>
        <w:t>формирования и создания полостей под вкладки:</w:t>
      </w:r>
    </w:p>
    <w:p w:rsidR="002042B1" w:rsidRDefault="002042B1" w:rsidP="002042B1">
      <w:r>
        <w:t xml:space="preserve">1. Устранение дефектов </w:t>
      </w:r>
      <w:proofErr w:type="spellStart"/>
      <w:r>
        <w:t>коронковых</w:t>
      </w:r>
      <w:proofErr w:type="spellEnd"/>
      <w:r>
        <w:t xml:space="preserve"> частей зубов при</w:t>
      </w:r>
    </w:p>
    <w:p w:rsidR="002042B1" w:rsidRDefault="002042B1" w:rsidP="002042B1">
      <w:r>
        <w:t>максимально возможном сохранении здоровых тканей.</w:t>
      </w:r>
    </w:p>
    <w:p w:rsidR="002042B1" w:rsidRDefault="002042B1" w:rsidP="002042B1">
      <w:r>
        <w:t>2. Обеспечение защиты пульпы витальных зубов.</w:t>
      </w:r>
    </w:p>
    <w:p w:rsidR="002042B1" w:rsidRDefault="002042B1" w:rsidP="002042B1">
      <w:r>
        <w:t>3. Формирование полости, при которой под действием</w:t>
      </w:r>
    </w:p>
    <w:p w:rsidR="002042B1" w:rsidRDefault="002042B1" w:rsidP="002042B1">
      <w:r>
        <w:t>жевательной нагрузки не произошел бы перелом зуба или</w:t>
      </w:r>
    </w:p>
    <w:p w:rsidR="002042B1" w:rsidRDefault="002042B1" w:rsidP="002042B1">
      <w:r>
        <w:t>выпадение ортопедической конструкции.</w:t>
      </w:r>
    </w:p>
    <w:p w:rsidR="002042B1" w:rsidRDefault="002042B1" w:rsidP="002042B1">
      <w:r>
        <w:t>Препарирование под вкладки</w:t>
      </w:r>
    </w:p>
    <w:p w:rsidR="002042B1" w:rsidRDefault="002042B1" w:rsidP="002042B1">
      <w:r>
        <w:lastRenderedPageBreak/>
        <w:t>• Принципы, соблюдаемые для решения задач при</w:t>
      </w:r>
    </w:p>
    <w:p w:rsidR="002042B1" w:rsidRDefault="002042B1" w:rsidP="002042B1">
      <w:r>
        <w:t>препарировании под вкладки:</w:t>
      </w:r>
    </w:p>
    <w:p w:rsidR="002042B1" w:rsidRDefault="002042B1" w:rsidP="002042B1">
      <w:r>
        <w:t xml:space="preserve">1. Полость не должна иметь </w:t>
      </w:r>
      <w:proofErr w:type="spellStart"/>
      <w:r>
        <w:t>поднутрений</w:t>
      </w:r>
      <w:proofErr w:type="spellEnd"/>
      <w:r>
        <w:t>, чтобы вкладка могла</w:t>
      </w:r>
    </w:p>
    <w:p w:rsidR="002042B1" w:rsidRDefault="002042B1" w:rsidP="002042B1">
      <w:r>
        <w:t>беспрепятственно вводиться. Угол дивергенции боковых стенок</w:t>
      </w:r>
    </w:p>
    <w:p w:rsidR="002042B1" w:rsidRDefault="002042B1" w:rsidP="002042B1">
      <w:r>
        <w:t>полости должен составлять 3-12°, в зависимости от глубины</w:t>
      </w:r>
    </w:p>
    <w:p w:rsidR="002042B1" w:rsidRDefault="002042B1" w:rsidP="002042B1">
      <w:r>
        <w:t>полости.</w:t>
      </w:r>
    </w:p>
    <w:p w:rsidR="002042B1" w:rsidRDefault="002042B1" w:rsidP="002042B1">
      <w:r>
        <w:t>2. Полость должна иметь достаточную глубину, погружаться в</w:t>
      </w:r>
    </w:p>
    <w:p w:rsidR="002042B1" w:rsidRDefault="002042B1" w:rsidP="002042B1">
      <w:r>
        <w:t>дентин, что определяет минимальную толщину вкладки.</w:t>
      </w:r>
    </w:p>
    <w:p w:rsidR="002042B1" w:rsidRDefault="002042B1" w:rsidP="002042B1">
      <w:r>
        <w:t>3. Для предупреждения рецидива кариеса проводится</w:t>
      </w:r>
    </w:p>
    <w:p w:rsidR="002042B1" w:rsidRDefault="002042B1" w:rsidP="002042B1">
      <w:r>
        <w:t>профилактическое расширение препарируемой полости.</w:t>
      </w:r>
    </w:p>
    <w:p w:rsidR="002042B1" w:rsidRDefault="002042B1" w:rsidP="002042B1">
      <w:r>
        <w:t>4. Для достижения максимальной устойчивости вкладки дно</w:t>
      </w:r>
    </w:p>
    <w:p w:rsidR="002042B1" w:rsidRDefault="002042B1" w:rsidP="002042B1">
      <w:r>
        <w:t>полости должно быть плоским и перпендикулярным</w:t>
      </w:r>
    </w:p>
    <w:p w:rsidR="002042B1" w:rsidRDefault="002042B1" w:rsidP="002042B1">
      <w:r>
        <w:t>направлению жевательного давления.</w:t>
      </w:r>
    </w:p>
    <w:p w:rsidR="002042B1" w:rsidRDefault="002042B1" w:rsidP="002042B1">
      <w:r>
        <w:t>Препарирование под вкладки</w:t>
      </w:r>
    </w:p>
    <w:p w:rsidR="002042B1" w:rsidRDefault="002042B1" w:rsidP="002042B1">
      <w:r>
        <w:t>• 5. Полость должна быть асимметричной или иметь дополнительные</w:t>
      </w:r>
    </w:p>
    <w:p w:rsidR="002042B1" w:rsidRDefault="002042B1" w:rsidP="002042B1">
      <w:r>
        <w:t>углубления, служащие ориентиром при введении вкладки.</w:t>
      </w:r>
    </w:p>
    <w:p w:rsidR="002042B1" w:rsidRDefault="002042B1" w:rsidP="002042B1">
      <w:r>
        <w:t>• 6. При формировании сложной полости, захватывающей несколько</w:t>
      </w:r>
    </w:p>
    <w:p w:rsidR="002042B1" w:rsidRDefault="002042B1" w:rsidP="002042B1">
      <w:r>
        <w:t xml:space="preserve">поверхностей зуба, следует создавать </w:t>
      </w:r>
      <w:proofErr w:type="spellStart"/>
      <w:r>
        <w:t>ретенционные</w:t>
      </w:r>
      <w:proofErr w:type="spellEnd"/>
      <w:r>
        <w:t xml:space="preserve"> пункты для того,</w:t>
      </w:r>
    </w:p>
    <w:p w:rsidR="002042B1" w:rsidRDefault="002042B1" w:rsidP="002042B1">
      <w:r>
        <w:t>чтобы вкладка не смещалась под влиянием жевательного давления.</w:t>
      </w:r>
    </w:p>
    <w:p w:rsidR="002042B1" w:rsidRDefault="002042B1" w:rsidP="002042B1">
      <w:r>
        <w:t>При формировании полости следует соблюдать определенные</w:t>
      </w:r>
    </w:p>
    <w:p w:rsidR="002042B1" w:rsidRDefault="002042B1" w:rsidP="002042B1">
      <w:r>
        <w:t>пропорции между ее шириной и глубиной. Чем шире полость, тем</w:t>
      </w:r>
    </w:p>
    <w:p w:rsidR="002042B1" w:rsidRDefault="002042B1" w:rsidP="002042B1">
      <w:r>
        <w:t>вкладка должна быть глубже. При мелкой и широкой полости вкладка</w:t>
      </w:r>
    </w:p>
    <w:p w:rsidR="002042B1" w:rsidRDefault="002042B1" w:rsidP="002042B1">
      <w:r>
        <w:t>плохо фиксируется. При узкой и глубокой полости затруднена</w:t>
      </w:r>
    </w:p>
    <w:p w:rsidR="002042B1" w:rsidRDefault="002042B1" w:rsidP="002042B1">
      <w:r>
        <w:t>подготовка отвесных стенок. Наклон стенок полости зависит от ее</w:t>
      </w:r>
    </w:p>
    <w:p w:rsidR="002042B1" w:rsidRDefault="002042B1" w:rsidP="002042B1">
      <w:r>
        <w:t>глубины: при небольших полостях он может быть минимальным, при</w:t>
      </w:r>
    </w:p>
    <w:p w:rsidR="002042B1" w:rsidRDefault="002042B1" w:rsidP="002042B1">
      <w:r>
        <w:t>глубоких - увеличивается.</w:t>
      </w:r>
    </w:p>
    <w:p w:rsidR="002042B1" w:rsidRDefault="002042B1" w:rsidP="002042B1">
      <w:r>
        <w:t>• 7. Перед окончательной обработкой следует оценить глубину созданной</w:t>
      </w:r>
    </w:p>
    <w:p w:rsidR="002042B1" w:rsidRDefault="002042B1" w:rsidP="002042B1">
      <w:r>
        <w:t>полости для того, чтобы обеспечить достаточную прочность вкладки.</w:t>
      </w:r>
    </w:p>
    <w:p w:rsidR="002042B1" w:rsidRDefault="002042B1" w:rsidP="002042B1">
      <w:r>
        <w:t>Пример препарирования под</w:t>
      </w:r>
    </w:p>
    <w:p w:rsidR="002042B1" w:rsidRDefault="002042B1" w:rsidP="002042B1">
      <w:r>
        <w:lastRenderedPageBreak/>
        <w:t xml:space="preserve">керамическую вкладку </w:t>
      </w:r>
      <w:proofErr w:type="spellStart"/>
      <w:r>
        <w:t>overlay</w:t>
      </w:r>
      <w:proofErr w:type="spellEnd"/>
    </w:p>
    <w:p w:rsidR="002042B1" w:rsidRDefault="002042B1" w:rsidP="002042B1">
      <w:r>
        <w:t>Проект препарирования</w:t>
      </w:r>
    </w:p>
    <w:p w:rsidR="002042B1" w:rsidRDefault="002042B1" w:rsidP="002042B1">
      <w:r>
        <w:t>под вкладку</w:t>
      </w:r>
    </w:p>
    <w:p w:rsidR="002042B1" w:rsidRDefault="002042B1" w:rsidP="002042B1">
      <w:r>
        <w:t>Нанесение маркировочных борозд</w:t>
      </w:r>
    </w:p>
    <w:p w:rsidR="002042B1" w:rsidRDefault="002042B1" w:rsidP="002042B1">
      <w:r>
        <w:t xml:space="preserve">на </w:t>
      </w:r>
      <w:proofErr w:type="spellStart"/>
      <w:r>
        <w:t>окклюзионную</w:t>
      </w:r>
      <w:proofErr w:type="spellEnd"/>
      <w:r>
        <w:t xml:space="preserve"> поверхность</w:t>
      </w:r>
    </w:p>
    <w:p w:rsidR="002042B1" w:rsidRDefault="002042B1" w:rsidP="002042B1">
      <w:r>
        <w:t>Нанесение маркировочных борозд</w:t>
      </w:r>
    </w:p>
    <w:p w:rsidR="002042B1" w:rsidRDefault="002042B1" w:rsidP="002042B1">
      <w:r>
        <w:t>на наружный скат опорного бугорка</w:t>
      </w:r>
    </w:p>
    <w:p w:rsidR="002042B1" w:rsidRDefault="002042B1" w:rsidP="002042B1">
      <w:r>
        <w:t>Пример препарирования под</w:t>
      </w:r>
    </w:p>
    <w:p w:rsidR="002042B1" w:rsidRDefault="002042B1" w:rsidP="002042B1">
      <w:r>
        <w:t xml:space="preserve">керамическую вкладку </w:t>
      </w:r>
      <w:proofErr w:type="spellStart"/>
      <w:r>
        <w:t>overlay</w:t>
      </w:r>
      <w:proofErr w:type="spellEnd"/>
    </w:p>
    <w:p w:rsidR="002042B1" w:rsidRDefault="002042B1" w:rsidP="002042B1">
      <w:r>
        <w:t>Формирование вестибулярного</w:t>
      </w:r>
    </w:p>
    <w:p w:rsidR="002042B1" w:rsidRDefault="002042B1" w:rsidP="002042B1">
      <w:r>
        <w:t>уступа</w:t>
      </w:r>
    </w:p>
    <w:p w:rsidR="002042B1" w:rsidRDefault="002042B1" w:rsidP="002042B1">
      <w:r>
        <w:t>Формирование полости на</w:t>
      </w:r>
    </w:p>
    <w:p w:rsidR="002042B1" w:rsidRDefault="002042B1" w:rsidP="002042B1">
      <w:r>
        <w:t>жевательной поверхности</w:t>
      </w:r>
    </w:p>
    <w:p w:rsidR="002042B1" w:rsidRDefault="002042B1" w:rsidP="002042B1">
      <w:r>
        <w:t>Дивергенция щечной и язычной</w:t>
      </w:r>
    </w:p>
    <w:p w:rsidR="002042B1" w:rsidRDefault="002042B1" w:rsidP="002042B1">
      <w:r>
        <w:t>стенок проксимальной полости</w:t>
      </w:r>
    </w:p>
    <w:p w:rsidR="002042B1" w:rsidRDefault="002042B1" w:rsidP="002042B1">
      <w:r>
        <w:t>Пример препарирования под</w:t>
      </w:r>
    </w:p>
    <w:p w:rsidR="002042B1" w:rsidRDefault="002042B1" w:rsidP="002042B1">
      <w:r>
        <w:t xml:space="preserve">керамическую вкладку </w:t>
      </w:r>
      <w:proofErr w:type="spellStart"/>
      <w:r>
        <w:t>overlay</w:t>
      </w:r>
      <w:proofErr w:type="spellEnd"/>
    </w:p>
    <w:p w:rsidR="002042B1" w:rsidRDefault="002042B1" w:rsidP="002042B1">
      <w:r>
        <w:t>Конвергенция медиальной и</w:t>
      </w:r>
    </w:p>
    <w:p w:rsidR="002042B1" w:rsidRDefault="002042B1" w:rsidP="002042B1">
      <w:r>
        <w:t>дистальной осевых стенок</w:t>
      </w:r>
    </w:p>
    <w:p w:rsidR="002042B1" w:rsidRDefault="002042B1" w:rsidP="002042B1">
      <w:r>
        <w:t>Выравнивание горизонтальных</w:t>
      </w:r>
    </w:p>
    <w:p w:rsidR="002042B1" w:rsidRDefault="002042B1" w:rsidP="002042B1">
      <w:r>
        <w:t>поверхностей торцевым бором</w:t>
      </w:r>
    </w:p>
    <w:p w:rsidR="002042B1" w:rsidRDefault="002042B1" w:rsidP="002042B1">
      <w:r>
        <w:t>Окончательно сформированная</w:t>
      </w:r>
    </w:p>
    <w:p w:rsidR="002042B1" w:rsidRDefault="002042B1" w:rsidP="002042B1">
      <w:r>
        <w:t xml:space="preserve">полость под вкладку </w:t>
      </w:r>
      <w:proofErr w:type="spellStart"/>
      <w:r>
        <w:t>overlay</w:t>
      </w:r>
      <w:proofErr w:type="spellEnd"/>
    </w:p>
    <w:p w:rsidR="002042B1" w:rsidRDefault="002042B1" w:rsidP="002042B1">
      <w:r>
        <w:t>Препарирование зубов под</w:t>
      </w:r>
    </w:p>
    <w:p w:rsidR="002042B1" w:rsidRDefault="002042B1" w:rsidP="002042B1">
      <w:r>
        <w:t xml:space="preserve">керамические </w:t>
      </w:r>
      <w:proofErr w:type="spellStart"/>
      <w:r>
        <w:t>виниры</w:t>
      </w:r>
      <w:proofErr w:type="spellEnd"/>
    </w:p>
    <w:p w:rsidR="002042B1" w:rsidRDefault="002042B1" w:rsidP="002042B1">
      <w:r>
        <w:t>Введение</w:t>
      </w:r>
    </w:p>
    <w:p w:rsidR="002042B1" w:rsidRDefault="002042B1" w:rsidP="002042B1">
      <w:r>
        <w:t xml:space="preserve">• В настоящее время керамические </w:t>
      </w:r>
      <w:proofErr w:type="spellStart"/>
      <w:r>
        <w:t>виниры</w:t>
      </w:r>
      <w:proofErr w:type="spellEnd"/>
      <w:r>
        <w:t xml:space="preserve"> получили значительное</w:t>
      </w:r>
    </w:p>
    <w:p w:rsidR="002042B1" w:rsidRDefault="002042B1" w:rsidP="002042B1">
      <w:r>
        <w:t>распространение в повседневной ортопедической стоматологии. Они</w:t>
      </w:r>
    </w:p>
    <w:p w:rsidR="002042B1" w:rsidRDefault="002042B1" w:rsidP="002042B1">
      <w:r>
        <w:t>стали регулярно применяемой частью реставрационных методов</w:t>
      </w:r>
    </w:p>
    <w:p w:rsidR="002042B1" w:rsidRDefault="002042B1" w:rsidP="002042B1">
      <w:r>
        <w:lastRenderedPageBreak/>
        <w:t>лечения вследствие того, что такие конструкции являются</w:t>
      </w:r>
    </w:p>
    <w:p w:rsidR="002042B1" w:rsidRDefault="002042B1" w:rsidP="002042B1">
      <w:r>
        <w:t>консервативными, минимально инвазивными и предоставляют</w:t>
      </w:r>
    </w:p>
    <w:p w:rsidR="002042B1" w:rsidRDefault="002042B1" w:rsidP="002042B1">
      <w:r>
        <w:t>возможность обеспечить отличную эстетику. Введение керамических</w:t>
      </w:r>
    </w:p>
    <w:p w:rsidR="002042B1" w:rsidRDefault="002042B1" w:rsidP="002042B1">
      <w:proofErr w:type="spellStart"/>
      <w:r>
        <w:t>виниров</w:t>
      </w:r>
      <w:proofErr w:type="spellEnd"/>
      <w:r>
        <w:t xml:space="preserve"> в стоматологическую практику изначально задумывалось как</w:t>
      </w:r>
    </w:p>
    <w:p w:rsidR="002042B1" w:rsidRDefault="002042B1" w:rsidP="002042B1">
      <w:r>
        <w:t>способ решения косметических проблем. Сейчас, фактически, показания</w:t>
      </w:r>
    </w:p>
    <w:p w:rsidR="002042B1" w:rsidRDefault="002042B1" w:rsidP="002042B1">
      <w:r>
        <w:t>для их применения несколько расширились. Когда сохраняется</w:t>
      </w:r>
    </w:p>
    <w:p w:rsidR="002042B1" w:rsidRDefault="002042B1" w:rsidP="002042B1">
      <w:r>
        <w:t xml:space="preserve">здоровая структура зуба, а именно эмаль, керамические </w:t>
      </w:r>
      <w:proofErr w:type="spellStart"/>
      <w:r>
        <w:t>виниры</w:t>
      </w:r>
      <w:proofErr w:type="spellEnd"/>
      <w:r>
        <w:t xml:space="preserve"> могут</w:t>
      </w:r>
    </w:p>
    <w:p w:rsidR="002042B1" w:rsidRDefault="002042B1" w:rsidP="002042B1">
      <w:r>
        <w:t>применяться для коррекции изменений цвета, смещения зубов,</w:t>
      </w:r>
    </w:p>
    <w:p w:rsidR="002042B1" w:rsidRDefault="002042B1" w:rsidP="002042B1">
      <w:r>
        <w:t>непривлекательных очертаний зуба и зубных дефектов. Они также могут</w:t>
      </w:r>
    </w:p>
    <w:p w:rsidR="002042B1" w:rsidRDefault="002042B1" w:rsidP="002042B1">
      <w:r>
        <w:t>помочь при идеализации функциональных реставрационных целей.</w:t>
      </w:r>
    </w:p>
    <w:p w:rsidR="002042B1" w:rsidRDefault="002042B1" w:rsidP="002042B1">
      <w:r>
        <w:t>Основой для их успешного и долгосрочного функционирования является</w:t>
      </w:r>
    </w:p>
    <w:p w:rsidR="002042B1" w:rsidRDefault="002042B1" w:rsidP="002042B1">
      <w:r>
        <w:t xml:space="preserve">правильно спланированная основа – грамотно </w:t>
      </w:r>
      <w:proofErr w:type="spellStart"/>
      <w:r>
        <w:t>отпрепарированный</w:t>
      </w:r>
      <w:proofErr w:type="spellEnd"/>
      <w:r>
        <w:t xml:space="preserve"> зуб.</w:t>
      </w:r>
    </w:p>
    <w:p w:rsidR="002042B1" w:rsidRDefault="002042B1" w:rsidP="002042B1">
      <w:r>
        <w:t>Введение</w:t>
      </w:r>
    </w:p>
    <w:p w:rsidR="002042B1" w:rsidRDefault="002042B1" w:rsidP="002042B1">
      <w:r>
        <w:t xml:space="preserve">• </w:t>
      </w:r>
      <w:proofErr w:type="gramStart"/>
      <w:r>
        <w:t>С</w:t>
      </w:r>
      <w:proofErr w:type="gramEnd"/>
      <w:r>
        <w:t xml:space="preserve"> целью создания достаточного места для керамической</w:t>
      </w:r>
    </w:p>
    <w:p w:rsidR="002042B1" w:rsidRDefault="002042B1" w:rsidP="002042B1">
      <w:r>
        <w:t>реставрации с необходимой структурной прочностью и</w:t>
      </w:r>
    </w:p>
    <w:p w:rsidR="002042B1" w:rsidRDefault="002042B1" w:rsidP="002042B1">
      <w:r>
        <w:t>оптимальной эстетикой, препарирование зубов под</w:t>
      </w:r>
    </w:p>
    <w:p w:rsidR="002042B1" w:rsidRDefault="002042B1" w:rsidP="002042B1">
      <w:r>
        <w:t xml:space="preserve">керамические </w:t>
      </w:r>
      <w:proofErr w:type="spellStart"/>
      <w:r>
        <w:t>виниры</w:t>
      </w:r>
      <w:proofErr w:type="spellEnd"/>
      <w:r>
        <w:t xml:space="preserve"> выполняется только после тщательной</w:t>
      </w:r>
    </w:p>
    <w:p w:rsidR="002042B1" w:rsidRDefault="002042B1" w:rsidP="002042B1">
      <w:r>
        <w:t>диагностики, планирования лечения с максимально</w:t>
      </w:r>
    </w:p>
    <w:p w:rsidR="002042B1" w:rsidRDefault="002042B1" w:rsidP="002042B1">
      <w:r>
        <w:t>предсказуемым результатом. Особенности препарирования под</w:t>
      </w:r>
    </w:p>
    <w:p w:rsidR="002042B1" w:rsidRDefault="002042B1" w:rsidP="002042B1">
      <w:r>
        <w:t xml:space="preserve">керамические </w:t>
      </w:r>
      <w:proofErr w:type="spellStart"/>
      <w:r>
        <w:t>виниры</w:t>
      </w:r>
      <w:proofErr w:type="spellEnd"/>
      <w:r>
        <w:t xml:space="preserve"> имеет некоторые отличия от</w:t>
      </w:r>
    </w:p>
    <w:p w:rsidR="002042B1" w:rsidRDefault="002042B1" w:rsidP="002042B1">
      <w:r>
        <w:t>классического препарирования под полные коронки, но</w:t>
      </w:r>
    </w:p>
    <w:p w:rsidR="002042B1" w:rsidRDefault="002042B1" w:rsidP="002042B1">
      <w:r>
        <w:t>основные принципы препарирования зубов учитываются. Так как</w:t>
      </w:r>
    </w:p>
    <w:p w:rsidR="002042B1" w:rsidRDefault="002042B1" w:rsidP="002042B1">
      <w:r>
        <w:t xml:space="preserve">принцип применения и фиксации </w:t>
      </w:r>
      <w:proofErr w:type="spellStart"/>
      <w:r>
        <w:t>виниров</w:t>
      </w:r>
      <w:proofErr w:type="spellEnd"/>
      <w:r>
        <w:t xml:space="preserve"> основан на</w:t>
      </w:r>
    </w:p>
    <w:p w:rsidR="002042B1" w:rsidRDefault="002042B1" w:rsidP="002042B1">
      <w:r>
        <w:t>адгезивной технике, геометрические и механические параметры</w:t>
      </w:r>
    </w:p>
    <w:p w:rsidR="002042B1" w:rsidRDefault="002042B1" w:rsidP="002042B1">
      <w:r>
        <w:t>препарирования зубов отходят на второй план, что в идеале</w:t>
      </w:r>
    </w:p>
    <w:p w:rsidR="002042B1" w:rsidRDefault="002042B1" w:rsidP="002042B1">
      <w:r>
        <w:t>приводит к максимальному сохранению тканей зуба.</w:t>
      </w:r>
    </w:p>
    <w:p w:rsidR="002042B1" w:rsidRDefault="002042B1" w:rsidP="002042B1">
      <w:r>
        <w:t xml:space="preserve">Показания для применения </w:t>
      </w:r>
      <w:proofErr w:type="spellStart"/>
      <w:r>
        <w:t>виниров</w:t>
      </w:r>
      <w:proofErr w:type="spellEnd"/>
    </w:p>
    <w:p w:rsidR="002042B1" w:rsidRDefault="002042B1" w:rsidP="002042B1">
      <w:r>
        <w:t xml:space="preserve">• По действующей классификации, показания для применения </w:t>
      </w:r>
      <w:proofErr w:type="spellStart"/>
      <w:r>
        <w:t>виниров</w:t>
      </w:r>
      <w:proofErr w:type="spellEnd"/>
      <w:r>
        <w:t xml:space="preserve"> в</w:t>
      </w:r>
    </w:p>
    <w:p w:rsidR="002042B1" w:rsidRDefault="002042B1" w:rsidP="002042B1">
      <w:r>
        <w:t>стоматологической практике разделены на три группы.</w:t>
      </w:r>
    </w:p>
    <w:p w:rsidR="002042B1" w:rsidRDefault="002042B1" w:rsidP="002042B1">
      <w:r>
        <w:lastRenderedPageBreak/>
        <w:t xml:space="preserve">• Показания для применения </w:t>
      </w:r>
      <w:proofErr w:type="spellStart"/>
      <w:r>
        <w:t>виниров</w:t>
      </w:r>
      <w:proofErr w:type="spellEnd"/>
      <w:r>
        <w:t xml:space="preserve"> в стоматологической практике:</w:t>
      </w:r>
    </w:p>
    <w:p w:rsidR="002042B1" w:rsidRDefault="002042B1" w:rsidP="002042B1">
      <w:r>
        <w:t>1. Устойчивость зубов к отбеливанию</w:t>
      </w:r>
    </w:p>
    <w:p w:rsidR="002042B1" w:rsidRDefault="002042B1" w:rsidP="002042B1">
      <w:r>
        <w:t xml:space="preserve">• К этой группе относятся тетрациклиновый </w:t>
      </w:r>
      <w:proofErr w:type="spellStart"/>
      <w:r>
        <w:t>дисколорит</w:t>
      </w:r>
      <w:proofErr w:type="spellEnd"/>
      <w:r>
        <w:t xml:space="preserve"> и отсутствие</w:t>
      </w:r>
    </w:p>
    <w:p w:rsidR="002042B1" w:rsidRDefault="002042B1" w:rsidP="002042B1">
      <w:r>
        <w:t>реакции зубов на внутреннее и внешнее отбеливание.</w:t>
      </w:r>
    </w:p>
    <w:p w:rsidR="002042B1" w:rsidRDefault="002042B1" w:rsidP="002042B1">
      <w:r>
        <w:t>2. Значительные морфологические модификации зубов</w:t>
      </w:r>
    </w:p>
    <w:p w:rsidR="002042B1" w:rsidRDefault="002042B1" w:rsidP="002042B1">
      <w:r>
        <w:t xml:space="preserve">• К их способам лечения </w:t>
      </w:r>
      <w:proofErr w:type="spellStart"/>
      <w:r>
        <w:t>винирами</w:t>
      </w:r>
      <w:proofErr w:type="spellEnd"/>
      <w:r>
        <w:t xml:space="preserve"> относятся коррекция формы и</w:t>
      </w:r>
    </w:p>
    <w:p w:rsidR="002042B1" w:rsidRDefault="002042B1" w:rsidP="002042B1">
      <w:r>
        <w:t xml:space="preserve">положения конических зубов, закрытие </w:t>
      </w:r>
      <w:proofErr w:type="spellStart"/>
      <w:r>
        <w:t>диастем</w:t>
      </w:r>
      <w:proofErr w:type="spellEnd"/>
      <w:r>
        <w:t xml:space="preserve"> и межзубных</w:t>
      </w:r>
    </w:p>
    <w:p w:rsidR="002042B1" w:rsidRDefault="002042B1" w:rsidP="002042B1">
      <w:proofErr w:type="gramStart"/>
      <w:r>
        <w:t>треугольников</w:t>
      </w:r>
      <w:proofErr w:type="gramEnd"/>
      <w:r>
        <w:t xml:space="preserve"> а также увеличение длинны и выпуклости резцов.</w:t>
      </w:r>
    </w:p>
    <w:p w:rsidR="002042B1" w:rsidRDefault="002042B1" w:rsidP="002042B1">
      <w:r>
        <w:t>3. Обширные реставрации у взрослых пациентов</w:t>
      </w:r>
    </w:p>
    <w:p w:rsidR="002042B1" w:rsidRDefault="002042B1" w:rsidP="002042B1">
      <w:r>
        <w:t xml:space="preserve">• </w:t>
      </w:r>
      <w:proofErr w:type="gramStart"/>
      <w:r>
        <w:t>В</w:t>
      </w:r>
      <w:proofErr w:type="gramEnd"/>
      <w:r>
        <w:t xml:space="preserve"> эту группу входят реставрации перелома коронки зуба, потери эмали в</w:t>
      </w:r>
    </w:p>
    <w:p w:rsidR="002042B1" w:rsidRDefault="002042B1" w:rsidP="002042B1">
      <w:r>
        <w:t xml:space="preserve">результате эрозии или физиологической </w:t>
      </w:r>
      <w:proofErr w:type="spellStart"/>
      <w:proofErr w:type="gramStart"/>
      <w:r>
        <w:t>стираемости</w:t>
      </w:r>
      <w:proofErr w:type="spellEnd"/>
      <w:proofErr w:type="gramEnd"/>
      <w:r>
        <w:t xml:space="preserve"> а также лечение</w:t>
      </w:r>
    </w:p>
    <w:p w:rsidR="002042B1" w:rsidRDefault="002042B1" w:rsidP="002042B1">
      <w:r>
        <w:t xml:space="preserve">врождённых и приобретённых </w:t>
      </w:r>
      <w:proofErr w:type="spellStart"/>
      <w:r>
        <w:t>генерализованных</w:t>
      </w:r>
      <w:proofErr w:type="spellEnd"/>
      <w:r>
        <w:t xml:space="preserve"> дефектов зубов.</w:t>
      </w:r>
    </w:p>
    <w:p w:rsidR="002042B1" w:rsidRDefault="002042B1" w:rsidP="002042B1">
      <w:r>
        <w:t>Противопоказания для применения</w:t>
      </w:r>
    </w:p>
    <w:p w:rsidR="002042B1" w:rsidRDefault="002042B1" w:rsidP="002042B1">
      <w:proofErr w:type="spellStart"/>
      <w:r>
        <w:t>виниров</w:t>
      </w:r>
      <w:proofErr w:type="spellEnd"/>
    </w:p>
    <w:p w:rsidR="002042B1" w:rsidRDefault="002042B1" w:rsidP="002042B1">
      <w:r>
        <w:t>• Следует понимать, что реставрации с использованием</w:t>
      </w:r>
    </w:p>
    <w:p w:rsidR="002042B1" w:rsidRDefault="002042B1" w:rsidP="002042B1">
      <w:r>
        <w:t xml:space="preserve">керамических </w:t>
      </w:r>
      <w:proofErr w:type="spellStart"/>
      <w:r>
        <w:t>виниров</w:t>
      </w:r>
      <w:proofErr w:type="spellEnd"/>
      <w:r>
        <w:t>, не способны заменить протезирование</w:t>
      </w:r>
    </w:p>
    <w:p w:rsidR="002042B1" w:rsidRDefault="002042B1" w:rsidP="002042B1">
      <w:r>
        <w:t>с использованием полных коронок и должны применяться</w:t>
      </w:r>
    </w:p>
    <w:p w:rsidR="002042B1" w:rsidRDefault="002042B1" w:rsidP="002042B1">
      <w:r>
        <w:t>строго по показаниям. В противном случае повышается риск</w:t>
      </w:r>
    </w:p>
    <w:p w:rsidR="002042B1" w:rsidRDefault="002042B1" w:rsidP="002042B1">
      <w:r>
        <w:t xml:space="preserve">утраты или повреждения </w:t>
      </w:r>
      <w:proofErr w:type="gramStart"/>
      <w:r>
        <w:t>конструкции</w:t>
      </w:r>
      <w:proofErr w:type="gramEnd"/>
      <w:r>
        <w:t xml:space="preserve"> а также неполное и</w:t>
      </w:r>
    </w:p>
    <w:p w:rsidR="002042B1" w:rsidRDefault="002042B1" w:rsidP="002042B1">
      <w:r>
        <w:t>кратковременное восстановление жевательной функции и</w:t>
      </w:r>
    </w:p>
    <w:p w:rsidR="002042B1" w:rsidRDefault="002042B1" w:rsidP="002042B1">
      <w:r>
        <w:t>эстетики.</w:t>
      </w:r>
    </w:p>
    <w:p w:rsidR="002042B1" w:rsidRDefault="002042B1" w:rsidP="002042B1">
      <w:r>
        <w:t xml:space="preserve">• Противопоказания для использования </w:t>
      </w:r>
      <w:proofErr w:type="spellStart"/>
      <w:r>
        <w:t>виниров</w:t>
      </w:r>
      <w:proofErr w:type="spellEnd"/>
      <w:r>
        <w:t>:</w:t>
      </w:r>
    </w:p>
    <w:p w:rsidR="002042B1" w:rsidRDefault="002042B1" w:rsidP="002042B1">
      <w:r>
        <w:t xml:space="preserve">1. </w:t>
      </w:r>
      <w:proofErr w:type="spellStart"/>
      <w:r>
        <w:t>Бруксизм</w:t>
      </w:r>
      <w:proofErr w:type="spellEnd"/>
    </w:p>
    <w:p w:rsidR="002042B1" w:rsidRDefault="002042B1" w:rsidP="002042B1">
      <w:r>
        <w:t xml:space="preserve">2. Неблагоприятная </w:t>
      </w:r>
      <w:proofErr w:type="spellStart"/>
      <w:r>
        <w:t>окклюзионная</w:t>
      </w:r>
      <w:proofErr w:type="spellEnd"/>
      <w:r>
        <w:t xml:space="preserve"> ситуация (различные</w:t>
      </w:r>
    </w:p>
    <w:p w:rsidR="002042B1" w:rsidRDefault="002042B1" w:rsidP="002042B1">
      <w:r>
        <w:t>патологии прикуса</w:t>
      </w:r>
      <w:proofErr w:type="gramStart"/>
      <w:r>
        <w:t>) ,</w:t>
      </w:r>
      <w:proofErr w:type="gramEnd"/>
      <w:r>
        <w:t xml:space="preserve"> прямой прикус</w:t>
      </w:r>
    </w:p>
    <w:p w:rsidR="002042B1" w:rsidRDefault="002042B1" w:rsidP="002042B1">
      <w:r>
        <w:t>3. Большие клиновидные дефекты в пришеечной области</w:t>
      </w:r>
    </w:p>
    <w:p w:rsidR="002042B1" w:rsidRDefault="002042B1" w:rsidP="002042B1">
      <w:r>
        <w:t xml:space="preserve">4. Значительные дефекты </w:t>
      </w:r>
      <w:proofErr w:type="spellStart"/>
      <w:r>
        <w:t>коронковой</w:t>
      </w:r>
      <w:proofErr w:type="spellEnd"/>
      <w:r>
        <w:t xml:space="preserve"> части зуба,</w:t>
      </w:r>
    </w:p>
    <w:p w:rsidR="002042B1" w:rsidRDefault="002042B1" w:rsidP="002042B1">
      <w:r>
        <w:t>подразумевающие использование полных коронок</w:t>
      </w:r>
    </w:p>
    <w:p w:rsidR="002042B1" w:rsidRDefault="002042B1" w:rsidP="002042B1">
      <w:r>
        <w:t xml:space="preserve">Способы препарирования под </w:t>
      </w:r>
      <w:proofErr w:type="spellStart"/>
      <w:r>
        <w:t>виниры</w:t>
      </w:r>
      <w:proofErr w:type="spellEnd"/>
    </w:p>
    <w:p w:rsidR="002042B1" w:rsidRDefault="002042B1" w:rsidP="002042B1">
      <w:r>
        <w:lastRenderedPageBreak/>
        <w:t>• Препарирование является основным этапом при изготовлении</w:t>
      </w:r>
    </w:p>
    <w:p w:rsidR="002042B1" w:rsidRDefault="002042B1" w:rsidP="002042B1">
      <w:r>
        <w:t>любых несъемных реставраций, в том числе и керамических</w:t>
      </w:r>
    </w:p>
    <w:p w:rsidR="002042B1" w:rsidRDefault="002042B1" w:rsidP="002042B1">
      <w:proofErr w:type="spellStart"/>
      <w:r>
        <w:t>виниров</w:t>
      </w:r>
      <w:proofErr w:type="spellEnd"/>
      <w:r>
        <w:t>. Важно учитывать толщину препарируемых тканей, так</w:t>
      </w:r>
    </w:p>
    <w:p w:rsidR="002042B1" w:rsidRDefault="002042B1" w:rsidP="002042B1">
      <w:r>
        <w:t xml:space="preserve">как при использовании </w:t>
      </w:r>
      <w:proofErr w:type="spellStart"/>
      <w:r>
        <w:t>виниров</w:t>
      </w:r>
      <w:proofErr w:type="spellEnd"/>
      <w:r>
        <w:t xml:space="preserve"> на витальных зубах важно</w:t>
      </w:r>
    </w:p>
    <w:p w:rsidR="002042B1" w:rsidRDefault="002042B1" w:rsidP="002042B1">
      <w:r>
        <w:t>сохранить эти зубы витальными и после протезирования.</w:t>
      </w:r>
    </w:p>
    <w:p w:rsidR="002042B1" w:rsidRDefault="002042B1" w:rsidP="002042B1">
      <w:r>
        <w:t>• Различают три основных способа препарирования под</w:t>
      </w:r>
    </w:p>
    <w:p w:rsidR="002042B1" w:rsidRDefault="002042B1" w:rsidP="002042B1">
      <w:r>
        <w:t xml:space="preserve">керамические </w:t>
      </w:r>
      <w:proofErr w:type="spellStart"/>
      <w:r>
        <w:t>виниры</w:t>
      </w:r>
      <w:proofErr w:type="spellEnd"/>
      <w:r>
        <w:t>:</w:t>
      </w:r>
    </w:p>
    <w:p w:rsidR="002042B1" w:rsidRDefault="002042B1" w:rsidP="002042B1">
      <w:r>
        <w:t>• 1. Препарирование только вестибулярной поверхности зуба</w:t>
      </w:r>
    </w:p>
    <w:p w:rsidR="002042B1" w:rsidRDefault="002042B1" w:rsidP="002042B1">
      <w:r>
        <w:t>• 2. Препарирование вестибулярной поверхности и режущего края</w:t>
      </w:r>
    </w:p>
    <w:p w:rsidR="002042B1" w:rsidRDefault="002042B1" w:rsidP="002042B1">
      <w:r>
        <w:t>зуба без перехода либо с переходом на его небную поверхность</w:t>
      </w:r>
    </w:p>
    <w:p w:rsidR="002042B1" w:rsidRDefault="002042B1" w:rsidP="002042B1">
      <w:r>
        <w:t>• 3. Препарирование вестибулярной поверхности, режущего края и</w:t>
      </w:r>
    </w:p>
    <w:p w:rsidR="002042B1" w:rsidRDefault="002042B1" w:rsidP="002042B1">
      <w:r>
        <w:t>двух проксимальных областей зуба</w:t>
      </w:r>
    </w:p>
    <w:p w:rsidR="002042B1" w:rsidRDefault="002042B1" w:rsidP="002042B1">
      <w:r>
        <w:t xml:space="preserve">Этапы препарирования под </w:t>
      </w:r>
      <w:proofErr w:type="spellStart"/>
      <w:r>
        <w:t>виниры</w:t>
      </w:r>
      <w:proofErr w:type="spellEnd"/>
    </w:p>
    <w:p w:rsidR="002042B1" w:rsidRDefault="002042B1" w:rsidP="002042B1">
      <w:r>
        <w:t xml:space="preserve">• Этапы препарирования под </w:t>
      </w:r>
      <w:proofErr w:type="spellStart"/>
      <w:r>
        <w:t>виниры</w:t>
      </w:r>
      <w:proofErr w:type="spellEnd"/>
      <w:r>
        <w:t>:</w:t>
      </w:r>
    </w:p>
    <w:p w:rsidR="002042B1" w:rsidRDefault="002042B1" w:rsidP="002042B1">
      <w:r>
        <w:t>• 1. Маркировка глубины препарирования вестибулярной</w:t>
      </w:r>
    </w:p>
    <w:p w:rsidR="002042B1" w:rsidRDefault="002042B1" w:rsidP="002042B1">
      <w:r>
        <w:t>поверхности</w:t>
      </w:r>
    </w:p>
    <w:p w:rsidR="002042B1" w:rsidRDefault="002042B1" w:rsidP="002042B1">
      <w:r>
        <w:t xml:space="preserve">• 2. </w:t>
      </w:r>
      <w:proofErr w:type="spellStart"/>
      <w:r>
        <w:t>Сошлифовывание</w:t>
      </w:r>
      <w:proofErr w:type="spellEnd"/>
      <w:r>
        <w:t xml:space="preserve"> вестибулярной поверхности с</w:t>
      </w:r>
    </w:p>
    <w:p w:rsidR="002042B1" w:rsidRDefault="002042B1" w:rsidP="002042B1">
      <w:r>
        <w:t>одновременным формированием пришеечного уступа</w:t>
      </w:r>
    </w:p>
    <w:p w:rsidR="002042B1" w:rsidRDefault="002042B1" w:rsidP="002042B1">
      <w:r>
        <w:t>• 3. Препарирование контактных поверхностей</w:t>
      </w:r>
    </w:p>
    <w:p w:rsidR="000D5D7A" w:rsidRDefault="002042B1" w:rsidP="002042B1">
      <w:r>
        <w:t xml:space="preserve">• 4. </w:t>
      </w:r>
      <w:proofErr w:type="spellStart"/>
      <w:r>
        <w:t>Сошлифовывание</w:t>
      </w:r>
      <w:proofErr w:type="spellEnd"/>
      <w:r>
        <w:t xml:space="preserve"> режущего края</w:t>
      </w:r>
      <w:r>
        <w:cr/>
      </w:r>
      <w:bookmarkStart w:id="0" w:name="_GoBack"/>
      <w:bookmarkEnd w:id="0"/>
    </w:p>
    <w:sectPr w:rsidR="000D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D5D7A"/>
    <w:rsid w:val="002042B1"/>
    <w:rsid w:val="00211B70"/>
    <w:rsid w:val="007471BB"/>
    <w:rsid w:val="00870139"/>
    <w:rsid w:val="00892945"/>
    <w:rsid w:val="009335AC"/>
    <w:rsid w:val="009E4473"/>
    <w:rsid w:val="00BF6F6F"/>
    <w:rsid w:val="00D044F3"/>
    <w:rsid w:val="00D65B3F"/>
    <w:rsid w:val="00D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1750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2023-04-06T06:57:00Z</dcterms:created>
  <dcterms:modified xsi:type="dcterms:W3CDTF">2023-04-11T06:16:00Z</dcterms:modified>
</cp:coreProperties>
</file>