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8D" w:rsidRDefault="005378EA">
      <w:pPr>
        <w:rPr>
          <w:rFonts w:ascii="Times New Roman" w:hAnsi="Times New Roman" w:cs="Times New Roman"/>
          <w:b/>
          <w:sz w:val="28"/>
          <w:szCs w:val="28"/>
        </w:rPr>
      </w:pPr>
      <w:r w:rsidRPr="005378EA">
        <w:rPr>
          <w:rFonts w:ascii="Times New Roman" w:hAnsi="Times New Roman" w:cs="Times New Roman"/>
          <w:b/>
          <w:sz w:val="28"/>
          <w:szCs w:val="28"/>
        </w:rPr>
        <w:t>Вопросы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8EA">
        <w:rPr>
          <w:rFonts w:ascii="Times New Roman" w:hAnsi="Times New Roman" w:cs="Times New Roman"/>
          <w:b/>
          <w:sz w:val="28"/>
          <w:szCs w:val="28"/>
        </w:rPr>
        <w:t xml:space="preserve">собеседования по теме 1.4.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в процессе производства. </w:t>
      </w:r>
    </w:p>
    <w:p w:rsidR="005378EA" w:rsidRDefault="005378EA" w:rsidP="0053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8E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представляет собой контроль в процессе производства фармацевтического производства?</w:t>
      </w:r>
    </w:p>
    <w:p w:rsidR="005378EA" w:rsidRDefault="005378EA" w:rsidP="0053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внешними и внутренними нормативно-правовыми актами регулируется контроль в процессе производства?</w:t>
      </w:r>
    </w:p>
    <w:p w:rsidR="005378EA" w:rsidRDefault="005378EA" w:rsidP="0053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центры ответственности возможно выделить в контроле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производства ?</w:t>
      </w:r>
      <w:proofErr w:type="gramEnd"/>
    </w:p>
    <w:p w:rsidR="005378EA" w:rsidRDefault="005378EA" w:rsidP="0053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организация контроля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производства ?</w:t>
      </w:r>
      <w:proofErr w:type="gramEnd"/>
    </w:p>
    <w:p w:rsidR="005378EA" w:rsidRDefault="005378EA" w:rsidP="0053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наряду с отбором проб промежуточного продукта для контроля в процессе производства производится отбор проб воздуха помещений, смывов с оборудования, спецодежды, рук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персонала?Ответ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обоснуйте.</w:t>
      </w:r>
    </w:p>
    <w:p w:rsidR="005378EA" w:rsidRPr="005378EA" w:rsidRDefault="005378EA" w:rsidP="0053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в Правилах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5378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Евразийского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экономического союза определен контроль в процессе производства? Ответ обоснуйте. </w:t>
      </w:r>
      <w:bookmarkStart w:id="0" w:name="_GoBack"/>
      <w:bookmarkEnd w:id="0"/>
    </w:p>
    <w:sectPr w:rsidR="005378EA" w:rsidRPr="0053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54AB"/>
    <w:multiLevelType w:val="hybridMultilevel"/>
    <w:tmpl w:val="9898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EA"/>
    <w:rsid w:val="0032328D"/>
    <w:rsid w:val="005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89F2"/>
  <w15:chartTrackingRefBased/>
  <w15:docId w15:val="{FCFF67A5-AFC7-4A3A-8100-2D6B6F7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2023-10-06T05:32:00Z</dcterms:created>
  <dcterms:modified xsi:type="dcterms:W3CDTF">2023-10-06T05:42:00Z</dcterms:modified>
</cp:coreProperties>
</file>