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A5" w:rsidRPr="00404C4D" w:rsidRDefault="005661A5" w:rsidP="005661A5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04C4D">
        <w:rPr>
          <w:rFonts w:ascii="Times New Roman" w:hAnsi="Times New Roman" w:cs="Times New Roman"/>
          <w:sz w:val="28"/>
          <w:szCs w:val="28"/>
        </w:rPr>
        <w:t>Таблица 2 –</w:t>
      </w:r>
      <w:r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Pr="00404C4D">
        <w:rPr>
          <w:rFonts w:ascii="Times New Roman" w:hAnsi="Times New Roman" w:cs="Times New Roman"/>
          <w:sz w:val="28"/>
          <w:szCs w:val="28"/>
        </w:rPr>
        <w:t xml:space="preserve">изотонических коэффициентов фармацевтических субстанций </w:t>
      </w:r>
      <w:proofErr w:type="gramStart"/>
      <w:r w:rsidRPr="00404C4D">
        <w:rPr>
          <w:rFonts w:ascii="Times New Roman" w:hAnsi="Times New Roman" w:cs="Times New Roman"/>
          <w:sz w:val="28"/>
          <w:szCs w:val="28"/>
        </w:rPr>
        <w:t>по натрия</w:t>
      </w:r>
      <w:proofErr w:type="gramEnd"/>
      <w:r w:rsidRPr="00404C4D">
        <w:rPr>
          <w:rFonts w:ascii="Times New Roman" w:hAnsi="Times New Roman" w:cs="Times New Roman"/>
          <w:sz w:val="28"/>
          <w:szCs w:val="28"/>
        </w:rPr>
        <w:t xml:space="preserve"> хлориду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893"/>
        <w:gridCol w:w="3639"/>
      </w:tblGrid>
      <w:tr w:rsidR="005661A5" w:rsidRPr="00404C4D" w:rsidTr="00721EE1">
        <w:trPr>
          <w:trHeight w:val="397"/>
          <w:tblHeader/>
        </w:trPr>
        <w:tc>
          <w:tcPr>
            <w:tcW w:w="709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Наименование вещества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оличество натрия хлорида (г)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квивалентное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г вещества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Аминокапроновая кислота 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Атропин сульфат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Борная кислота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Декстроза безводная (Глюкоза безводная)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Динатрия</w:t>
            </w:r>
            <w:proofErr w:type="spellEnd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 фосфат </w:t>
            </w: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дигидрат</w:t>
            </w:r>
            <w:proofErr w:type="spellEnd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(натрия </w:t>
            </w: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гидрофосфат</w:t>
            </w:r>
            <w:proofErr w:type="spellEnd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дигидрат</w:t>
            </w:r>
            <w:proofErr w:type="spellEnd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Дифенгирамина</w:t>
            </w:r>
            <w:proofErr w:type="spellEnd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(Димедрол)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Калия хлорид 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Кальция хлорид </w:t>
            </w: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гексагидрат</w:t>
            </w:r>
            <w:proofErr w:type="spellEnd"/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Кодеина фосфат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5661A5" w:rsidRPr="004B1608" w:rsidTr="00721EE1">
        <w:trPr>
          <w:trHeight w:val="397"/>
        </w:trPr>
        <w:tc>
          <w:tcPr>
            <w:tcW w:w="709" w:type="dxa"/>
          </w:tcPr>
          <w:p w:rsidR="005661A5" w:rsidRPr="004B1608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5661A5" w:rsidRPr="004B1608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8">
              <w:rPr>
                <w:rFonts w:ascii="Times New Roman" w:hAnsi="Times New Roman" w:cs="Times New Roman"/>
                <w:sz w:val="24"/>
                <w:szCs w:val="24"/>
              </w:rPr>
              <w:t>Кофеина (Кофеин-</w:t>
            </w:r>
            <w:proofErr w:type="spellStart"/>
            <w:r w:rsidRPr="004B1608"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  <w:r w:rsidRPr="004B1608">
              <w:rPr>
                <w:rFonts w:ascii="Times New Roman" w:hAnsi="Times New Roman" w:cs="Times New Roman"/>
                <w:sz w:val="24"/>
                <w:szCs w:val="24"/>
              </w:rPr>
              <w:t xml:space="preserve"> натрия)</w:t>
            </w:r>
          </w:p>
        </w:tc>
        <w:tc>
          <w:tcPr>
            <w:tcW w:w="3686" w:type="dxa"/>
          </w:tcPr>
          <w:p w:rsidR="005661A5" w:rsidRPr="004B1608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Магния сульфат </w:t>
            </w: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гептагидрат</w:t>
            </w:r>
            <w:proofErr w:type="spellEnd"/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Меди сульфат </w:t>
            </w: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пентагидрат</w:t>
            </w:r>
            <w:proofErr w:type="spellEnd"/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Натрия </w:t>
            </w: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аминосалицилат</w:t>
            </w:r>
            <w:proofErr w:type="spellEnd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дигидрат</w:t>
            </w:r>
            <w:proofErr w:type="spellEnd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(натрия пара-</w:t>
            </w: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аминосалицилат</w:t>
            </w:r>
            <w:proofErr w:type="spellEnd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Натрия ацетат </w:t>
            </w: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тригидрат</w:t>
            </w:r>
            <w:proofErr w:type="spellEnd"/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Натрия </w:t>
            </w: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Натрия бромид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Натрия йодид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Натрия </w:t>
            </w: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метабисуфит</w:t>
            </w:r>
            <w:proofErr w:type="spellEnd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Натрия салицилат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Натрия сульфат </w:t>
            </w: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декагидрат</w:t>
            </w:r>
            <w:proofErr w:type="spellEnd"/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Натрия </w:t>
            </w: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тетраборат</w:t>
            </w:r>
            <w:proofErr w:type="spellEnd"/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Натрия цитрат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Никотинамид</w:t>
            </w:r>
            <w:proofErr w:type="spellEnd"/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Никотиновая кислота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Папаверин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Папаверина гидрохлорид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Пилокарпина гидрохлорид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Платифиллина</w:t>
            </w:r>
            <w:proofErr w:type="spellEnd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гидротартрат</w:t>
            </w:r>
            <w:proofErr w:type="spellEnd"/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Прозерин</w:t>
            </w:r>
            <w:proofErr w:type="spellEnd"/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Прокаина</w:t>
            </w:r>
            <w:proofErr w:type="spellEnd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(Новокаин)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Прокаинамида</w:t>
            </w:r>
            <w:proofErr w:type="spellEnd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(</w:t>
            </w: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Новокаинамид</w:t>
            </w:r>
            <w:proofErr w:type="spellEnd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Аминофиллин (Эуфиллин)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Тетракаина</w:t>
            </w:r>
            <w:proofErr w:type="spellEnd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(Дикаин)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Тиамина гидрохлорид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Фенилэфрина</w:t>
            </w:r>
            <w:proofErr w:type="spellEnd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(</w:t>
            </w: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Мезатон</w:t>
            </w:r>
            <w:proofErr w:type="spellEnd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 xml:space="preserve">Цинка сульфата </w:t>
            </w:r>
            <w:proofErr w:type="spellStart"/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гептагидрат</w:t>
            </w:r>
            <w:proofErr w:type="spellEnd"/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5661A5" w:rsidRPr="00404C4D" w:rsidTr="00721EE1">
        <w:trPr>
          <w:trHeight w:val="397"/>
        </w:trPr>
        <w:tc>
          <w:tcPr>
            <w:tcW w:w="709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5661A5" w:rsidRPr="00404C4D" w:rsidRDefault="005661A5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Эфедрин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</w:t>
            </w: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федрина гидрохлорид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686" w:type="dxa"/>
          </w:tcPr>
          <w:p w:rsidR="005661A5" w:rsidRPr="00404C4D" w:rsidRDefault="005661A5" w:rsidP="0072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4D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</w:tbl>
    <w:p w:rsidR="00F42830" w:rsidRDefault="00F42830">
      <w:bookmarkStart w:id="0" w:name="_GoBack"/>
      <w:bookmarkEnd w:id="0"/>
    </w:p>
    <w:sectPr w:rsidR="00F4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8C"/>
    <w:rsid w:val="005661A5"/>
    <w:rsid w:val="00BF418C"/>
    <w:rsid w:val="00F4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63FC4-1324-4FD6-A6AD-96D78E18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1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2</cp:revision>
  <dcterms:created xsi:type="dcterms:W3CDTF">2023-10-17T13:52:00Z</dcterms:created>
  <dcterms:modified xsi:type="dcterms:W3CDTF">2023-10-17T13:52:00Z</dcterms:modified>
</cp:coreProperties>
</file>