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68" w:rsidRPr="00C2048F" w:rsidRDefault="003F5468" w:rsidP="003F546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24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5.6.</w:t>
      </w:r>
      <w:r w:rsidRPr="00C204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Производные </w:t>
      </w:r>
      <w:proofErr w:type="spellStart"/>
      <w:r w:rsidRPr="00C2048F">
        <w:rPr>
          <w:rFonts w:ascii="Times New Roman" w:eastAsia="Times New Roman" w:hAnsi="Times New Roman"/>
          <w:bCs/>
          <w:sz w:val="24"/>
          <w:szCs w:val="24"/>
          <w:lang w:eastAsia="ru-RU"/>
        </w:rPr>
        <w:t>бензотиазина</w:t>
      </w:r>
      <w:proofErr w:type="spellEnd"/>
      <w:r w:rsidRPr="00C204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C2048F">
        <w:rPr>
          <w:rFonts w:ascii="Times New Roman" w:eastAsia="Times New Roman" w:hAnsi="Times New Roman"/>
          <w:bCs/>
          <w:sz w:val="24"/>
          <w:szCs w:val="24"/>
          <w:lang w:eastAsia="ru-RU"/>
        </w:rPr>
        <w:t>хлорбензолсульфоновой</w:t>
      </w:r>
      <w:proofErr w:type="spellEnd"/>
      <w:r w:rsidRPr="00C204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кислоты, </w:t>
      </w:r>
      <w:proofErr w:type="spellStart"/>
      <w:r w:rsidRPr="00C2048F">
        <w:rPr>
          <w:rFonts w:ascii="Times New Roman" w:eastAsia="Times New Roman" w:hAnsi="Times New Roman"/>
          <w:bCs/>
          <w:sz w:val="24"/>
          <w:szCs w:val="24"/>
          <w:lang w:eastAsia="ru-RU"/>
        </w:rPr>
        <w:t>пиримидинотиазола</w:t>
      </w:r>
      <w:proofErr w:type="spellEnd"/>
      <w:r w:rsidRPr="00C2048F">
        <w:rPr>
          <w:rFonts w:ascii="Times New Roman" w:eastAsia="Times New Roman" w:hAnsi="Times New Roman"/>
          <w:bCs/>
          <w:sz w:val="24"/>
          <w:szCs w:val="24"/>
          <w:lang w:eastAsia="ru-RU"/>
        </w:rPr>
        <w:t>. Производные пурина как лекарственные средства.</w:t>
      </w:r>
    </w:p>
    <w:p w:rsidR="003F5468" w:rsidRPr="00C2048F" w:rsidRDefault="003F5468" w:rsidP="003F546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048F">
        <w:rPr>
          <w:rFonts w:ascii="Times New Roman" w:eastAsia="Times New Roman" w:hAnsi="Times New Roman"/>
          <w:sz w:val="24"/>
          <w:szCs w:val="24"/>
          <w:lang w:eastAsia="ru-RU"/>
        </w:rPr>
        <w:t>ПК-1 Осуществляет работы по контролю качества фармацевтического производства.</w:t>
      </w:r>
    </w:p>
    <w:p w:rsidR="003F5468" w:rsidRPr="00C2048F" w:rsidRDefault="003F5468" w:rsidP="003F5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5468" w:rsidRDefault="003F5468" w:rsidP="003F54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04F">
        <w:rPr>
          <w:rFonts w:ascii="Times New Roman" w:hAnsi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/>
          <w:b/>
          <w:sz w:val="24"/>
          <w:szCs w:val="24"/>
        </w:rPr>
        <w:t>1</w:t>
      </w:r>
      <w:r w:rsidRPr="0022504F">
        <w:rPr>
          <w:rFonts w:ascii="Times New Roman" w:hAnsi="Times New Roman"/>
          <w:b/>
          <w:sz w:val="24"/>
          <w:szCs w:val="24"/>
        </w:rPr>
        <w:t>. Задания на принятие решения в нестандартной ситуации тема 5.</w:t>
      </w:r>
      <w:r>
        <w:rPr>
          <w:rFonts w:ascii="Times New Roman" w:hAnsi="Times New Roman"/>
          <w:b/>
          <w:sz w:val="24"/>
          <w:szCs w:val="24"/>
        </w:rPr>
        <w:t>6</w:t>
      </w:r>
      <w:r w:rsidRPr="0022504F">
        <w:rPr>
          <w:rFonts w:ascii="Times New Roman" w:hAnsi="Times New Roman"/>
          <w:b/>
          <w:sz w:val="24"/>
          <w:szCs w:val="24"/>
        </w:rPr>
        <w:t>.</w:t>
      </w:r>
    </w:p>
    <w:p w:rsidR="003F5468" w:rsidRPr="00510157" w:rsidRDefault="003F5468" w:rsidP="003F5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10157">
        <w:rPr>
          <w:rFonts w:ascii="Times New Roman" w:hAnsi="Times New Roman"/>
          <w:sz w:val="24"/>
          <w:szCs w:val="24"/>
        </w:rPr>
        <w:t>Рассчитайте концентрацию раствора кофеин-</w:t>
      </w:r>
      <w:proofErr w:type="spellStart"/>
      <w:r w:rsidRPr="00510157">
        <w:rPr>
          <w:rFonts w:ascii="Times New Roman" w:hAnsi="Times New Roman"/>
          <w:sz w:val="24"/>
          <w:szCs w:val="24"/>
        </w:rPr>
        <w:t>бензоата</w:t>
      </w:r>
      <w:proofErr w:type="spellEnd"/>
      <w:r w:rsidRPr="00510157">
        <w:rPr>
          <w:rFonts w:ascii="Times New Roman" w:hAnsi="Times New Roman"/>
          <w:sz w:val="24"/>
          <w:szCs w:val="24"/>
        </w:rPr>
        <w:t xml:space="preserve"> натрия в процентах, используя рефрактометрические таблицы, если показатель преломления, измеренный при 20 °С равен 1,3526.</w:t>
      </w:r>
    </w:p>
    <w:p w:rsidR="003F5468" w:rsidRDefault="003F5468" w:rsidP="003F54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F5468" w:rsidRDefault="003F5468" w:rsidP="003F54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04F">
        <w:rPr>
          <w:rFonts w:ascii="Times New Roman" w:hAnsi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/>
          <w:b/>
          <w:sz w:val="24"/>
          <w:szCs w:val="24"/>
        </w:rPr>
        <w:t>2</w:t>
      </w:r>
      <w:r w:rsidRPr="0022504F">
        <w:rPr>
          <w:rFonts w:ascii="Times New Roman" w:hAnsi="Times New Roman"/>
          <w:b/>
          <w:sz w:val="24"/>
          <w:szCs w:val="24"/>
        </w:rPr>
        <w:t>. Задания на принятие решения в нестандартной ситуации тема 5.</w:t>
      </w:r>
      <w:r>
        <w:rPr>
          <w:rFonts w:ascii="Times New Roman" w:hAnsi="Times New Roman"/>
          <w:b/>
          <w:sz w:val="24"/>
          <w:szCs w:val="24"/>
        </w:rPr>
        <w:t>6</w:t>
      </w:r>
      <w:r w:rsidRPr="0022504F">
        <w:rPr>
          <w:rFonts w:ascii="Times New Roman" w:hAnsi="Times New Roman"/>
          <w:b/>
          <w:sz w:val="24"/>
          <w:szCs w:val="24"/>
        </w:rPr>
        <w:t>.</w:t>
      </w:r>
    </w:p>
    <w:p w:rsidR="003F5468" w:rsidRPr="00510157" w:rsidRDefault="003F5468" w:rsidP="003F54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Рассчитайте содержание рибофлавина в таблетках, определенного по методике: точную навеску порошка растертых таблеток, содержащую около 0,012 г рибофлавина, растворяют при нагревании на водяной бане в 350 мл воды, подкисленной 1 мл ледяной уксусной кислоты в мерной колбе вместимостью 500 мл. После охлаждения объем раствора доводят водой до метки, перемешивают и фильтруют. 10 мл фильтрата переносят в мерную колбу вместимостью 50 мл, прибавляют 1,8 мл 0,1 М раствора натрия ацетата, доводят объем раствора водой до метки и перемешивают. Измеряют оптическую плотность полученного раствора и раствора стандартного образца рибофлавина на спектрофотометре в кювете с толщиной слоя 1 см при длине волны 267 </w:t>
      </w:r>
      <w:proofErr w:type="spellStart"/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>нм</w:t>
      </w:r>
      <w:proofErr w:type="spellEnd"/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F5468" w:rsidRPr="00510157" w:rsidRDefault="003F5468" w:rsidP="003F54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Параллельно измеряют оптическую плотность раствора стандартного образца рибофлавина, приготовленного по методике: около 0,06 г препарата (точная навеска) растворяют в мерной колбе вместимостью 1 л в смеси 2 мл ледяной уксусной кислоты и 500 мл воды при нагревании на водяной бане. Раствор охлаждают и доводят объем раствора водой до метки. 10 мл этого раствора переносят в мерную колбу вместимостью 100 мл, приливают 3,5 мл 0,1 М раствора натрия ацетата и доводят объем раствора водой до метки. </w:t>
      </w:r>
      <w:r w:rsidRPr="00510157">
        <w:rPr>
          <w:rFonts w:ascii="Times New Roman" w:hAnsi="Times New Roman"/>
          <w:sz w:val="24"/>
          <w:szCs w:val="24"/>
          <w:lang w:eastAsia="ru-RU"/>
        </w:rPr>
        <w:t>Оптические плотности испытуемого и стандартного растворов равны соответственно 0,415 и 0,520. Средняя масса таблетки – 0,505 г. Масса порошка растертых таблеток, взятая для анализа 0,6150.</w:t>
      </w:r>
    </w:p>
    <w:p w:rsidR="003F5468" w:rsidRPr="0022504F" w:rsidRDefault="003F5468" w:rsidP="003F54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F5468" w:rsidRPr="0022504F" w:rsidRDefault="003F5468" w:rsidP="003F54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04F">
        <w:rPr>
          <w:rFonts w:ascii="Times New Roman" w:hAnsi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/>
          <w:b/>
          <w:sz w:val="24"/>
          <w:szCs w:val="24"/>
        </w:rPr>
        <w:t>3</w:t>
      </w:r>
      <w:r w:rsidRPr="0022504F">
        <w:rPr>
          <w:rFonts w:ascii="Times New Roman" w:hAnsi="Times New Roman"/>
          <w:b/>
          <w:sz w:val="24"/>
          <w:szCs w:val="24"/>
        </w:rPr>
        <w:t>. Задания на принятие решения в нестандартной ситуации тема 5.</w:t>
      </w:r>
      <w:r>
        <w:rPr>
          <w:rFonts w:ascii="Times New Roman" w:hAnsi="Times New Roman"/>
          <w:b/>
          <w:sz w:val="24"/>
          <w:szCs w:val="24"/>
        </w:rPr>
        <w:t>6</w:t>
      </w:r>
      <w:r w:rsidRPr="0022504F">
        <w:rPr>
          <w:rFonts w:ascii="Times New Roman" w:hAnsi="Times New Roman"/>
          <w:b/>
          <w:sz w:val="24"/>
          <w:szCs w:val="24"/>
        </w:rPr>
        <w:t>.</w:t>
      </w:r>
    </w:p>
    <w:p w:rsidR="003F5468" w:rsidRDefault="003F5468" w:rsidP="003F546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Рассчитайте содержание рибофлавина в порошке: </w:t>
      </w:r>
    </w:p>
    <w:p w:rsidR="003F5468" w:rsidRPr="00510157" w:rsidRDefault="003F5468" w:rsidP="003F546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015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Рибофлавина </w:t>
      </w:r>
    </w:p>
    <w:p w:rsidR="003F5468" w:rsidRPr="00510157" w:rsidRDefault="003F5468" w:rsidP="003F546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015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Тиамина бромида по 0,005 </w:t>
      </w:r>
    </w:p>
    <w:p w:rsidR="003F5468" w:rsidRPr="00510157" w:rsidRDefault="003F5468" w:rsidP="003F546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015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Кислоты никотиновой 0,02 </w:t>
      </w:r>
    </w:p>
    <w:p w:rsidR="003F5468" w:rsidRPr="00510157" w:rsidRDefault="003F5468" w:rsidP="003F546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015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Сахара 0,15, </w:t>
      </w:r>
    </w:p>
    <w:p w:rsidR="003F5468" w:rsidRDefault="003F5468" w:rsidP="003F546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0,0370 г порошка растворили в 10,0 мл воды при нагревании на водяной бане (раствор А). Оптическая плотность раствора, полученного добавлением к 1,0 мл раствора А 9,0 мл воды, при длине волны 445 </w:t>
      </w:r>
      <w:proofErr w:type="spellStart"/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>нм</w:t>
      </w:r>
      <w:proofErr w:type="spellEnd"/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>, в кювете с толщиной слоя 1,0 см составила 0,389. Оптическая плотность раствора, содержащего 2,5 мл 0,004% стандартного раствора рибофлавина и 7,5 мл воды, в тех же условиях равна 0,375.</w:t>
      </w:r>
    </w:p>
    <w:p w:rsidR="00FA10F4" w:rsidRDefault="00FA10F4">
      <w:bookmarkStart w:id="0" w:name="_GoBack"/>
      <w:bookmarkEnd w:id="0"/>
    </w:p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68"/>
    <w:rsid w:val="0038622C"/>
    <w:rsid w:val="003F5468"/>
    <w:rsid w:val="00D82DB9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253A5-2E9A-4883-9175-BEF991F2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2023-11-16T07:35:00Z</dcterms:created>
  <dcterms:modified xsi:type="dcterms:W3CDTF">2023-11-16T07:35:00Z</dcterms:modified>
</cp:coreProperties>
</file>