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76" w:rsidRPr="00743079" w:rsidRDefault="006F0276" w:rsidP="006F0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79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6F0276" w:rsidRPr="00743079" w:rsidRDefault="006F0276" w:rsidP="006F0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79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6F0276" w:rsidRPr="00743079" w:rsidRDefault="006F0276" w:rsidP="006F0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79">
        <w:rPr>
          <w:rFonts w:ascii="Times New Roman" w:hAnsi="Times New Roman" w:cs="Times New Roman"/>
          <w:b/>
          <w:sz w:val="24"/>
          <w:szCs w:val="24"/>
        </w:rPr>
        <w:t>«КАЗАНСКИЙ ГОСУДАРСТВЕННЫЙ МЕДИЦИНСКИЙ УНИВЕРСИТЕТ»</w:t>
      </w:r>
    </w:p>
    <w:p w:rsidR="006F0276" w:rsidRPr="00743079" w:rsidRDefault="006F0276" w:rsidP="006F0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79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6F0276" w:rsidRDefault="006F0276" w:rsidP="006F0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79">
        <w:rPr>
          <w:rFonts w:ascii="Times New Roman" w:hAnsi="Times New Roman" w:cs="Times New Roman"/>
          <w:b/>
          <w:sz w:val="24"/>
          <w:szCs w:val="24"/>
        </w:rPr>
        <w:t>Кафедра клинической иммунологии с аллергологией</w:t>
      </w:r>
    </w:p>
    <w:p w:rsidR="006F0276" w:rsidRDefault="006F0276" w:rsidP="006F02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0276" w:rsidRPr="00810083" w:rsidRDefault="006F0276" w:rsidP="006F02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СИТУАЦИОННАЯ ЗАДАЧА 6</w:t>
      </w:r>
    </w:p>
    <w:p w:rsidR="006F0276" w:rsidRDefault="006F0276" w:rsidP="006F0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276" w:rsidRDefault="006F0276" w:rsidP="006F0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276" w:rsidRPr="00743079" w:rsidRDefault="006F0276" w:rsidP="006F02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3079">
        <w:rPr>
          <w:rFonts w:ascii="Times New Roman" w:hAnsi="Times New Roman" w:cs="Times New Roman"/>
          <w:b/>
          <w:sz w:val="28"/>
          <w:szCs w:val="28"/>
        </w:rPr>
        <w:t>Пациент Л., 19 лет, учащийся колледжа.</w:t>
      </w:r>
    </w:p>
    <w:p w:rsidR="006F0276" w:rsidRDefault="006F0276" w:rsidP="006F02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02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76">
        <w:rPr>
          <w:rFonts w:ascii="Times New Roman" w:hAnsi="Times New Roman" w:cs="Times New Roman"/>
          <w:sz w:val="28"/>
          <w:szCs w:val="28"/>
        </w:rPr>
        <w:t xml:space="preserve"> </w:t>
      </w:r>
      <w:r w:rsidRPr="005F5976">
        <w:rPr>
          <w:rFonts w:ascii="Times New Roman" w:hAnsi="Times New Roman" w:cs="Times New Roman"/>
          <w:b/>
          <w:sz w:val="28"/>
          <w:szCs w:val="28"/>
        </w:rPr>
        <w:t>Жалобы</w:t>
      </w:r>
      <w:r w:rsidRPr="005F597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течение 2-х недель беспокоят </w:t>
      </w:r>
      <w:r w:rsidRPr="00166429">
        <w:rPr>
          <w:rFonts w:ascii="Times New Roman" w:hAnsi="Times New Roman" w:cs="Times New Roman"/>
          <w:sz w:val="28"/>
          <w:szCs w:val="28"/>
        </w:rPr>
        <w:t xml:space="preserve">приступы затрудненного дыхания </w:t>
      </w:r>
      <w:r w:rsidRPr="005F5976">
        <w:rPr>
          <w:rFonts w:ascii="Times New Roman" w:hAnsi="Times New Roman" w:cs="Times New Roman"/>
          <w:sz w:val="28"/>
          <w:szCs w:val="28"/>
        </w:rPr>
        <w:t>в дневное вр</w:t>
      </w:r>
      <w:r>
        <w:rPr>
          <w:rFonts w:ascii="Times New Roman" w:hAnsi="Times New Roman" w:cs="Times New Roman"/>
          <w:sz w:val="28"/>
          <w:szCs w:val="28"/>
        </w:rPr>
        <w:t xml:space="preserve">емя с частотой 1-2 </w:t>
      </w:r>
      <w:r w:rsidRPr="005F5976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5976">
        <w:rPr>
          <w:rFonts w:ascii="Times New Roman" w:hAnsi="Times New Roman" w:cs="Times New Roman"/>
          <w:sz w:val="28"/>
          <w:szCs w:val="28"/>
        </w:rPr>
        <w:t xml:space="preserve"> в недел</w:t>
      </w:r>
      <w:r>
        <w:rPr>
          <w:rFonts w:ascii="Times New Roman" w:hAnsi="Times New Roman" w:cs="Times New Roman"/>
          <w:sz w:val="28"/>
          <w:szCs w:val="28"/>
        </w:rPr>
        <w:t xml:space="preserve">ю, которые купирует ингаляцией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будесонида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формотерола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160/4,5, с эффектом. Кроме того, отмечает водянистые выделения из носа, приступообразное чихание, чаще в вечернее время. Обратился к аллергологу для решения вопроса о тактике проведения АСИТ в связи с планируемой экстракцией зуба. </w:t>
      </w:r>
    </w:p>
    <w:p w:rsidR="006F02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76">
        <w:rPr>
          <w:rFonts w:ascii="Times New Roman" w:hAnsi="Times New Roman" w:cs="Times New Roman"/>
          <w:b/>
          <w:sz w:val="28"/>
          <w:szCs w:val="28"/>
        </w:rPr>
        <w:t>Из анамнеза</w:t>
      </w:r>
      <w:r w:rsidRPr="005F59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F5976">
        <w:rPr>
          <w:rFonts w:ascii="Times New Roman" w:hAnsi="Times New Roman" w:cs="Times New Roman"/>
          <w:sz w:val="28"/>
          <w:szCs w:val="28"/>
        </w:rPr>
        <w:t xml:space="preserve"> 12-летнего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аллергологом с клиническим диагнозом: Аллергический ринит,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персистирующее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течение средней степени тяжести. Сенсибилизация </w:t>
      </w:r>
      <w:r w:rsidRPr="005F5976">
        <w:rPr>
          <w:rFonts w:ascii="Times New Roman" w:hAnsi="Times New Roman" w:cs="Times New Roman"/>
          <w:sz w:val="28"/>
          <w:szCs w:val="28"/>
        </w:rPr>
        <w:t xml:space="preserve">к аллергену домашней пыли. Получал фармакотерапию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интраназальными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глюкокортикостероидами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, эпизодически принимал системные Н1-блокаторы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гистаминовых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рецепторов 2-го поколения, коротким</w:t>
      </w:r>
      <w:r>
        <w:rPr>
          <w:rFonts w:ascii="Times New Roman" w:hAnsi="Times New Roman" w:cs="Times New Roman"/>
          <w:sz w:val="28"/>
          <w:szCs w:val="28"/>
        </w:rPr>
        <w:t xml:space="preserve">и курсами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монтелукаст</w:t>
      </w:r>
      <w:proofErr w:type="spellEnd"/>
      <w:r>
        <w:rPr>
          <w:rFonts w:ascii="Times New Roman" w:hAnsi="Times New Roman" w:cs="Times New Roman"/>
          <w:sz w:val="28"/>
          <w:szCs w:val="28"/>
        </w:rPr>
        <w:t>, с временным эффектом.</w:t>
      </w:r>
      <w:r w:rsidRPr="005F5976">
        <w:rPr>
          <w:rFonts w:ascii="Times New Roman" w:hAnsi="Times New Roman" w:cs="Times New Roman"/>
          <w:sz w:val="28"/>
          <w:szCs w:val="28"/>
        </w:rPr>
        <w:t xml:space="preserve"> Приступы </w:t>
      </w:r>
      <w:r>
        <w:rPr>
          <w:rFonts w:ascii="Times New Roman" w:hAnsi="Times New Roman" w:cs="Times New Roman"/>
          <w:sz w:val="28"/>
          <w:szCs w:val="28"/>
        </w:rPr>
        <w:t>затрудненного дыхания, одышки, сухого кашля наблюдаются с 16</w:t>
      </w:r>
      <w:r w:rsidRPr="005F5976">
        <w:rPr>
          <w:rFonts w:ascii="Times New Roman" w:hAnsi="Times New Roman" w:cs="Times New Roman"/>
          <w:sz w:val="28"/>
          <w:szCs w:val="28"/>
        </w:rPr>
        <w:t xml:space="preserve">-летнего возраста. </w:t>
      </w:r>
      <w:r>
        <w:rPr>
          <w:rFonts w:ascii="Times New Roman" w:hAnsi="Times New Roman" w:cs="Times New Roman"/>
          <w:sz w:val="28"/>
          <w:szCs w:val="28"/>
        </w:rPr>
        <w:t>В 17 лет верифицирован диагноз</w:t>
      </w:r>
      <w:r w:rsidRPr="005F5976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>ллергическая</w:t>
      </w:r>
      <w:r w:rsidRPr="005F5976">
        <w:rPr>
          <w:rFonts w:ascii="Times New Roman" w:hAnsi="Times New Roman" w:cs="Times New Roman"/>
          <w:sz w:val="28"/>
          <w:szCs w:val="28"/>
        </w:rPr>
        <w:t xml:space="preserve"> бронхиальная астма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5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персисти</w:t>
      </w:r>
      <w:r>
        <w:rPr>
          <w:rFonts w:ascii="Times New Roman" w:hAnsi="Times New Roman" w:cs="Times New Roman"/>
          <w:sz w:val="28"/>
          <w:szCs w:val="28"/>
        </w:rPr>
        <w:t>рующее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течение, средней степени тяжести. А</w:t>
      </w:r>
      <w:r w:rsidRPr="005F5976">
        <w:rPr>
          <w:rFonts w:ascii="Times New Roman" w:hAnsi="Times New Roman" w:cs="Times New Roman"/>
          <w:sz w:val="28"/>
          <w:szCs w:val="28"/>
        </w:rPr>
        <w:t>ллергический ринит</w:t>
      </w:r>
      <w:r>
        <w:rPr>
          <w:rFonts w:ascii="Times New Roman" w:hAnsi="Times New Roman" w:cs="Times New Roman"/>
          <w:sz w:val="28"/>
          <w:szCs w:val="28"/>
        </w:rPr>
        <w:t xml:space="preserve">, легкое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персистирующее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5F5976">
        <w:rPr>
          <w:rFonts w:ascii="Times New Roman" w:hAnsi="Times New Roman" w:cs="Times New Roman"/>
          <w:sz w:val="28"/>
          <w:szCs w:val="28"/>
        </w:rPr>
        <w:t xml:space="preserve">енсибилизация к аллергену домашней пыли. </w:t>
      </w:r>
      <w:r>
        <w:rPr>
          <w:rFonts w:ascii="Times New Roman" w:hAnsi="Times New Roman" w:cs="Times New Roman"/>
          <w:sz w:val="28"/>
          <w:szCs w:val="28"/>
        </w:rPr>
        <w:t xml:space="preserve">В течение 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на базисной противовоспалительной терапии -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будесонид+формотерол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(160/4,5)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5976">
        <w:rPr>
          <w:rFonts w:ascii="Times New Roman" w:hAnsi="Times New Roman" w:cs="Times New Roman"/>
          <w:sz w:val="28"/>
          <w:szCs w:val="28"/>
        </w:rPr>
        <w:t xml:space="preserve"> раза в сутки. 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месяца назад инициирована </w:t>
      </w:r>
      <w:r w:rsidRPr="005F5976">
        <w:rPr>
          <w:rFonts w:ascii="Times New Roman" w:hAnsi="Times New Roman" w:cs="Times New Roman"/>
          <w:sz w:val="28"/>
          <w:szCs w:val="28"/>
        </w:rPr>
        <w:t xml:space="preserve">АСИТ </w:t>
      </w:r>
      <w:r>
        <w:rPr>
          <w:rFonts w:ascii="Times New Roman" w:hAnsi="Times New Roman" w:cs="Times New Roman"/>
          <w:sz w:val="28"/>
          <w:szCs w:val="28"/>
        </w:rPr>
        <w:t xml:space="preserve">аллергеном клеща домашней пыли </w:t>
      </w:r>
      <w:r w:rsidRPr="005F597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сублингвальные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капли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Сталораль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Аллерг</w:t>
      </w:r>
      <w:r>
        <w:rPr>
          <w:rFonts w:ascii="Times New Roman" w:hAnsi="Times New Roman" w:cs="Times New Roman"/>
          <w:sz w:val="28"/>
          <w:szCs w:val="28"/>
        </w:rPr>
        <w:t>ен клещей), в настоящее время поддерживающая доза 4 нажатия. Лечение переносит</w:t>
      </w:r>
      <w:r w:rsidRPr="005F5976">
        <w:rPr>
          <w:rFonts w:ascii="Times New Roman" w:hAnsi="Times New Roman" w:cs="Times New Roman"/>
          <w:sz w:val="28"/>
          <w:szCs w:val="28"/>
        </w:rPr>
        <w:t xml:space="preserve"> хорошо.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76">
        <w:rPr>
          <w:rFonts w:ascii="Times New Roman" w:hAnsi="Times New Roman" w:cs="Times New Roman"/>
          <w:b/>
          <w:sz w:val="28"/>
          <w:szCs w:val="28"/>
        </w:rPr>
        <w:t>Результаты обследования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(до назначения АСИТ):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76">
        <w:rPr>
          <w:rFonts w:ascii="Times New Roman" w:hAnsi="Times New Roman" w:cs="Times New Roman"/>
          <w:i/>
          <w:sz w:val="28"/>
          <w:szCs w:val="28"/>
        </w:rPr>
        <w:t>Результаты общеклинического обследования</w:t>
      </w:r>
      <w:r w:rsidRPr="005F59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76">
        <w:rPr>
          <w:rFonts w:ascii="Times New Roman" w:hAnsi="Times New Roman" w:cs="Times New Roman"/>
          <w:sz w:val="28"/>
          <w:szCs w:val="28"/>
        </w:rPr>
        <w:t>Общий анализ крови: Эритроциты – 5,2 х 10</w:t>
      </w:r>
      <w:r w:rsidRPr="00503B65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5F5976">
        <w:rPr>
          <w:rFonts w:ascii="Times New Roman" w:hAnsi="Times New Roman" w:cs="Times New Roman"/>
          <w:sz w:val="28"/>
          <w:szCs w:val="28"/>
        </w:rPr>
        <w:t xml:space="preserve">/л;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-131 г/л; лейкоциты - 6,1 х 10</w:t>
      </w:r>
      <w:r w:rsidRPr="005F597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5F5976">
        <w:rPr>
          <w:rFonts w:ascii="Times New Roman" w:hAnsi="Times New Roman" w:cs="Times New Roman"/>
          <w:sz w:val="28"/>
          <w:szCs w:val="28"/>
        </w:rPr>
        <w:t>/л; нейтрофилы – 51</w:t>
      </w:r>
      <w:proofErr w:type="gramStart"/>
      <w:r w:rsidRPr="005F5976">
        <w:rPr>
          <w:rFonts w:ascii="Times New Roman" w:hAnsi="Times New Roman" w:cs="Times New Roman"/>
          <w:sz w:val="28"/>
          <w:szCs w:val="28"/>
        </w:rPr>
        <w:t>%,  эозинофилы</w:t>
      </w:r>
      <w:proofErr w:type="gramEnd"/>
      <w:r w:rsidRPr="005F5976">
        <w:rPr>
          <w:rFonts w:ascii="Times New Roman" w:hAnsi="Times New Roman" w:cs="Times New Roman"/>
          <w:sz w:val="28"/>
          <w:szCs w:val="28"/>
        </w:rPr>
        <w:t xml:space="preserve"> - 5%, базофилы – 1%, моноциты - 6%, лимфоциты – 37%.</w:t>
      </w:r>
    </w:p>
    <w:p w:rsidR="006F02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76">
        <w:rPr>
          <w:rFonts w:ascii="Times New Roman" w:hAnsi="Times New Roman" w:cs="Times New Roman"/>
          <w:i/>
          <w:sz w:val="28"/>
          <w:szCs w:val="28"/>
        </w:rPr>
        <w:t>Спирометрия</w:t>
      </w:r>
      <w:r w:rsidRPr="005F5976">
        <w:rPr>
          <w:rFonts w:ascii="Times New Roman" w:hAnsi="Times New Roman" w:cs="Times New Roman"/>
          <w:sz w:val="28"/>
          <w:szCs w:val="28"/>
        </w:rPr>
        <w:t xml:space="preserve">: ОФВ1 – 78% от должных величин, ПСВ – 80%, МОС25 – 80%, МОС50 – 78%, МОС75 – 74%;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бронходилатационный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тест с бета-2-агонистом </w:t>
      </w:r>
      <w:r w:rsidRPr="00477900">
        <w:rPr>
          <w:rFonts w:ascii="Times New Roman" w:hAnsi="Times New Roman" w:cs="Times New Roman"/>
          <w:sz w:val="28"/>
          <w:szCs w:val="28"/>
        </w:rPr>
        <w:lastRenderedPageBreak/>
        <w:t>короткого действия (</w:t>
      </w:r>
      <w:proofErr w:type="spellStart"/>
      <w:r w:rsidRPr="00477900">
        <w:rPr>
          <w:rFonts w:ascii="Times New Roman" w:hAnsi="Times New Roman" w:cs="Times New Roman"/>
          <w:sz w:val="28"/>
          <w:szCs w:val="28"/>
        </w:rPr>
        <w:t>сальбутамол</w:t>
      </w:r>
      <w:proofErr w:type="spellEnd"/>
      <w:r w:rsidRPr="00477900">
        <w:rPr>
          <w:rFonts w:ascii="Times New Roman" w:hAnsi="Times New Roman" w:cs="Times New Roman"/>
          <w:sz w:val="28"/>
          <w:szCs w:val="28"/>
        </w:rPr>
        <w:t xml:space="preserve"> 400 мкг) положительный – прирост ОФВ1 13% (340 мл).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76">
        <w:rPr>
          <w:rFonts w:ascii="Times New Roman" w:hAnsi="Times New Roman" w:cs="Times New Roman"/>
          <w:i/>
          <w:sz w:val="28"/>
          <w:szCs w:val="28"/>
        </w:rPr>
        <w:t xml:space="preserve">Результаты специфического </w:t>
      </w:r>
      <w:proofErr w:type="spellStart"/>
      <w:r w:rsidRPr="005F5976">
        <w:rPr>
          <w:rFonts w:ascii="Times New Roman" w:hAnsi="Times New Roman" w:cs="Times New Roman"/>
          <w:i/>
          <w:sz w:val="28"/>
          <w:szCs w:val="28"/>
        </w:rPr>
        <w:t>аллергологического</w:t>
      </w:r>
      <w:proofErr w:type="spellEnd"/>
      <w:r w:rsidRPr="005F5976">
        <w:rPr>
          <w:rFonts w:ascii="Times New Roman" w:hAnsi="Times New Roman" w:cs="Times New Roman"/>
          <w:i/>
          <w:sz w:val="28"/>
          <w:szCs w:val="28"/>
        </w:rPr>
        <w:t xml:space="preserve"> обследования</w:t>
      </w:r>
      <w:r w:rsidRPr="005F5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76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скарификационных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кожных тестов с аллергенами: D.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farinae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–18х14 мм / 6х5 мм, </w:t>
      </w:r>
      <w:proofErr w:type="spellStart"/>
      <w:proofErr w:type="gramStart"/>
      <w:r w:rsidRPr="005F5976">
        <w:rPr>
          <w:rFonts w:ascii="Times New Roman" w:hAnsi="Times New Roman" w:cs="Times New Roman"/>
          <w:sz w:val="28"/>
          <w:szCs w:val="28"/>
        </w:rPr>
        <w:t>D.pteronissinus</w:t>
      </w:r>
      <w:proofErr w:type="spellEnd"/>
      <w:proofErr w:type="gramEnd"/>
      <w:r w:rsidRPr="005F5976">
        <w:rPr>
          <w:rFonts w:ascii="Times New Roman" w:hAnsi="Times New Roman" w:cs="Times New Roman"/>
          <w:sz w:val="28"/>
          <w:szCs w:val="28"/>
        </w:rPr>
        <w:t xml:space="preserve"> – 32х28 мм / 14х16 мм, эпителий кошки –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., смесь пыльцы деревьев –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., смесь пыльцы злаковых –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.,  смесь пыльцы сорных трав –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>.</w:t>
      </w:r>
    </w:p>
    <w:p w:rsidR="006F02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76">
        <w:rPr>
          <w:rFonts w:ascii="Times New Roman" w:hAnsi="Times New Roman" w:cs="Times New Roman"/>
          <w:sz w:val="28"/>
          <w:szCs w:val="28"/>
        </w:rPr>
        <w:t>Перенесенные заболевания – ветряная оспа (в детстве), ОРВИ – 2-3 раза в год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976">
        <w:rPr>
          <w:rFonts w:ascii="Times New Roman" w:hAnsi="Times New Roman" w:cs="Times New Roman"/>
          <w:sz w:val="28"/>
          <w:szCs w:val="28"/>
        </w:rPr>
        <w:t xml:space="preserve">Дома животных нет. Наследственность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F59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атопии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 не отягощена.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FA">
        <w:rPr>
          <w:rFonts w:ascii="Times New Roman" w:hAnsi="Times New Roman" w:cs="Times New Roman"/>
          <w:b/>
          <w:sz w:val="28"/>
          <w:szCs w:val="28"/>
        </w:rPr>
        <w:t>Объективно</w:t>
      </w:r>
      <w:r w:rsidRPr="005F5976">
        <w:rPr>
          <w:rFonts w:ascii="Times New Roman" w:hAnsi="Times New Roman" w:cs="Times New Roman"/>
          <w:sz w:val="28"/>
          <w:szCs w:val="28"/>
        </w:rPr>
        <w:t xml:space="preserve">: Состояние удовлетворительное. Кожные покровы физиологической окраски. Видимые слизистые оболочки розовые. </w:t>
      </w:r>
      <w:r>
        <w:rPr>
          <w:rFonts w:ascii="Times New Roman" w:hAnsi="Times New Roman" w:cs="Times New Roman"/>
          <w:sz w:val="28"/>
          <w:szCs w:val="28"/>
        </w:rPr>
        <w:t xml:space="preserve">Зев не гиперемирован. </w:t>
      </w:r>
      <w:r w:rsidRPr="005F5976">
        <w:rPr>
          <w:rFonts w:ascii="Times New Roman" w:hAnsi="Times New Roman" w:cs="Times New Roman"/>
          <w:sz w:val="28"/>
          <w:szCs w:val="28"/>
        </w:rPr>
        <w:t xml:space="preserve">Носовое дыхание свободное. Лимфатические узлы пальпируются подчелюстные и паховые, мелкие, мягкие, безболезненные. </w:t>
      </w:r>
      <w:proofErr w:type="spellStart"/>
      <w:r w:rsidRPr="005F5976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5F5976">
        <w:rPr>
          <w:rFonts w:ascii="Times New Roman" w:hAnsi="Times New Roman" w:cs="Times New Roman"/>
          <w:sz w:val="28"/>
          <w:szCs w:val="28"/>
        </w:rPr>
        <w:t xml:space="preserve">: дыхание везикулярное, </w:t>
      </w:r>
      <w:r>
        <w:rPr>
          <w:rFonts w:ascii="Times New Roman" w:hAnsi="Times New Roman" w:cs="Times New Roman"/>
          <w:sz w:val="28"/>
          <w:szCs w:val="28"/>
        </w:rPr>
        <w:t>при форсированном</w:t>
      </w:r>
      <w:r w:rsidRPr="005F5976">
        <w:rPr>
          <w:rFonts w:ascii="Times New Roman" w:hAnsi="Times New Roman" w:cs="Times New Roman"/>
          <w:sz w:val="28"/>
          <w:szCs w:val="28"/>
        </w:rPr>
        <w:t xml:space="preserve"> выдох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выслушиваются единичные сухие хрипы в нижних отделах легких</w:t>
      </w:r>
      <w:r w:rsidRPr="005F5976">
        <w:rPr>
          <w:rFonts w:ascii="Times New Roman" w:hAnsi="Times New Roman" w:cs="Times New Roman"/>
          <w:sz w:val="28"/>
          <w:szCs w:val="28"/>
        </w:rPr>
        <w:t xml:space="preserve">. Частота дыхательных движений (ЧДД) – 16 в минуту. Тоны сердца ясные, ритм правильный. Пульс – 76 в минуту. Живот мягкий, безболезненный. Печень и селезенка не увеличены. Стул и диурез в норме. 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976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F0276" w:rsidRPr="005F5976" w:rsidRDefault="006F0276" w:rsidP="006F027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276" w:rsidRDefault="006F0276" w:rsidP="006F02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клинико-анамнестических данных сформулируйте диагноз. </w:t>
      </w:r>
    </w:p>
    <w:p w:rsidR="006F0276" w:rsidRDefault="006F0276" w:rsidP="006F02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продолжить АСИТ данному пациенту?</w:t>
      </w:r>
    </w:p>
    <w:p w:rsidR="006F0276" w:rsidRDefault="006F0276" w:rsidP="006F02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рекомендации по проведению АСИТ в случае стоматологического хирургического вмешательства?</w:t>
      </w:r>
    </w:p>
    <w:p w:rsidR="006F0276" w:rsidRDefault="006F0276" w:rsidP="006F02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лечебный аллерген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сублингвальной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АСИТ.</w:t>
      </w:r>
    </w:p>
    <w:p w:rsidR="006F0276" w:rsidRDefault="006F0276" w:rsidP="006F027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4E">
        <w:rPr>
          <w:rFonts w:ascii="Times New Roman" w:hAnsi="Times New Roman" w:cs="Times New Roman"/>
          <w:sz w:val="28"/>
          <w:szCs w:val="28"/>
        </w:rPr>
        <w:t>Каковы Ваши рекомендации пациенту по профилактике гриппа на фоне проведения АСИТ</w:t>
      </w:r>
    </w:p>
    <w:p w:rsidR="006F0276" w:rsidRPr="005F5976" w:rsidRDefault="006F0276" w:rsidP="006F027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F0276" w:rsidRDefault="006F0276" w:rsidP="006F0276"/>
    <w:p w:rsidR="006F0276" w:rsidRDefault="006F0276" w:rsidP="006F0276"/>
    <w:p w:rsidR="00E47A50" w:rsidRDefault="006F0276">
      <w:bookmarkStart w:id="0" w:name="_GoBack"/>
      <w:bookmarkEnd w:id="0"/>
    </w:p>
    <w:sectPr w:rsidR="00E4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6451"/>
    <w:multiLevelType w:val="hybridMultilevel"/>
    <w:tmpl w:val="DB1C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1"/>
    <w:rsid w:val="00243CA1"/>
    <w:rsid w:val="00423636"/>
    <w:rsid w:val="006F0276"/>
    <w:rsid w:val="007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522DC-3DEE-4BE4-9BF3-42751086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2023-10-24T19:14:00Z</dcterms:created>
  <dcterms:modified xsi:type="dcterms:W3CDTF">2023-10-24T19:14:00Z</dcterms:modified>
</cp:coreProperties>
</file>