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9C" w:rsidRPr="00975862" w:rsidRDefault="0069369C" w:rsidP="0069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69369C" w:rsidRPr="00975862" w:rsidRDefault="0069369C" w:rsidP="0069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высшего образования</w:t>
      </w:r>
    </w:p>
    <w:p w:rsidR="0069369C" w:rsidRPr="00975862" w:rsidRDefault="0069369C" w:rsidP="0069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:rsidR="0069369C" w:rsidRPr="00975862" w:rsidRDefault="0069369C" w:rsidP="0069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69369C" w:rsidRPr="00975862" w:rsidRDefault="0069369C" w:rsidP="0069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Кафедра клинической иммунологии с аллергологией</w:t>
      </w:r>
    </w:p>
    <w:p w:rsidR="0069369C" w:rsidRDefault="0069369C" w:rsidP="006936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9C" w:rsidRPr="009F76AC" w:rsidRDefault="0069369C" w:rsidP="006936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14</w:t>
      </w:r>
    </w:p>
    <w:p w:rsidR="0069369C" w:rsidRPr="00644AF3" w:rsidRDefault="0069369C" w:rsidP="00693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3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69C" w:rsidRPr="00810083" w:rsidRDefault="0069369C" w:rsidP="006936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Пациент С., 30</w:t>
      </w:r>
      <w:r w:rsidRPr="00810083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69369C" w:rsidRDefault="0069369C" w:rsidP="006936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t xml:space="preserve">Обратился к врачу-аллергологу </w:t>
      </w:r>
      <w:r>
        <w:rPr>
          <w:rFonts w:ascii="Times New Roman" w:hAnsi="Times New Roman" w:cs="Times New Roman"/>
          <w:sz w:val="24"/>
          <w:szCs w:val="24"/>
        </w:rPr>
        <w:t xml:space="preserve">в декабре для проведения второго курса АСИТ препаратом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Сталораль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Аллерген пыльцы березы. Жалобы пациента на момент осмотра на эпизоды затрудненного дыхания с частотой до 4-5 эпизодов в дневное время за неделю, 2 эпизода в ночное время за неделю, приступообразный кашель, купируются ингаляцией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Симбикорта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Учащение респираторных симптомов отмечает в течение 14 дней. Находится на базисной ингаляционной терапии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Будесонид+формотерол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160/4,5 мкг по потребности. Ранее сезонное усиление респираторных симптомов отмечал сезонное весной. Кроме того, весной отмечает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ринорею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ежедневное приступообразное чиханье, слезотечение и зуд глаз. Применяет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левоцетиризин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мг 1 раз в день по потребности, 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мометазона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фуроат+азеластин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интраназально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монтелукаст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мг внутрь при обострении симптомов аллергического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риноконъюнктивита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369C" w:rsidRPr="00810083" w:rsidRDefault="0069369C" w:rsidP="006936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Анамнез заболевания:</w:t>
      </w:r>
      <w:r w:rsidRPr="00810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наблюдается врачом аллергологом в течение 7 лет с диагнозом «Аллергический ринит. Аллергический конъюнктивит». 3 года назад был выставлен диагноз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Атопическая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бронхиальная астма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интермиттирующая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 прошлом году проведен первый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Сталораль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аллерген пыльцы березы, эффект положительный. Рекомендовано продолжение данной терапии. </w:t>
      </w:r>
      <w:proofErr w:type="gramStart"/>
      <w:r w:rsidRPr="00810083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>ный  анамнез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отягощен: у бабушки (со стороны отца</w:t>
      </w:r>
      <w:r w:rsidRPr="00810083">
        <w:rPr>
          <w:rFonts w:ascii="Times New Roman" w:hAnsi="Times New Roman" w:cs="Times New Roman"/>
          <w:sz w:val="24"/>
          <w:szCs w:val="24"/>
        </w:rPr>
        <w:t>) - бронхиальная астма. Фармакотерапевтически</w:t>
      </w:r>
      <w:r>
        <w:rPr>
          <w:rFonts w:ascii="Times New Roman" w:hAnsi="Times New Roman" w:cs="Times New Roman"/>
          <w:sz w:val="24"/>
          <w:szCs w:val="24"/>
        </w:rPr>
        <w:t>й анамнез не отягощен. Пищевой анамнез: при употреблении яблок, моркови, орехов отмечает першение и зуд в ротовой полости.</w:t>
      </w:r>
    </w:p>
    <w:p w:rsidR="0069369C" w:rsidRPr="00810083" w:rsidRDefault="0069369C" w:rsidP="006936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Анамнез жизни:</w:t>
      </w:r>
      <w:r w:rsidRPr="00810083">
        <w:rPr>
          <w:rFonts w:ascii="Times New Roman" w:hAnsi="Times New Roman" w:cs="Times New Roman"/>
          <w:sz w:val="24"/>
          <w:szCs w:val="24"/>
        </w:rPr>
        <w:t xml:space="preserve"> туберкулез, вен. заболевания, гепатит отрицает. Операции, травмы отрицает. </w:t>
      </w:r>
      <w:r w:rsidRPr="0081008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Сопутст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вующие заболевания – отрицает.</w:t>
      </w:r>
      <w:r w:rsidRPr="0081008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10083">
        <w:rPr>
          <w:rFonts w:ascii="Times New Roman" w:hAnsi="Times New Roman" w:cs="Times New Roman"/>
          <w:sz w:val="24"/>
          <w:szCs w:val="24"/>
        </w:rPr>
        <w:t>Вредные привычки отрицает. Профессиональный статус: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Pr="00810083">
        <w:rPr>
          <w:rFonts w:ascii="Times New Roman" w:hAnsi="Times New Roman" w:cs="Times New Roman"/>
          <w:sz w:val="24"/>
          <w:szCs w:val="24"/>
        </w:rPr>
        <w:t>.</w:t>
      </w:r>
    </w:p>
    <w:p w:rsidR="0069369C" w:rsidRPr="00810083" w:rsidRDefault="0069369C" w:rsidP="0069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Объективно:</w:t>
      </w:r>
      <w:r w:rsidRPr="00810083"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удовлетворительное. Сознание ясное. Температура тела 36,6 гр. Телосложение астеническое. Кожные покровы физиологической окраски, без высыпаний. Видимые слизистые оболочки розовые. Отеков нет. Носовое дыхание свободное. </w:t>
      </w:r>
      <w:proofErr w:type="spellStart"/>
      <w:r w:rsidRPr="00810083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  <w:r w:rsidRPr="00810083">
        <w:rPr>
          <w:rFonts w:ascii="Times New Roman" w:hAnsi="Times New Roman" w:cs="Times New Roman"/>
          <w:sz w:val="24"/>
          <w:szCs w:val="24"/>
        </w:rPr>
        <w:t xml:space="preserve">: дыхание везикулярное, на выдохе </w:t>
      </w:r>
      <w:proofErr w:type="gramStart"/>
      <w:r w:rsidRPr="00810083">
        <w:rPr>
          <w:rFonts w:ascii="Times New Roman" w:hAnsi="Times New Roman" w:cs="Times New Roman"/>
          <w:sz w:val="24"/>
          <w:szCs w:val="24"/>
        </w:rPr>
        <w:t>выслушиваются</w:t>
      </w:r>
      <w:r>
        <w:rPr>
          <w:rFonts w:ascii="Times New Roman" w:hAnsi="Times New Roman" w:cs="Times New Roman"/>
          <w:sz w:val="24"/>
          <w:szCs w:val="24"/>
        </w:rPr>
        <w:t xml:space="preserve">  сухие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свистящие хрипы. ЧД - 20</w:t>
      </w:r>
      <w:r w:rsidRPr="00810083">
        <w:rPr>
          <w:rFonts w:ascii="Times New Roman" w:hAnsi="Times New Roman" w:cs="Times New Roman"/>
          <w:sz w:val="24"/>
          <w:szCs w:val="24"/>
        </w:rPr>
        <w:t xml:space="preserve"> в минуту. Тоны с</w:t>
      </w:r>
      <w:r>
        <w:rPr>
          <w:rFonts w:ascii="Times New Roman" w:hAnsi="Times New Roman" w:cs="Times New Roman"/>
          <w:sz w:val="24"/>
          <w:szCs w:val="24"/>
        </w:rPr>
        <w:t xml:space="preserve">ердца ясные, ритмичные. АД – 115/70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>, пульс - 80</w:t>
      </w:r>
      <w:r w:rsidRPr="00810083">
        <w:rPr>
          <w:rFonts w:ascii="Times New Roman" w:hAnsi="Times New Roman" w:cs="Times New Roman"/>
          <w:sz w:val="24"/>
          <w:szCs w:val="24"/>
        </w:rPr>
        <w:t xml:space="preserve"> уд/мин. Живот мягкий, безболезненный. Печень, селезенка не увеличены.</w:t>
      </w:r>
      <w:r>
        <w:rPr>
          <w:rFonts w:ascii="Times New Roman" w:hAnsi="Times New Roman" w:cs="Times New Roman"/>
          <w:sz w:val="24"/>
          <w:szCs w:val="24"/>
        </w:rPr>
        <w:t xml:space="preserve"> 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отрицательный с обеих сторон.</w:t>
      </w:r>
      <w:r w:rsidRPr="00810083">
        <w:rPr>
          <w:rFonts w:ascii="Times New Roman" w:hAnsi="Times New Roman" w:cs="Times New Roman"/>
          <w:sz w:val="24"/>
          <w:szCs w:val="24"/>
        </w:rPr>
        <w:t xml:space="preserve"> Физиологические отправления не нарушены.</w:t>
      </w:r>
    </w:p>
    <w:p w:rsidR="0069369C" w:rsidRPr="00810083" w:rsidRDefault="0069369C" w:rsidP="0069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69C" w:rsidRPr="00810083" w:rsidRDefault="0069369C" w:rsidP="00693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Результаты обследования:</w:t>
      </w:r>
    </w:p>
    <w:p w:rsidR="0069369C" w:rsidRPr="00810083" w:rsidRDefault="0069369C" w:rsidP="006936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</w:rPr>
        <w:t>бщий анализ крови: лейкоциты - 5,0 *10в9/л, эритроциты - 4,9*10в12/л, гемоглобин - 140 г/л, тромбоциты - 210 тыс., СОЭ - 12</w:t>
      </w:r>
      <w:r w:rsidRPr="00810083">
        <w:rPr>
          <w:rFonts w:ascii="Times New Roman" w:hAnsi="Times New Roman" w:cs="Times New Roman"/>
          <w:sz w:val="24"/>
          <w:szCs w:val="24"/>
        </w:rPr>
        <w:t xml:space="preserve"> мм/ч,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лейкоформула</w:t>
      </w:r>
      <w:proofErr w:type="spellEnd"/>
      <w:r>
        <w:rPr>
          <w:rFonts w:ascii="Times New Roman" w:hAnsi="Times New Roman" w:cs="Times New Roman"/>
          <w:sz w:val="24"/>
          <w:szCs w:val="24"/>
        </w:rPr>
        <w:t>: п/я нейтрофилы - 2%, с/я нейтрофилы - 45%, эозинофилы - 6</w:t>
      </w:r>
      <w:r w:rsidRPr="0081008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лимфоциты - 38%, моноциты - 2</w:t>
      </w:r>
      <w:r w:rsidRPr="00810083">
        <w:rPr>
          <w:rFonts w:ascii="Times New Roman" w:hAnsi="Times New Roman" w:cs="Times New Roman"/>
          <w:sz w:val="24"/>
          <w:szCs w:val="24"/>
        </w:rPr>
        <w:t>%.</w:t>
      </w:r>
    </w:p>
    <w:p w:rsidR="0069369C" w:rsidRPr="00810083" w:rsidRDefault="0069369C" w:rsidP="00693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810083">
        <w:rPr>
          <w:rFonts w:ascii="Times New Roman" w:hAnsi="Times New Roman" w:cs="Times New Roman"/>
          <w:sz w:val="24"/>
          <w:szCs w:val="24"/>
        </w:rPr>
        <w:t xml:space="preserve"> специфического </w:t>
      </w:r>
      <w:proofErr w:type="spellStart"/>
      <w:r w:rsidRPr="00810083">
        <w:rPr>
          <w:rFonts w:ascii="Times New Roman" w:hAnsi="Times New Roman" w:cs="Times New Roman"/>
          <w:sz w:val="24"/>
          <w:szCs w:val="24"/>
        </w:rPr>
        <w:t>аллергологического</w:t>
      </w:r>
      <w:proofErr w:type="spellEnd"/>
      <w:r w:rsidRPr="00810083">
        <w:rPr>
          <w:rFonts w:ascii="Times New Roman" w:hAnsi="Times New Roman" w:cs="Times New Roman"/>
          <w:sz w:val="24"/>
          <w:szCs w:val="24"/>
        </w:rPr>
        <w:t xml:space="preserve"> обследования. Кожное тестирование с неинфекцио</w:t>
      </w:r>
      <w:r>
        <w:rPr>
          <w:rFonts w:ascii="Times New Roman" w:hAnsi="Times New Roman" w:cs="Times New Roman"/>
          <w:sz w:val="24"/>
          <w:szCs w:val="24"/>
        </w:rPr>
        <w:t>нными аллергенами: гистамин - 20*15/5*5, дом. пыль - 15*10/5*4</w:t>
      </w:r>
      <w:r w:rsidRPr="008100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00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00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0083">
        <w:rPr>
          <w:rFonts w:ascii="Times New Roman" w:hAnsi="Times New Roman" w:cs="Times New Roman"/>
          <w:sz w:val="24"/>
          <w:szCs w:val="24"/>
          <w:lang w:val="en-US"/>
        </w:rPr>
        <w:t>pter</w:t>
      </w:r>
      <w:proofErr w:type="spellEnd"/>
      <w:proofErr w:type="gramEnd"/>
      <w:r w:rsidRPr="00810083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810083">
        <w:rPr>
          <w:rFonts w:ascii="Times New Roman" w:hAnsi="Times New Roman" w:cs="Times New Roman"/>
          <w:sz w:val="24"/>
          <w:szCs w:val="24"/>
        </w:rPr>
        <w:t>отриц</w:t>
      </w:r>
      <w:proofErr w:type="spellEnd"/>
      <w:r w:rsidRPr="00810083">
        <w:rPr>
          <w:rFonts w:ascii="Times New Roman" w:hAnsi="Times New Roman" w:cs="Times New Roman"/>
          <w:sz w:val="24"/>
          <w:szCs w:val="24"/>
        </w:rPr>
        <w:t xml:space="preserve">, </w:t>
      </w:r>
      <w:r w:rsidRPr="008100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00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0083">
        <w:rPr>
          <w:rFonts w:ascii="Times New Roman" w:hAnsi="Times New Roman" w:cs="Times New Roman"/>
          <w:sz w:val="24"/>
          <w:szCs w:val="24"/>
          <w:lang w:val="en-US"/>
        </w:rPr>
        <w:t>farinae</w:t>
      </w:r>
      <w:proofErr w:type="spellEnd"/>
      <w:r w:rsidRPr="0081008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10083">
        <w:rPr>
          <w:rFonts w:ascii="Times New Roman" w:hAnsi="Times New Roman" w:cs="Times New Roman"/>
          <w:sz w:val="24"/>
          <w:szCs w:val="24"/>
        </w:rPr>
        <w:t>отриц</w:t>
      </w:r>
      <w:proofErr w:type="spellEnd"/>
      <w:r w:rsidRPr="00810083">
        <w:rPr>
          <w:rFonts w:ascii="Times New Roman" w:hAnsi="Times New Roman" w:cs="Times New Roman"/>
          <w:sz w:val="24"/>
          <w:szCs w:val="24"/>
        </w:rPr>
        <w:t xml:space="preserve">, смесь деревьев - 20*15/5*5, смесь луговых трав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0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отриц.</w:t>
      </w:r>
      <w:r w:rsidRPr="00810083">
        <w:rPr>
          <w:rFonts w:ascii="Times New Roman" w:hAnsi="Times New Roman" w:cs="Times New Roman"/>
          <w:sz w:val="24"/>
          <w:szCs w:val="24"/>
        </w:rPr>
        <w:t xml:space="preserve"> , смесь сорных трав - отриц., ТКЖ - отриц.</w:t>
      </w:r>
    </w:p>
    <w:p w:rsidR="0069369C" w:rsidRPr="00810083" w:rsidRDefault="0069369C" w:rsidP="006936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083">
        <w:rPr>
          <w:rFonts w:ascii="Times New Roman" w:hAnsi="Times New Roman" w:cs="Times New Roman"/>
          <w:sz w:val="24"/>
          <w:szCs w:val="24"/>
        </w:rPr>
        <w:t>Спироме</w:t>
      </w:r>
      <w:r>
        <w:rPr>
          <w:rFonts w:ascii="Times New Roman" w:hAnsi="Times New Roman" w:cs="Times New Roman"/>
          <w:sz w:val="24"/>
          <w:szCs w:val="24"/>
        </w:rPr>
        <w:t>трия: ЖЕЛ 88%, ФЖЕЛ 92%, ОФВ1 69%, ПОС 82%, ИТ 88%, МОС25 78%, МОС 50 81%, МОС 75 84</w:t>
      </w:r>
      <w:r w:rsidRPr="00810083">
        <w:rPr>
          <w:rFonts w:ascii="Times New Roman" w:hAnsi="Times New Roman" w:cs="Times New Roman"/>
          <w:sz w:val="24"/>
          <w:szCs w:val="24"/>
        </w:rPr>
        <w:t xml:space="preserve">%. Проба с </w:t>
      </w:r>
      <w:proofErr w:type="spellStart"/>
      <w:r w:rsidRPr="0081008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ронхолитиком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прирост ОФВ1 на 14% (25</w:t>
      </w:r>
      <w:r w:rsidRPr="00810083">
        <w:rPr>
          <w:rFonts w:ascii="Times New Roman" w:hAnsi="Times New Roman" w:cs="Times New Roman"/>
          <w:sz w:val="24"/>
          <w:szCs w:val="24"/>
        </w:rPr>
        <w:t>0 мл).</w:t>
      </w:r>
    </w:p>
    <w:p w:rsidR="0069369C" w:rsidRPr="00810083" w:rsidRDefault="0069369C" w:rsidP="00693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83">
        <w:rPr>
          <w:rFonts w:ascii="Times New Roman" w:hAnsi="Times New Roman" w:cs="Times New Roman"/>
          <w:b/>
          <w:sz w:val="24"/>
          <w:szCs w:val="24"/>
        </w:rPr>
        <w:t>Вопросы к задаче:</w:t>
      </w:r>
    </w:p>
    <w:p w:rsidR="0069369C" w:rsidRPr="003C6AB3" w:rsidRDefault="0069369C" w:rsidP="00693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AB3">
        <w:rPr>
          <w:rFonts w:ascii="Times New Roman" w:hAnsi="Times New Roman" w:cs="Times New Roman"/>
          <w:sz w:val="24"/>
          <w:szCs w:val="24"/>
        </w:rPr>
        <w:t>На основании клинико-анамнестических данных и результатов обследования сформулируйте предварительный диагноз.</w:t>
      </w:r>
    </w:p>
    <w:p w:rsidR="0069369C" w:rsidRDefault="0069369C" w:rsidP="00693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результаты спирометрии.</w:t>
      </w:r>
    </w:p>
    <w:p w:rsidR="0069369C" w:rsidRDefault="0069369C" w:rsidP="00693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Нужна ли коррекция базисной ингаляционной терапии?</w:t>
      </w:r>
    </w:p>
    <w:p w:rsidR="0069369C" w:rsidRPr="003C6AB3" w:rsidRDefault="0069369C" w:rsidP="00693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B3">
        <w:rPr>
          <w:rFonts w:ascii="Times New Roman" w:hAnsi="Times New Roman" w:cs="Times New Roman"/>
          <w:sz w:val="24"/>
          <w:szCs w:val="24"/>
        </w:rPr>
        <w:t>Выделите клинически значимые аллергены в развитии симптомов респираторной аллергии.</w:t>
      </w:r>
    </w:p>
    <w:p w:rsidR="0069369C" w:rsidRPr="003C6AB3" w:rsidRDefault="0069369C" w:rsidP="00693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B3">
        <w:rPr>
          <w:rFonts w:ascii="Times New Roman" w:hAnsi="Times New Roman" w:cs="Times New Roman"/>
          <w:sz w:val="24"/>
          <w:szCs w:val="24"/>
        </w:rPr>
        <w:t>Показана ли</w:t>
      </w:r>
      <w:r>
        <w:rPr>
          <w:rFonts w:ascii="Times New Roman" w:hAnsi="Times New Roman" w:cs="Times New Roman"/>
          <w:sz w:val="24"/>
          <w:szCs w:val="24"/>
        </w:rPr>
        <w:t xml:space="preserve"> инициация второго курса </w:t>
      </w:r>
      <w:r w:rsidRPr="003C6AB3">
        <w:rPr>
          <w:rFonts w:ascii="Times New Roman" w:hAnsi="Times New Roman" w:cs="Times New Roman"/>
          <w:sz w:val="24"/>
          <w:szCs w:val="24"/>
        </w:rPr>
        <w:t>АСИТ данному пациенту</w:t>
      </w:r>
      <w:r>
        <w:rPr>
          <w:rFonts w:ascii="Times New Roman" w:hAnsi="Times New Roman" w:cs="Times New Roman"/>
          <w:sz w:val="24"/>
          <w:szCs w:val="24"/>
        </w:rPr>
        <w:t xml:space="preserve"> в настоящий момент</w:t>
      </w:r>
      <w:r w:rsidRPr="003C6AB3">
        <w:rPr>
          <w:rFonts w:ascii="Times New Roman" w:hAnsi="Times New Roman" w:cs="Times New Roman"/>
          <w:sz w:val="24"/>
          <w:szCs w:val="24"/>
        </w:rPr>
        <w:t>?</w:t>
      </w:r>
    </w:p>
    <w:p w:rsidR="0069369C" w:rsidRPr="00810083" w:rsidRDefault="0069369C" w:rsidP="0069369C">
      <w:pPr>
        <w:rPr>
          <w:rFonts w:ascii="Times New Roman" w:hAnsi="Times New Roman" w:cs="Times New Roman"/>
          <w:sz w:val="24"/>
          <w:szCs w:val="24"/>
        </w:rPr>
      </w:pPr>
    </w:p>
    <w:p w:rsidR="0069369C" w:rsidRDefault="0069369C" w:rsidP="0069369C"/>
    <w:p w:rsidR="003B4D6E" w:rsidRDefault="003B4D6E">
      <w:bookmarkStart w:id="0" w:name="_GoBack"/>
      <w:bookmarkEnd w:id="0"/>
    </w:p>
    <w:sectPr w:rsidR="003B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7AD"/>
    <w:multiLevelType w:val="hybridMultilevel"/>
    <w:tmpl w:val="EDE87E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D"/>
    <w:rsid w:val="003B4D6E"/>
    <w:rsid w:val="0069369C"/>
    <w:rsid w:val="00E8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22025-6FD0-4D65-896C-0877DE65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9C"/>
    <w:pPr>
      <w:ind w:left="720"/>
      <w:contextualSpacing/>
    </w:pPr>
  </w:style>
  <w:style w:type="paragraph" w:styleId="a4">
    <w:name w:val="No Spacing"/>
    <w:uiPriority w:val="1"/>
    <w:qFormat/>
    <w:rsid w:val="00693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2023-11-28T15:02:00Z</dcterms:created>
  <dcterms:modified xsi:type="dcterms:W3CDTF">2023-11-28T15:02:00Z</dcterms:modified>
</cp:coreProperties>
</file>