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1A9" w:rsidRDefault="00E761A9" w:rsidP="00E761A9">
      <w:pPr>
        <w:ind w:firstLine="900"/>
        <w:jc w:val="center"/>
        <w:rPr>
          <w:b/>
          <w:color w:val="000000"/>
          <w:sz w:val="24"/>
          <w:szCs w:val="24"/>
          <w:lang w:val="ru-RU"/>
        </w:rPr>
      </w:pPr>
      <w:r w:rsidRPr="001A1DF7">
        <w:rPr>
          <w:b/>
          <w:color w:val="000000"/>
          <w:sz w:val="24"/>
          <w:szCs w:val="24"/>
          <w:lang w:val="ru-RU"/>
        </w:rPr>
        <w:t>Уровень 1.</w:t>
      </w:r>
    </w:p>
    <w:p w:rsidR="00E761A9" w:rsidRDefault="00E761A9" w:rsidP="00E761A9">
      <w:pPr>
        <w:ind w:firstLine="900"/>
        <w:jc w:val="center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Тест</w:t>
      </w:r>
    </w:p>
    <w:p w:rsidR="00E761A9" w:rsidRPr="00DE2BAD" w:rsidRDefault="00E761A9" w:rsidP="00E761A9">
      <w:pPr>
        <w:ind w:left="567" w:right="368"/>
        <w:rPr>
          <w:sz w:val="24"/>
          <w:szCs w:val="24"/>
          <w:lang w:val="ru-RU"/>
        </w:rPr>
      </w:pPr>
      <w:r w:rsidRPr="00FC2808">
        <w:rPr>
          <w:b/>
          <w:sz w:val="24"/>
          <w:szCs w:val="24"/>
          <w:lang w:val="ru-RU"/>
        </w:rPr>
        <w:t>1</w:t>
      </w:r>
      <w:r w:rsidRPr="00DE2BAD">
        <w:rPr>
          <w:sz w:val="24"/>
          <w:szCs w:val="24"/>
          <w:lang w:val="ru-RU"/>
        </w:rPr>
        <w:t xml:space="preserve">. Для внедрения СМК на предприятии необходимо придерживаться следующих принципов стратегического планирования: </w:t>
      </w:r>
    </w:p>
    <w:p w:rsidR="00E761A9" w:rsidRPr="00FC2808" w:rsidRDefault="00E761A9" w:rsidP="00E761A9">
      <w:pPr>
        <w:ind w:left="567" w:right="368"/>
        <w:rPr>
          <w:sz w:val="24"/>
          <w:szCs w:val="24"/>
          <w:lang w:val="ru-RU"/>
        </w:rPr>
      </w:pPr>
      <w:r w:rsidRPr="00FC2808">
        <w:rPr>
          <w:sz w:val="24"/>
          <w:szCs w:val="24"/>
          <w:lang w:val="ru-RU"/>
        </w:rPr>
        <w:t>а) проведение оценки степени готовности предприятия к внедрению СМК;</w:t>
      </w:r>
    </w:p>
    <w:p w:rsidR="00E761A9" w:rsidRPr="00FC2808" w:rsidRDefault="00E761A9" w:rsidP="00E761A9">
      <w:pPr>
        <w:ind w:left="567" w:right="368"/>
        <w:rPr>
          <w:sz w:val="24"/>
          <w:szCs w:val="24"/>
          <w:lang w:val="ru-RU"/>
        </w:rPr>
      </w:pPr>
      <w:r w:rsidRPr="00FC2808">
        <w:rPr>
          <w:sz w:val="24"/>
          <w:szCs w:val="24"/>
          <w:lang w:val="ru-RU"/>
        </w:rPr>
        <w:t>б)</w:t>
      </w:r>
      <w:r>
        <w:rPr>
          <w:sz w:val="24"/>
          <w:szCs w:val="24"/>
          <w:lang w:val="ru-RU"/>
        </w:rPr>
        <w:t xml:space="preserve"> </w:t>
      </w:r>
      <w:r w:rsidRPr="00FC2808">
        <w:rPr>
          <w:sz w:val="24"/>
          <w:szCs w:val="24"/>
          <w:lang w:val="ru-RU"/>
        </w:rPr>
        <w:t xml:space="preserve">разработка проекта внедрения </w:t>
      </w:r>
      <w:proofErr w:type="gramStart"/>
      <w:r w:rsidRPr="00FC2808">
        <w:rPr>
          <w:sz w:val="24"/>
          <w:szCs w:val="24"/>
          <w:lang w:val="ru-RU"/>
        </w:rPr>
        <w:t>СМК;  создание</w:t>
      </w:r>
      <w:proofErr w:type="gramEnd"/>
      <w:r w:rsidRPr="00FC2808">
        <w:rPr>
          <w:sz w:val="24"/>
          <w:szCs w:val="24"/>
          <w:lang w:val="ru-RU"/>
        </w:rPr>
        <w:t xml:space="preserve"> временной рабочей группы по формированию СМК</w:t>
      </w:r>
    </w:p>
    <w:p w:rsidR="00E761A9" w:rsidRPr="00FC2808" w:rsidRDefault="00E761A9" w:rsidP="00E761A9">
      <w:pPr>
        <w:ind w:left="567" w:right="368"/>
        <w:rPr>
          <w:sz w:val="24"/>
          <w:szCs w:val="24"/>
          <w:lang w:val="ru-RU"/>
        </w:rPr>
      </w:pPr>
      <w:r w:rsidRPr="00FC2808">
        <w:rPr>
          <w:sz w:val="24"/>
          <w:szCs w:val="24"/>
          <w:lang w:val="ru-RU"/>
        </w:rPr>
        <w:t>в) распределение ответственности и полномочий, подготовка распоряжений по предприятию;</w:t>
      </w:r>
    </w:p>
    <w:p w:rsidR="00E761A9" w:rsidRPr="00FC2808" w:rsidRDefault="00E761A9" w:rsidP="00E761A9">
      <w:pPr>
        <w:ind w:left="567" w:right="368"/>
        <w:rPr>
          <w:sz w:val="24"/>
          <w:szCs w:val="24"/>
          <w:lang w:val="ru-RU"/>
        </w:rPr>
      </w:pPr>
      <w:r w:rsidRPr="00FC2808">
        <w:rPr>
          <w:sz w:val="24"/>
          <w:szCs w:val="24"/>
          <w:lang w:val="ru-RU"/>
        </w:rPr>
        <w:t xml:space="preserve">г) разработка политики в области качества предприятия, ознакомление сотрудников с предстоящими переменами; </w:t>
      </w:r>
    </w:p>
    <w:p w:rsidR="00E761A9" w:rsidRPr="00FC2808" w:rsidRDefault="00E761A9" w:rsidP="00E761A9">
      <w:pPr>
        <w:ind w:left="567" w:right="368"/>
        <w:rPr>
          <w:sz w:val="24"/>
          <w:szCs w:val="24"/>
          <w:lang w:val="ru-RU"/>
        </w:rPr>
      </w:pPr>
      <w:r w:rsidRPr="00FC2808">
        <w:rPr>
          <w:sz w:val="24"/>
          <w:szCs w:val="24"/>
          <w:lang w:val="ru-RU"/>
        </w:rPr>
        <w:t>д)</w:t>
      </w:r>
      <w:r>
        <w:rPr>
          <w:sz w:val="24"/>
          <w:szCs w:val="24"/>
          <w:lang w:val="ru-RU"/>
        </w:rPr>
        <w:t xml:space="preserve"> </w:t>
      </w:r>
      <w:r w:rsidRPr="00FC2808">
        <w:rPr>
          <w:sz w:val="24"/>
          <w:szCs w:val="24"/>
          <w:lang w:val="ru-RU"/>
        </w:rPr>
        <w:t>разработка стратегических целей в области качества, информирование руководителей подразделений и сотрудников</w:t>
      </w:r>
    </w:p>
    <w:p w:rsidR="00E761A9" w:rsidRDefault="00E761A9" w:rsidP="00E761A9">
      <w:pPr>
        <w:ind w:left="567" w:right="368"/>
        <w:rPr>
          <w:b/>
          <w:sz w:val="24"/>
          <w:szCs w:val="24"/>
          <w:lang w:val="ru-RU"/>
        </w:rPr>
      </w:pPr>
      <w:r w:rsidRPr="00FC2808">
        <w:rPr>
          <w:b/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 xml:space="preserve">. </w:t>
      </w:r>
      <w:r>
        <w:rPr>
          <w:b/>
          <w:sz w:val="24"/>
          <w:szCs w:val="24"/>
          <w:lang w:val="ru-RU"/>
        </w:rPr>
        <w:t>Д</w:t>
      </w:r>
      <w:r w:rsidRPr="00BD4877">
        <w:rPr>
          <w:b/>
          <w:sz w:val="24"/>
          <w:szCs w:val="24"/>
          <w:lang w:val="ru-RU"/>
        </w:rPr>
        <w:t>окументация ФСК</w:t>
      </w:r>
      <w:r>
        <w:rPr>
          <w:b/>
          <w:sz w:val="24"/>
          <w:szCs w:val="24"/>
          <w:lang w:val="ru-RU"/>
        </w:rPr>
        <w:t xml:space="preserve"> (фармацевтическая система качества)</w:t>
      </w:r>
      <w:r w:rsidRPr="00BD4877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должна отвечать ряду требований:</w:t>
      </w:r>
    </w:p>
    <w:p w:rsidR="00E761A9" w:rsidRPr="00133A7F" w:rsidRDefault="00E761A9" w:rsidP="00E761A9">
      <w:pPr>
        <w:ind w:left="567" w:right="368"/>
        <w:rPr>
          <w:sz w:val="24"/>
          <w:szCs w:val="24"/>
          <w:lang w:val="ru-RU"/>
        </w:rPr>
      </w:pPr>
      <w:proofErr w:type="gramStart"/>
      <w:r w:rsidRPr="00BD4877">
        <w:rPr>
          <w:sz w:val="24"/>
          <w:szCs w:val="24"/>
          <w:lang w:val="ru-RU"/>
        </w:rPr>
        <w:t xml:space="preserve">а) </w:t>
      </w:r>
      <w:r w:rsidRPr="00133A7F">
        <w:rPr>
          <w:sz w:val="24"/>
          <w:szCs w:val="24"/>
          <w:lang w:val="ru-RU"/>
        </w:rPr>
        <w:t xml:space="preserve"> системность</w:t>
      </w:r>
      <w:proofErr w:type="gramEnd"/>
      <w:r w:rsidRPr="00133A7F">
        <w:rPr>
          <w:sz w:val="24"/>
          <w:szCs w:val="24"/>
          <w:lang w:val="ru-RU"/>
        </w:rPr>
        <w:t xml:space="preserve"> </w:t>
      </w:r>
    </w:p>
    <w:p w:rsidR="00E761A9" w:rsidRPr="00BD4877" w:rsidRDefault="00E761A9" w:rsidP="00E761A9">
      <w:pPr>
        <w:ind w:left="567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</w:t>
      </w:r>
      <w:r w:rsidRPr="00BD4877">
        <w:rPr>
          <w:lang w:val="ru-RU"/>
        </w:rPr>
        <w:t xml:space="preserve"> </w:t>
      </w:r>
      <w:r w:rsidRPr="00BD4877">
        <w:rPr>
          <w:sz w:val="24"/>
          <w:szCs w:val="24"/>
          <w:lang w:val="ru-RU"/>
        </w:rPr>
        <w:t>комплексность</w:t>
      </w:r>
    </w:p>
    <w:p w:rsidR="00E761A9" w:rsidRPr="00BD4877" w:rsidRDefault="00E761A9" w:rsidP="00E761A9">
      <w:pPr>
        <w:ind w:left="567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Pr="00BD4877">
        <w:rPr>
          <w:sz w:val="24"/>
          <w:szCs w:val="24"/>
          <w:lang w:val="ru-RU"/>
        </w:rPr>
        <w:t xml:space="preserve">) полнота </w:t>
      </w:r>
      <w:proofErr w:type="gramStart"/>
      <w:r>
        <w:rPr>
          <w:sz w:val="24"/>
          <w:szCs w:val="24"/>
          <w:lang w:val="ru-RU"/>
        </w:rPr>
        <w:t xml:space="preserve">и </w:t>
      </w:r>
      <w:r w:rsidRPr="00BD48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адекватность</w:t>
      </w:r>
      <w:proofErr w:type="gramEnd"/>
      <w:r>
        <w:rPr>
          <w:sz w:val="24"/>
          <w:szCs w:val="24"/>
          <w:lang w:val="ru-RU"/>
        </w:rPr>
        <w:t xml:space="preserve"> </w:t>
      </w:r>
    </w:p>
    <w:p w:rsidR="00E761A9" w:rsidRDefault="00E761A9" w:rsidP="00E761A9">
      <w:pPr>
        <w:ind w:left="567" w:right="368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г)реально</w:t>
      </w:r>
      <w:proofErr w:type="gramEnd"/>
      <w:r>
        <w:rPr>
          <w:sz w:val="24"/>
          <w:szCs w:val="24"/>
          <w:lang w:val="ru-RU"/>
        </w:rPr>
        <w:t xml:space="preserve"> выполнимой, санкционированной</w:t>
      </w:r>
    </w:p>
    <w:p w:rsidR="00E761A9" w:rsidRDefault="00E761A9" w:rsidP="00E761A9">
      <w:pPr>
        <w:ind w:left="567" w:right="368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д)</w:t>
      </w:r>
      <w:proofErr w:type="spellStart"/>
      <w:r>
        <w:rPr>
          <w:sz w:val="24"/>
          <w:szCs w:val="24"/>
          <w:lang w:val="ru-RU"/>
        </w:rPr>
        <w:t>идентифицируемость</w:t>
      </w:r>
      <w:proofErr w:type="spellEnd"/>
      <w:proofErr w:type="gramEnd"/>
      <w:r>
        <w:rPr>
          <w:sz w:val="24"/>
          <w:szCs w:val="24"/>
          <w:lang w:val="ru-RU"/>
        </w:rPr>
        <w:t xml:space="preserve">  и актуальность </w:t>
      </w:r>
    </w:p>
    <w:p w:rsidR="00E761A9" w:rsidRDefault="00E761A9" w:rsidP="00E761A9">
      <w:pPr>
        <w:ind w:right="368"/>
        <w:rPr>
          <w:sz w:val="24"/>
          <w:szCs w:val="24"/>
          <w:lang w:val="ru-RU"/>
        </w:rPr>
      </w:pPr>
    </w:p>
    <w:p w:rsidR="00E761A9" w:rsidRDefault="00E761A9" w:rsidP="00E761A9">
      <w:pPr>
        <w:ind w:left="567" w:right="368"/>
        <w:rPr>
          <w:sz w:val="24"/>
          <w:szCs w:val="24"/>
          <w:lang w:val="ru-RU"/>
        </w:rPr>
      </w:pPr>
    </w:p>
    <w:p w:rsidR="00E761A9" w:rsidRPr="006878CD" w:rsidRDefault="00E761A9" w:rsidP="00E761A9">
      <w:pPr>
        <w:ind w:left="567" w:right="368"/>
        <w:rPr>
          <w:b/>
          <w:sz w:val="24"/>
          <w:szCs w:val="24"/>
          <w:lang w:val="ru-RU"/>
        </w:rPr>
      </w:pPr>
      <w:r w:rsidRPr="006878CD">
        <w:rPr>
          <w:b/>
          <w:sz w:val="24"/>
          <w:szCs w:val="24"/>
          <w:lang w:val="ru-RU"/>
        </w:rPr>
        <w:t>3. Определите соответствие документов согласно классификации иерархии документов ФСК и по назначению:</w:t>
      </w:r>
    </w:p>
    <w:p w:rsidR="00E761A9" w:rsidRDefault="00E761A9" w:rsidP="00E761A9">
      <w:pPr>
        <w:ind w:left="567" w:right="368"/>
        <w:rPr>
          <w:sz w:val="24"/>
          <w:szCs w:val="24"/>
          <w:lang w:val="ru-RU"/>
        </w:rPr>
      </w:pP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5227"/>
        <w:gridCol w:w="5326"/>
      </w:tblGrid>
      <w:tr w:rsidR="00E761A9" w:rsidRPr="00641787" w:rsidTr="004A22AC">
        <w:tc>
          <w:tcPr>
            <w:tcW w:w="5227" w:type="dxa"/>
          </w:tcPr>
          <w:p w:rsidR="00E761A9" w:rsidRDefault="00E761A9" w:rsidP="004A22AC">
            <w:pPr>
              <w:ind w:right="3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а) К уровню А относится:</w:t>
            </w:r>
          </w:p>
        </w:tc>
        <w:tc>
          <w:tcPr>
            <w:tcW w:w="5326" w:type="dxa"/>
          </w:tcPr>
          <w:p w:rsidR="00E761A9" w:rsidRDefault="00E761A9" w:rsidP="004A22AC">
            <w:pPr>
              <w:ind w:right="3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Pr="00617B94">
              <w:rPr>
                <w:sz w:val="24"/>
                <w:szCs w:val="24"/>
                <w:lang w:val="ru-RU"/>
              </w:rPr>
              <w:t>документация, предназначенная для подтверждения соответствия установленным требованиям по качеству, для проверки эффективности самой системы, т. е. данные о качестве</w:t>
            </w:r>
            <w:r w:rsidRPr="00617B94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Руководство по качеству</w:t>
            </w:r>
          </w:p>
        </w:tc>
      </w:tr>
      <w:tr w:rsidR="00E761A9" w:rsidRPr="00F24832" w:rsidTr="004A22AC">
        <w:tc>
          <w:tcPr>
            <w:tcW w:w="5227" w:type="dxa"/>
          </w:tcPr>
          <w:p w:rsidR="00E761A9" w:rsidRDefault="00E761A9" w:rsidP="004A22AC">
            <w:pPr>
              <w:ind w:right="3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б) К уровню Б относятся:</w:t>
            </w:r>
          </w:p>
        </w:tc>
        <w:tc>
          <w:tcPr>
            <w:tcW w:w="5326" w:type="dxa"/>
          </w:tcPr>
          <w:p w:rsidR="00E761A9" w:rsidRPr="00580C5A" w:rsidRDefault="00E761A9" w:rsidP="004A22AC">
            <w:pPr>
              <w:ind w:right="3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Pr="00580C5A">
              <w:rPr>
                <w:lang w:val="ru-RU"/>
              </w:rPr>
              <w:t xml:space="preserve"> </w:t>
            </w:r>
            <w:r w:rsidRPr="00580C5A">
              <w:rPr>
                <w:sz w:val="24"/>
                <w:szCs w:val="24"/>
                <w:lang w:val="ru-RU"/>
              </w:rPr>
              <w:t>относятся рабочие процедуры и инструкции, подробно описывающие порядок и методы выполнения отдельных работ в системе качества.</w:t>
            </w:r>
          </w:p>
        </w:tc>
      </w:tr>
      <w:tr w:rsidR="00E761A9" w:rsidRPr="00F24832" w:rsidTr="004A22AC">
        <w:tc>
          <w:tcPr>
            <w:tcW w:w="5227" w:type="dxa"/>
          </w:tcPr>
          <w:p w:rsidR="00E761A9" w:rsidRDefault="00E761A9" w:rsidP="004A22AC">
            <w:pPr>
              <w:ind w:right="3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в) К уровню В </w:t>
            </w:r>
            <w:proofErr w:type="gramStart"/>
            <w:r>
              <w:rPr>
                <w:sz w:val="24"/>
                <w:szCs w:val="24"/>
                <w:lang w:val="ru-RU"/>
              </w:rPr>
              <w:t>относятся :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E761A9" w:rsidRDefault="00E761A9" w:rsidP="004A22AC">
            <w:pPr>
              <w:ind w:right="368"/>
              <w:rPr>
                <w:sz w:val="24"/>
                <w:szCs w:val="24"/>
                <w:lang w:val="ru-RU"/>
              </w:rPr>
            </w:pPr>
          </w:p>
          <w:p w:rsidR="00E761A9" w:rsidRDefault="00E761A9" w:rsidP="004A22AC">
            <w:pPr>
              <w:ind w:right="368"/>
              <w:rPr>
                <w:sz w:val="24"/>
                <w:szCs w:val="24"/>
                <w:lang w:val="ru-RU"/>
              </w:rPr>
            </w:pPr>
          </w:p>
          <w:p w:rsidR="00E761A9" w:rsidRDefault="00E761A9" w:rsidP="004A22AC">
            <w:pPr>
              <w:ind w:right="368"/>
              <w:rPr>
                <w:sz w:val="24"/>
                <w:szCs w:val="24"/>
                <w:lang w:val="ru-RU"/>
              </w:rPr>
            </w:pPr>
          </w:p>
        </w:tc>
        <w:tc>
          <w:tcPr>
            <w:tcW w:w="5326" w:type="dxa"/>
          </w:tcPr>
          <w:p w:rsidR="00E761A9" w:rsidRDefault="00E761A9" w:rsidP="004A22AC">
            <w:pPr>
              <w:ind w:right="3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</w:t>
            </w:r>
            <w:r w:rsidRPr="00945B6C">
              <w:rPr>
                <w:lang w:val="ru-RU"/>
              </w:rPr>
              <w:t xml:space="preserve"> </w:t>
            </w:r>
            <w:r w:rsidRPr="00580C5A">
              <w:rPr>
                <w:sz w:val="24"/>
                <w:szCs w:val="24"/>
                <w:lang w:val="ru-RU"/>
              </w:rPr>
              <w:t xml:space="preserve">общеорганизационные и процедурные   </w:t>
            </w:r>
            <w:proofErr w:type="gramStart"/>
            <w:r w:rsidRPr="00580C5A">
              <w:rPr>
                <w:sz w:val="24"/>
                <w:szCs w:val="24"/>
                <w:lang w:val="ru-RU"/>
              </w:rPr>
              <w:t>документы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80C5A">
              <w:rPr>
                <w:sz w:val="24"/>
                <w:szCs w:val="24"/>
                <w:lang w:val="ru-RU"/>
              </w:rPr>
              <w:t>,</w:t>
            </w:r>
            <w:proofErr w:type="gramEnd"/>
            <w:r w:rsidRPr="00945B6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5B6C">
              <w:rPr>
                <w:sz w:val="24"/>
                <w:szCs w:val="24"/>
                <w:lang w:val="ru-RU"/>
              </w:rPr>
              <w:t xml:space="preserve">регламентирующие деятельность в элементах системы </w:t>
            </w:r>
            <w:r>
              <w:rPr>
                <w:sz w:val="24"/>
                <w:szCs w:val="24"/>
                <w:lang w:val="ru-RU"/>
              </w:rPr>
              <w:t xml:space="preserve">   качества</w:t>
            </w:r>
          </w:p>
          <w:p w:rsidR="00E761A9" w:rsidRDefault="00E761A9" w:rsidP="004A22AC">
            <w:pPr>
              <w:ind w:left="567" w:right="3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                         </w:t>
            </w:r>
          </w:p>
        </w:tc>
      </w:tr>
      <w:tr w:rsidR="00E761A9" w:rsidRPr="00F24832" w:rsidTr="004A22AC">
        <w:tc>
          <w:tcPr>
            <w:tcW w:w="5227" w:type="dxa"/>
            <w:vMerge w:val="restart"/>
          </w:tcPr>
          <w:p w:rsidR="00E761A9" w:rsidRDefault="00E761A9" w:rsidP="004A22AC">
            <w:pPr>
              <w:ind w:right="3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 ) по назначению</w:t>
            </w:r>
          </w:p>
        </w:tc>
        <w:tc>
          <w:tcPr>
            <w:tcW w:w="5326" w:type="dxa"/>
          </w:tcPr>
          <w:p w:rsidR="00E761A9" w:rsidRPr="00580C5A" w:rsidRDefault="00E761A9" w:rsidP="004A22AC">
            <w:pPr>
              <w:ind w:right="368"/>
              <w:rPr>
                <w:sz w:val="24"/>
                <w:szCs w:val="24"/>
                <w:lang w:val="ru-RU"/>
              </w:rPr>
            </w:pPr>
            <w:r w:rsidRPr="00580C5A">
              <w:rPr>
                <w:sz w:val="24"/>
                <w:szCs w:val="24"/>
                <w:lang w:val="ru-RU"/>
              </w:rPr>
              <w:t>4. документация, предназначенная для построения и функционирования ФСК, обеспечивающая понимание протекающих в ней процессов</w:t>
            </w:r>
          </w:p>
        </w:tc>
      </w:tr>
      <w:tr w:rsidR="00E761A9" w:rsidRPr="00F24832" w:rsidTr="004A22AC">
        <w:tc>
          <w:tcPr>
            <w:tcW w:w="5227" w:type="dxa"/>
            <w:vMerge/>
          </w:tcPr>
          <w:p w:rsidR="00E761A9" w:rsidRDefault="00E761A9" w:rsidP="004A22AC">
            <w:pPr>
              <w:ind w:right="368"/>
              <w:rPr>
                <w:sz w:val="24"/>
                <w:szCs w:val="24"/>
                <w:lang w:val="ru-RU"/>
              </w:rPr>
            </w:pPr>
          </w:p>
        </w:tc>
        <w:tc>
          <w:tcPr>
            <w:tcW w:w="5326" w:type="dxa"/>
          </w:tcPr>
          <w:p w:rsidR="00E761A9" w:rsidRPr="00617B94" w:rsidRDefault="00E761A9" w:rsidP="004A22AC">
            <w:pPr>
              <w:ind w:right="3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5. Руководство по качеству для всего предприятия </w:t>
            </w:r>
          </w:p>
        </w:tc>
      </w:tr>
    </w:tbl>
    <w:p w:rsidR="00E761A9" w:rsidRDefault="00E761A9" w:rsidP="00E761A9">
      <w:pPr>
        <w:ind w:left="567" w:right="368"/>
        <w:rPr>
          <w:sz w:val="24"/>
          <w:szCs w:val="24"/>
          <w:lang w:val="ru-RU"/>
        </w:rPr>
      </w:pPr>
    </w:p>
    <w:p w:rsidR="00E761A9" w:rsidRDefault="00E761A9" w:rsidP="00E761A9">
      <w:pPr>
        <w:ind w:left="567" w:right="368"/>
        <w:rPr>
          <w:sz w:val="24"/>
          <w:szCs w:val="24"/>
          <w:lang w:val="ru-RU"/>
        </w:rPr>
      </w:pPr>
    </w:p>
    <w:p w:rsidR="00E761A9" w:rsidRDefault="00E761A9" w:rsidP="00E761A9">
      <w:pPr>
        <w:ind w:left="567" w:right="368"/>
        <w:rPr>
          <w:sz w:val="24"/>
          <w:szCs w:val="24"/>
          <w:lang w:val="ru-RU"/>
        </w:rPr>
      </w:pPr>
    </w:p>
    <w:p w:rsidR="00E761A9" w:rsidRPr="00617B94" w:rsidRDefault="00E761A9" w:rsidP="00E761A9">
      <w:pPr>
        <w:ind w:left="567" w:right="368"/>
        <w:rPr>
          <w:sz w:val="24"/>
          <w:szCs w:val="24"/>
          <w:lang w:val="ru-RU"/>
        </w:rPr>
      </w:pPr>
      <w:r w:rsidRPr="006878CD">
        <w:rPr>
          <w:b/>
          <w:sz w:val="24"/>
          <w:szCs w:val="24"/>
          <w:lang w:val="ru-RU"/>
        </w:rPr>
        <w:t>4. При разработке ФСК определяется</w:t>
      </w:r>
      <w:r>
        <w:rPr>
          <w:sz w:val="24"/>
          <w:szCs w:val="24"/>
          <w:lang w:val="ru-RU"/>
        </w:rPr>
        <w:t xml:space="preserve"> </w:t>
      </w:r>
      <w:r w:rsidRPr="00617B94">
        <w:rPr>
          <w:b/>
          <w:sz w:val="24"/>
          <w:szCs w:val="24"/>
          <w:lang w:val="ru-RU"/>
        </w:rPr>
        <w:t>Порядок работы по документированию процессов:</w:t>
      </w:r>
      <w:r w:rsidRPr="00617B94">
        <w:rPr>
          <w:lang w:val="ru-RU"/>
        </w:rPr>
        <w:t xml:space="preserve"> </w:t>
      </w:r>
      <w:r w:rsidRPr="00617B94">
        <w:rPr>
          <w:sz w:val="24"/>
          <w:szCs w:val="24"/>
          <w:lang w:val="ru-RU"/>
        </w:rPr>
        <w:t>Добавьте пропущенные слова</w:t>
      </w:r>
    </w:p>
    <w:p w:rsidR="00E761A9" w:rsidRPr="00617B94" w:rsidRDefault="00E761A9" w:rsidP="00E761A9">
      <w:pPr>
        <w:ind w:left="567" w:right="368"/>
        <w:rPr>
          <w:sz w:val="24"/>
          <w:szCs w:val="24"/>
          <w:lang w:val="ru-RU"/>
        </w:rPr>
      </w:pPr>
      <w:r w:rsidRPr="00617B94">
        <w:rPr>
          <w:sz w:val="24"/>
          <w:szCs w:val="24"/>
          <w:lang w:val="ru-RU"/>
        </w:rPr>
        <w:t xml:space="preserve">а) </w:t>
      </w:r>
      <w:proofErr w:type="gramStart"/>
      <w:r>
        <w:rPr>
          <w:sz w:val="24"/>
          <w:szCs w:val="24"/>
          <w:lang w:val="ru-RU"/>
        </w:rPr>
        <w:t>определение  …</w:t>
      </w:r>
      <w:proofErr w:type="gramEnd"/>
      <w:r>
        <w:rPr>
          <w:sz w:val="24"/>
          <w:szCs w:val="24"/>
          <w:lang w:val="ru-RU"/>
        </w:rPr>
        <w:t>……….</w:t>
      </w:r>
      <w:r w:rsidRPr="00617B94">
        <w:rPr>
          <w:sz w:val="24"/>
          <w:szCs w:val="24"/>
          <w:lang w:val="ru-RU"/>
        </w:rPr>
        <w:t xml:space="preserve"> и взаимодействия процессов. </w:t>
      </w:r>
    </w:p>
    <w:p w:rsidR="00E761A9" w:rsidRPr="00617B94" w:rsidRDefault="00E761A9" w:rsidP="00E761A9">
      <w:pPr>
        <w:ind w:left="567" w:right="368"/>
        <w:rPr>
          <w:sz w:val="24"/>
          <w:szCs w:val="24"/>
          <w:lang w:val="ru-RU"/>
        </w:rPr>
      </w:pPr>
      <w:proofErr w:type="gramStart"/>
      <w:r w:rsidRPr="00617B94">
        <w:rPr>
          <w:sz w:val="24"/>
          <w:szCs w:val="24"/>
          <w:lang w:val="ru-RU"/>
        </w:rPr>
        <w:t>б)</w:t>
      </w:r>
      <w:r>
        <w:rPr>
          <w:sz w:val="24"/>
          <w:szCs w:val="24"/>
          <w:lang w:val="ru-RU"/>
        </w:rPr>
        <w:t>определение</w:t>
      </w:r>
      <w:proofErr w:type="gramEnd"/>
      <w:r>
        <w:rPr>
          <w:sz w:val="24"/>
          <w:szCs w:val="24"/>
          <w:lang w:val="ru-RU"/>
        </w:rPr>
        <w:t xml:space="preserve"> </w:t>
      </w:r>
      <w:r w:rsidRPr="00617B9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…….</w:t>
      </w:r>
      <w:r w:rsidRPr="00617B94">
        <w:rPr>
          <w:sz w:val="24"/>
          <w:szCs w:val="24"/>
          <w:lang w:val="ru-RU"/>
        </w:rPr>
        <w:t xml:space="preserve"> и методов управления процессами</w:t>
      </w:r>
    </w:p>
    <w:p w:rsidR="00E761A9" w:rsidRDefault="00E761A9" w:rsidP="00E761A9">
      <w:pPr>
        <w:ind w:left="567" w:right="368"/>
        <w:rPr>
          <w:sz w:val="24"/>
          <w:szCs w:val="24"/>
          <w:lang w:val="ru-RU"/>
        </w:rPr>
      </w:pPr>
      <w:r w:rsidRPr="00617B94">
        <w:rPr>
          <w:sz w:val="24"/>
          <w:szCs w:val="24"/>
          <w:lang w:val="ru-RU"/>
        </w:rPr>
        <w:t xml:space="preserve">в) определение </w:t>
      </w:r>
      <w:r>
        <w:rPr>
          <w:sz w:val="24"/>
          <w:szCs w:val="24"/>
          <w:lang w:val="ru-RU"/>
        </w:rPr>
        <w:t>………</w:t>
      </w:r>
      <w:r w:rsidRPr="00617B94">
        <w:rPr>
          <w:sz w:val="24"/>
          <w:szCs w:val="24"/>
          <w:lang w:val="ru-RU"/>
        </w:rPr>
        <w:t>и информ</w:t>
      </w:r>
      <w:r>
        <w:rPr>
          <w:sz w:val="24"/>
          <w:szCs w:val="24"/>
          <w:lang w:val="ru-RU"/>
        </w:rPr>
        <w:t>ации, используемых в процессе</w:t>
      </w:r>
    </w:p>
    <w:p w:rsidR="00E761A9" w:rsidRDefault="00E761A9" w:rsidP="00E761A9">
      <w:pPr>
        <w:ind w:left="567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</w:t>
      </w:r>
      <w:r w:rsidRPr="00591F79">
        <w:rPr>
          <w:sz w:val="24"/>
          <w:szCs w:val="24"/>
          <w:lang w:val="ru-RU"/>
        </w:rPr>
        <w:t xml:space="preserve">) определение </w:t>
      </w:r>
      <w:r>
        <w:rPr>
          <w:sz w:val="24"/>
          <w:szCs w:val="24"/>
          <w:lang w:val="ru-RU"/>
        </w:rPr>
        <w:t>…</w:t>
      </w:r>
      <w:proofErr w:type="gramStart"/>
      <w:r>
        <w:rPr>
          <w:sz w:val="24"/>
          <w:szCs w:val="24"/>
          <w:lang w:val="ru-RU"/>
        </w:rPr>
        <w:t>…….</w:t>
      </w:r>
      <w:proofErr w:type="gramEnd"/>
      <w:r>
        <w:rPr>
          <w:sz w:val="24"/>
          <w:szCs w:val="24"/>
          <w:lang w:val="ru-RU"/>
        </w:rPr>
        <w:t>методов контроля процессов</w:t>
      </w:r>
    </w:p>
    <w:p w:rsidR="00E761A9" w:rsidRDefault="00E761A9" w:rsidP="00E761A9">
      <w:pPr>
        <w:ind w:right="36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</w:t>
      </w:r>
    </w:p>
    <w:p w:rsidR="00E761A9" w:rsidRPr="006878CD" w:rsidRDefault="00E761A9" w:rsidP="00E761A9">
      <w:pPr>
        <w:ind w:left="426" w:right="368"/>
        <w:rPr>
          <w:b/>
          <w:sz w:val="22"/>
          <w:szCs w:val="22"/>
          <w:lang w:val="ru-RU"/>
        </w:rPr>
      </w:pPr>
      <w:r w:rsidRPr="006878CD">
        <w:rPr>
          <w:b/>
          <w:sz w:val="22"/>
          <w:szCs w:val="22"/>
          <w:lang w:val="ru-RU"/>
        </w:rPr>
        <w:lastRenderedPageBreak/>
        <w:t xml:space="preserve">5. Следующим этапом построения и внедрения ФСК является разработка базовых процедур системы       </w:t>
      </w:r>
    </w:p>
    <w:p w:rsidR="00E761A9" w:rsidRPr="006878CD" w:rsidRDefault="00E761A9" w:rsidP="00E761A9">
      <w:pPr>
        <w:ind w:right="368"/>
        <w:rPr>
          <w:b/>
          <w:sz w:val="22"/>
          <w:szCs w:val="22"/>
          <w:lang w:val="ru-RU"/>
        </w:rPr>
      </w:pPr>
      <w:r w:rsidRPr="006878CD">
        <w:rPr>
          <w:b/>
          <w:sz w:val="22"/>
          <w:szCs w:val="22"/>
          <w:lang w:val="ru-RU"/>
        </w:rPr>
        <w:t xml:space="preserve">          качества и     руководства по качеству, которая состоит из: </w:t>
      </w:r>
    </w:p>
    <w:p w:rsidR="00E761A9" w:rsidRPr="00E453DD" w:rsidRDefault="00E761A9" w:rsidP="00E761A9">
      <w:pPr>
        <w:ind w:right="368"/>
        <w:rPr>
          <w:b/>
          <w:sz w:val="22"/>
          <w:szCs w:val="22"/>
          <w:lang w:val="ru-RU"/>
        </w:rPr>
      </w:pPr>
      <w:r w:rsidRPr="00591F79">
        <w:rPr>
          <w:sz w:val="22"/>
          <w:szCs w:val="22"/>
          <w:lang w:val="ru-RU"/>
        </w:rPr>
        <w:t xml:space="preserve">              </w:t>
      </w:r>
      <w:r w:rsidRPr="00E453DD">
        <w:rPr>
          <w:b/>
          <w:sz w:val="22"/>
          <w:szCs w:val="22"/>
          <w:lang w:val="ru-RU"/>
        </w:rPr>
        <w:t>Добавьте пропущенные слова</w:t>
      </w:r>
    </w:p>
    <w:p w:rsidR="00E761A9" w:rsidRPr="00E453DD" w:rsidRDefault="00E761A9" w:rsidP="00E761A9">
      <w:pPr>
        <w:ind w:right="368"/>
        <w:rPr>
          <w:sz w:val="24"/>
          <w:szCs w:val="24"/>
          <w:lang w:val="ru-RU"/>
        </w:rPr>
      </w:pPr>
      <w:r w:rsidRPr="00E453DD">
        <w:rPr>
          <w:sz w:val="24"/>
          <w:szCs w:val="24"/>
          <w:lang w:val="ru-RU"/>
        </w:rPr>
        <w:t xml:space="preserve">            а) Процедура управления ………</w:t>
      </w:r>
    </w:p>
    <w:p w:rsidR="00E761A9" w:rsidRPr="00E453DD" w:rsidRDefault="00E761A9" w:rsidP="00E761A9">
      <w:pPr>
        <w:ind w:right="368"/>
        <w:rPr>
          <w:sz w:val="24"/>
          <w:szCs w:val="24"/>
          <w:lang w:val="ru-RU"/>
        </w:rPr>
      </w:pPr>
      <w:r w:rsidRPr="00E453DD">
        <w:rPr>
          <w:sz w:val="24"/>
          <w:szCs w:val="24"/>
          <w:lang w:val="ru-RU"/>
        </w:rPr>
        <w:t xml:space="preserve">             </w:t>
      </w:r>
      <w:proofErr w:type="gramStart"/>
      <w:r w:rsidRPr="00E453DD">
        <w:rPr>
          <w:sz w:val="24"/>
          <w:szCs w:val="24"/>
          <w:lang w:val="ru-RU"/>
        </w:rPr>
        <w:t>б)Процедура</w:t>
      </w:r>
      <w:proofErr w:type="gramEnd"/>
      <w:r w:rsidRPr="00E453DD">
        <w:rPr>
          <w:sz w:val="24"/>
          <w:szCs w:val="24"/>
          <w:lang w:val="ru-RU"/>
        </w:rPr>
        <w:t xml:space="preserve"> управления……….</w:t>
      </w:r>
    </w:p>
    <w:p w:rsidR="00E761A9" w:rsidRPr="00E453DD" w:rsidRDefault="00E761A9" w:rsidP="00E761A9">
      <w:pPr>
        <w:ind w:right="368"/>
        <w:rPr>
          <w:sz w:val="24"/>
          <w:szCs w:val="24"/>
          <w:lang w:val="ru-RU"/>
        </w:rPr>
      </w:pPr>
      <w:r w:rsidRPr="00E453DD">
        <w:rPr>
          <w:sz w:val="24"/>
          <w:szCs w:val="24"/>
          <w:lang w:val="ru-RU"/>
        </w:rPr>
        <w:t xml:space="preserve">             </w:t>
      </w:r>
      <w:proofErr w:type="gramStart"/>
      <w:r w:rsidRPr="00E453DD">
        <w:rPr>
          <w:sz w:val="24"/>
          <w:szCs w:val="24"/>
          <w:lang w:val="ru-RU"/>
        </w:rPr>
        <w:t>в)  Процедура</w:t>
      </w:r>
      <w:proofErr w:type="gramEnd"/>
      <w:r w:rsidRPr="00E453DD">
        <w:rPr>
          <w:sz w:val="24"/>
          <w:szCs w:val="24"/>
          <w:lang w:val="ru-RU"/>
        </w:rPr>
        <w:t>…….. аудитов</w:t>
      </w:r>
    </w:p>
    <w:p w:rsidR="00E761A9" w:rsidRPr="00E453DD" w:rsidRDefault="00E761A9" w:rsidP="00E761A9">
      <w:pPr>
        <w:ind w:right="368"/>
        <w:rPr>
          <w:sz w:val="24"/>
          <w:szCs w:val="24"/>
          <w:lang w:val="ru-RU"/>
        </w:rPr>
      </w:pPr>
      <w:r w:rsidRPr="00E453DD">
        <w:rPr>
          <w:sz w:val="24"/>
          <w:szCs w:val="24"/>
          <w:lang w:val="ru-RU"/>
        </w:rPr>
        <w:t xml:space="preserve">           г) Процедура </w:t>
      </w:r>
      <w:proofErr w:type="gramStart"/>
      <w:r w:rsidRPr="00E453DD">
        <w:rPr>
          <w:sz w:val="24"/>
          <w:szCs w:val="24"/>
          <w:lang w:val="ru-RU"/>
        </w:rPr>
        <w:t>управления  продукцией</w:t>
      </w:r>
      <w:proofErr w:type="gramEnd"/>
    </w:p>
    <w:p w:rsidR="00E761A9" w:rsidRPr="00E453DD" w:rsidRDefault="00E761A9" w:rsidP="00E761A9">
      <w:pPr>
        <w:ind w:right="368"/>
        <w:rPr>
          <w:sz w:val="24"/>
          <w:szCs w:val="24"/>
          <w:lang w:val="ru-RU"/>
        </w:rPr>
      </w:pPr>
      <w:r w:rsidRPr="00E453DD">
        <w:rPr>
          <w:sz w:val="24"/>
          <w:szCs w:val="24"/>
          <w:lang w:val="ru-RU"/>
        </w:rPr>
        <w:t xml:space="preserve">              д) Процедуры …</w:t>
      </w:r>
      <w:proofErr w:type="gramStart"/>
      <w:r w:rsidRPr="00E453DD">
        <w:rPr>
          <w:sz w:val="24"/>
          <w:szCs w:val="24"/>
          <w:lang w:val="ru-RU"/>
        </w:rPr>
        <w:t>…….</w:t>
      </w:r>
      <w:proofErr w:type="gramEnd"/>
      <w:r w:rsidRPr="00E453DD">
        <w:rPr>
          <w:sz w:val="24"/>
          <w:szCs w:val="24"/>
          <w:lang w:val="ru-RU"/>
        </w:rPr>
        <w:t>и предупреждающих действий —</w:t>
      </w:r>
    </w:p>
    <w:p w:rsidR="00E761A9" w:rsidRDefault="00E761A9" w:rsidP="00E761A9">
      <w:pPr>
        <w:ind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</w:p>
    <w:p w:rsidR="00E761A9" w:rsidRPr="00E62DE3" w:rsidRDefault="00E761A9" w:rsidP="00E761A9">
      <w:pPr>
        <w:ind w:left="426" w:right="368"/>
        <w:rPr>
          <w:b/>
          <w:sz w:val="24"/>
          <w:szCs w:val="24"/>
          <w:lang w:val="ru-RU"/>
        </w:rPr>
      </w:pPr>
      <w:r w:rsidRPr="006878CD">
        <w:rPr>
          <w:b/>
          <w:sz w:val="24"/>
          <w:szCs w:val="24"/>
          <w:lang w:val="ru-RU"/>
        </w:rPr>
        <w:t xml:space="preserve">  6. ФСК нуждается в непрерывном совершенствовании и улучшении процессов </w:t>
      </w:r>
      <w:proofErr w:type="spellStart"/>
      <w:r w:rsidRPr="006878CD">
        <w:rPr>
          <w:b/>
          <w:sz w:val="24"/>
          <w:szCs w:val="24"/>
          <w:lang w:val="ru-RU"/>
        </w:rPr>
        <w:t>процессов</w:t>
      </w:r>
      <w:proofErr w:type="spellEnd"/>
      <w:r w:rsidRPr="006878CD">
        <w:rPr>
          <w:b/>
          <w:sz w:val="24"/>
          <w:szCs w:val="24"/>
          <w:lang w:val="ru-RU"/>
        </w:rPr>
        <w:t xml:space="preserve"> и    </w:t>
      </w:r>
      <w:r>
        <w:rPr>
          <w:b/>
          <w:sz w:val="24"/>
          <w:szCs w:val="24"/>
          <w:lang w:val="ru-RU"/>
        </w:rPr>
        <w:t xml:space="preserve"> </w:t>
      </w:r>
      <w:r w:rsidRPr="006878CD">
        <w:rPr>
          <w:b/>
          <w:sz w:val="24"/>
          <w:szCs w:val="24"/>
          <w:lang w:val="ru-RU"/>
        </w:rPr>
        <w:t xml:space="preserve">качества продукции за счет мониторинга внутренних и внешних </w:t>
      </w:r>
      <w:proofErr w:type="spellStart"/>
      <w:proofErr w:type="gramStart"/>
      <w:r w:rsidRPr="006878CD">
        <w:rPr>
          <w:b/>
          <w:sz w:val="24"/>
          <w:szCs w:val="24"/>
          <w:lang w:val="ru-RU"/>
        </w:rPr>
        <w:t>факторов,и</w:t>
      </w:r>
      <w:proofErr w:type="spellEnd"/>
      <w:proofErr w:type="gramEnd"/>
      <w:r w:rsidRPr="006878CD">
        <w:rPr>
          <w:b/>
          <w:sz w:val="24"/>
          <w:szCs w:val="24"/>
          <w:lang w:val="ru-RU"/>
        </w:rPr>
        <w:t xml:space="preserve"> может применяться     метод </w:t>
      </w:r>
      <w:r w:rsidRPr="006878CD">
        <w:rPr>
          <w:b/>
          <w:sz w:val="24"/>
          <w:szCs w:val="24"/>
        </w:rPr>
        <w:t>PDCA</w:t>
      </w:r>
      <w:r w:rsidRPr="006878CD">
        <w:rPr>
          <w:b/>
          <w:sz w:val="24"/>
          <w:szCs w:val="24"/>
          <w:lang w:val="ru-RU"/>
        </w:rPr>
        <w:t>, состоящий из следующих компонентов</w:t>
      </w:r>
      <w:r w:rsidRPr="007077EF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 w:rsidRPr="00E62DE3">
        <w:rPr>
          <w:b/>
          <w:sz w:val="24"/>
          <w:szCs w:val="24"/>
          <w:lang w:val="ru-RU"/>
        </w:rPr>
        <w:t>Добавьте пропущенные слова:</w:t>
      </w:r>
    </w:p>
    <w:p w:rsidR="00E761A9" w:rsidRPr="00BF09D4" w:rsidRDefault="00E761A9" w:rsidP="00E761A9">
      <w:pPr>
        <w:ind w:left="567" w:right="368" w:hanging="567"/>
        <w:rPr>
          <w:sz w:val="24"/>
          <w:szCs w:val="24"/>
          <w:lang w:val="ru-RU"/>
        </w:rPr>
      </w:pPr>
      <w:r w:rsidRPr="00BF09D4">
        <w:rPr>
          <w:sz w:val="24"/>
          <w:szCs w:val="24"/>
          <w:lang w:val="ru-RU"/>
        </w:rPr>
        <w:t xml:space="preserve">                а) ……</w:t>
      </w:r>
      <w:proofErr w:type="gramStart"/>
      <w:r w:rsidRPr="00BF09D4">
        <w:rPr>
          <w:sz w:val="24"/>
          <w:szCs w:val="24"/>
          <w:lang w:val="ru-RU"/>
        </w:rPr>
        <w:t>…….</w:t>
      </w:r>
      <w:proofErr w:type="gramEnd"/>
      <w:r w:rsidRPr="00BF09D4">
        <w:rPr>
          <w:sz w:val="24"/>
          <w:szCs w:val="24"/>
          <w:lang w:val="ru-RU"/>
        </w:rPr>
        <w:t>. : установление целей и процессов, необходимых для достижения целей, планирование работ по достижению целей процесса и удовлетворению потребителя, планирование выделения и распределения необходимых ресурсов.</w:t>
      </w:r>
    </w:p>
    <w:p w:rsidR="00E761A9" w:rsidRPr="00BF09D4" w:rsidRDefault="00E761A9" w:rsidP="00E761A9">
      <w:pPr>
        <w:ind w:left="567" w:right="368" w:hanging="567"/>
        <w:rPr>
          <w:sz w:val="24"/>
          <w:szCs w:val="24"/>
          <w:lang w:val="ru-RU"/>
        </w:rPr>
      </w:pPr>
      <w:r w:rsidRPr="00BF09D4">
        <w:rPr>
          <w:sz w:val="24"/>
          <w:szCs w:val="24"/>
          <w:lang w:val="ru-RU"/>
        </w:rPr>
        <w:t xml:space="preserve">                    б) …</w:t>
      </w:r>
      <w:proofErr w:type="gramStart"/>
      <w:r w:rsidRPr="00BF09D4">
        <w:rPr>
          <w:sz w:val="24"/>
          <w:szCs w:val="24"/>
          <w:lang w:val="ru-RU"/>
        </w:rPr>
        <w:t>…….</w:t>
      </w:r>
      <w:proofErr w:type="gramEnd"/>
      <w:r w:rsidRPr="00BF09D4">
        <w:rPr>
          <w:sz w:val="24"/>
          <w:szCs w:val="24"/>
          <w:lang w:val="ru-RU"/>
        </w:rPr>
        <w:t>:   запланированных работ.</w:t>
      </w:r>
    </w:p>
    <w:p w:rsidR="00E761A9" w:rsidRPr="00BF09D4" w:rsidRDefault="00E761A9" w:rsidP="00E761A9">
      <w:pPr>
        <w:ind w:left="567" w:right="368" w:hanging="567"/>
        <w:rPr>
          <w:sz w:val="24"/>
          <w:szCs w:val="24"/>
          <w:lang w:val="ru-RU"/>
        </w:rPr>
      </w:pPr>
      <w:r w:rsidRPr="00BF09D4">
        <w:rPr>
          <w:sz w:val="24"/>
          <w:szCs w:val="24"/>
          <w:lang w:val="ru-RU"/>
        </w:rPr>
        <w:t xml:space="preserve">                    в) …</w:t>
      </w:r>
      <w:proofErr w:type="gramStart"/>
      <w:r w:rsidRPr="00BF09D4">
        <w:rPr>
          <w:sz w:val="24"/>
          <w:szCs w:val="24"/>
          <w:lang w:val="ru-RU"/>
        </w:rPr>
        <w:t>…….</w:t>
      </w:r>
      <w:proofErr w:type="gramEnd"/>
      <w:r w:rsidRPr="00BF09D4">
        <w:rPr>
          <w:sz w:val="24"/>
          <w:szCs w:val="24"/>
          <w:lang w:val="ru-RU"/>
        </w:rPr>
        <w:t>: сбор информации и контроль результата на основе ключевых показателей эффективности (</w:t>
      </w:r>
      <w:r w:rsidRPr="00BF09D4">
        <w:rPr>
          <w:sz w:val="24"/>
          <w:szCs w:val="24"/>
        </w:rPr>
        <w:t>KPI</w:t>
      </w:r>
      <w:r w:rsidRPr="00BF09D4">
        <w:rPr>
          <w:sz w:val="24"/>
          <w:szCs w:val="24"/>
          <w:lang w:val="ru-RU"/>
        </w:rPr>
        <w:t>), полученных в ходе выполнения процесса, выявление и анализ отклонений, установление причин отклонений.</w:t>
      </w:r>
    </w:p>
    <w:p w:rsidR="00E761A9" w:rsidRPr="00BF09D4" w:rsidRDefault="00E761A9" w:rsidP="00E761A9">
      <w:pPr>
        <w:ind w:left="567" w:right="368" w:hanging="567"/>
        <w:rPr>
          <w:sz w:val="24"/>
          <w:szCs w:val="24"/>
          <w:lang w:val="ru-RU"/>
        </w:rPr>
      </w:pPr>
      <w:r w:rsidRPr="00BF09D4">
        <w:rPr>
          <w:sz w:val="24"/>
          <w:szCs w:val="24"/>
          <w:lang w:val="ru-RU"/>
        </w:rPr>
        <w:t xml:space="preserve">                   </w:t>
      </w:r>
      <w:proofErr w:type="gramStart"/>
      <w:r w:rsidRPr="00BF09D4">
        <w:rPr>
          <w:sz w:val="24"/>
          <w:szCs w:val="24"/>
          <w:lang w:val="ru-RU"/>
        </w:rPr>
        <w:t>г)…</w:t>
      </w:r>
      <w:proofErr w:type="gramEnd"/>
      <w:r w:rsidRPr="00BF09D4">
        <w:rPr>
          <w:sz w:val="24"/>
          <w:szCs w:val="24"/>
          <w:lang w:val="ru-RU"/>
        </w:rPr>
        <w:t xml:space="preserve">……….: принятие мер по устранению причин отклонений от запланированного результата, изменения в планировании и распределении ресурсов. В практической деятельности цикл </w:t>
      </w:r>
      <w:r w:rsidRPr="00BF09D4">
        <w:rPr>
          <w:sz w:val="24"/>
          <w:szCs w:val="24"/>
        </w:rPr>
        <w:t>PDCA</w:t>
      </w:r>
      <w:r w:rsidRPr="00BF09D4">
        <w:rPr>
          <w:sz w:val="24"/>
          <w:szCs w:val="24"/>
          <w:lang w:val="ru-RU"/>
        </w:rPr>
        <w:t xml:space="preserve"> применяется многократно с различной периодичностью</w:t>
      </w:r>
    </w:p>
    <w:p w:rsidR="00E761A9" w:rsidRDefault="00E761A9" w:rsidP="00E761A9">
      <w:pPr>
        <w:ind w:right="36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</w:t>
      </w:r>
    </w:p>
    <w:p w:rsidR="00E761A9" w:rsidRPr="00591F79" w:rsidRDefault="00E761A9" w:rsidP="00E761A9">
      <w:pPr>
        <w:ind w:left="709" w:right="368" w:hanging="709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         </w:t>
      </w:r>
      <w:r w:rsidRPr="00BF09D4">
        <w:rPr>
          <w:b/>
          <w:sz w:val="22"/>
          <w:szCs w:val="22"/>
          <w:lang w:val="ru-RU"/>
        </w:rPr>
        <w:t>Ответы:</w:t>
      </w:r>
      <w:r>
        <w:rPr>
          <w:sz w:val="22"/>
          <w:szCs w:val="22"/>
          <w:lang w:val="ru-RU"/>
        </w:rPr>
        <w:t xml:space="preserve"> а) планирование </w:t>
      </w:r>
      <w:proofErr w:type="gramStart"/>
      <w:r>
        <w:rPr>
          <w:sz w:val="22"/>
          <w:szCs w:val="22"/>
          <w:lang w:val="ru-RU"/>
        </w:rPr>
        <w:t>б)выполнение</w:t>
      </w:r>
      <w:proofErr w:type="gramEnd"/>
      <w:r>
        <w:rPr>
          <w:sz w:val="22"/>
          <w:szCs w:val="22"/>
          <w:lang w:val="ru-RU"/>
        </w:rPr>
        <w:t xml:space="preserve"> в) проверка г)</w:t>
      </w:r>
      <w:r w:rsidRPr="007077EF">
        <w:rPr>
          <w:lang w:val="ru-RU"/>
        </w:rPr>
        <w:t xml:space="preserve"> Воздействие (управление, корректировка):</w:t>
      </w:r>
    </w:p>
    <w:p w:rsidR="00E761A9" w:rsidRDefault="00E761A9" w:rsidP="00E761A9">
      <w:pPr>
        <w:ind w:right="368"/>
        <w:rPr>
          <w:sz w:val="24"/>
          <w:szCs w:val="24"/>
          <w:lang w:val="ru-RU"/>
        </w:rPr>
      </w:pPr>
    </w:p>
    <w:p w:rsidR="00E761A9" w:rsidRPr="006878CD" w:rsidRDefault="00E761A9" w:rsidP="00E761A9">
      <w:pPr>
        <w:ind w:left="567" w:right="368" w:hanging="567"/>
        <w:rPr>
          <w:b/>
          <w:sz w:val="24"/>
          <w:szCs w:val="24"/>
          <w:lang w:val="ru-RU"/>
        </w:rPr>
      </w:pPr>
      <w:r w:rsidRPr="006878CD">
        <w:rPr>
          <w:b/>
          <w:sz w:val="24"/>
          <w:szCs w:val="24"/>
          <w:lang w:val="ru-RU"/>
        </w:rPr>
        <w:t xml:space="preserve">           7. </w:t>
      </w:r>
      <w:proofErr w:type="gramStart"/>
      <w:r w:rsidRPr="006878CD">
        <w:rPr>
          <w:b/>
          <w:sz w:val="24"/>
          <w:szCs w:val="24"/>
          <w:lang w:val="ru-RU"/>
        </w:rPr>
        <w:t>Расположите  алгоритм</w:t>
      </w:r>
      <w:proofErr w:type="gramEnd"/>
      <w:r w:rsidRPr="006878CD">
        <w:rPr>
          <w:b/>
          <w:sz w:val="24"/>
          <w:szCs w:val="24"/>
          <w:lang w:val="ru-RU"/>
        </w:rPr>
        <w:t xml:space="preserve"> проведения </w:t>
      </w:r>
      <w:r w:rsidRPr="006878CD">
        <w:rPr>
          <w:b/>
          <w:sz w:val="24"/>
          <w:szCs w:val="24"/>
        </w:rPr>
        <w:t>PDCA</w:t>
      </w:r>
      <w:r w:rsidRPr="006878CD">
        <w:rPr>
          <w:b/>
          <w:sz w:val="24"/>
          <w:szCs w:val="24"/>
          <w:lang w:val="ru-RU"/>
        </w:rPr>
        <w:t xml:space="preserve">-цикла в правильном порядке: </w:t>
      </w:r>
    </w:p>
    <w:p w:rsidR="00E761A9" w:rsidRPr="006878CD" w:rsidRDefault="00E761A9" w:rsidP="00E761A9">
      <w:pPr>
        <w:ind w:left="567" w:right="368" w:hanging="567"/>
        <w:rPr>
          <w:b/>
          <w:sz w:val="24"/>
          <w:szCs w:val="24"/>
          <w:lang w:val="ru-RU"/>
        </w:rPr>
      </w:pPr>
      <w:r w:rsidRPr="006878CD">
        <w:rPr>
          <w:b/>
          <w:sz w:val="24"/>
          <w:szCs w:val="24"/>
          <w:lang w:val="ru-RU"/>
        </w:rPr>
        <w:t xml:space="preserve">                     а) Исследование причины</w:t>
      </w:r>
    </w:p>
    <w:p w:rsidR="00E761A9" w:rsidRPr="00BF09D4" w:rsidRDefault="00E761A9" w:rsidP="00E761A9">
      <w:pPr>
        <w:ind w:left="567" w:right="368" w:hanging="567"/>
        <w:rPr>
          <w:sz w:val="24"/>
          <w:szCs w:val="24"/>
          <w:lang w:val="ru-RU"/>
        </w:rPr>
      </w:pPr>
      <w:r w:rsidRPr="00BF09D4">
        <w:rPr>
          <w:sz w:val="24"/>
          <w:szCs w:val="24"/>
          <w:lang w:val="ru-RU"/>
        </w:rPr>
        <w:t xml:space="preserve">                      б) Выявление проблемы</w:t>
      </w:r>
    </w:p>
    <w:p w:rsidR="00E761A9" w:rsidRPr="00133A7F" w:rsidRDefault="00E761A9" w:rsidP="00E761A9">
      <w:pPr>
        <w:ind w:left="567" w:right="368" w:hanging="567"/>
        <w:rPr>
          <w:sz w:val="24"/>
          <w:szCs w:val="24"/>
          <w:lang w:val="ru-RU"/>
        </w:rPr>
      </w:pPr>
      <w:r w:rsidRPr="00BF09D4">
        <w:rPr>
          <w:sz w:val="24"/>
          <w:szCs w:val="24"/>
          <w:lang w:val="ru-RU"/>
        </w:rPr>
        <w:t xml:space="preserve">                       в) </w:t>
      </w:r>
      <w:r w:rsidRPr="00133A7F">
        <w:rPr>
          <w:sz w:val="24"/>
          <w:szCs w:val="24"/>
          <w:lang w:val="ru-RU"/>
        </w:rPr>
        <w:t>Реализация контрмер</w:t>
      </w:r>
    </w:p>
    <w:p w:rsidR="00E761A9" w:rsidRPr="00133A7F" w:rsidRDefault="00E761A9" w:rsidP="00E761A9">
      <w:pPr>
        <w:ind w:left="567" w:right="368" w:hanging="567"/>
        <w:rPr>
          <w:sz w:val="24"/>
          <w:szCs w:val="24"/>
          <w:lang w:val="ru-RU"/>
        </w:rPr>
      </w:pPr>
      <w:r w:rsidRPr="00BF09D4">
        <w:rPr>
          <w:sz w:val="24"/>
          <w:szCs w:val="24"/>
          <w:lang w:val="ru-RU"/>
        </w:rPr>
        <w:t xml:space="preserve">                         г) </w:t>
      </w:r>
      <w:r w:rsidRPr="00133A7F">
        <w:rPr>
          <w:sz w:val="24"/>
          <w:szCs w:val="24"/>
          <w:lang w:val="ru-RU"/>
        </w:rPr>
        <w:t>Выбор контрмеры</w:t>
      </w:r>
    </w:p>
    <w:p w:rsidR="00E761A9" w:rsidRDefault="00E761A9" w:rsidP="00E761A9">
      <w:pPr>
        <w:ind w:left="567" w:right="368" w:hanging="567"/>
        <w:rPr>
          <w:sz w:val="24"/>
          <w:szCs w:val="24"/>
          <w:lang w:val="ru-RU"/>
        </w:rPr>
      </w:pPr>
      <w:r w:rsidRPr="00BF09D4">
        <w:rPr>
          <w:sz w:val="24"/>
          <w:szCs w:val="24"/>
          <w:lang w:val="ru-RU"/>
        </w:rPr>
        <w:t xml:space="preserve">                          д) Стандартизация и планирование непрерывного усовершенствования</w:t>
      </w:r>
    </w:p>
    <w:p w:rsidR="00E761A9" w:rsidRPr="00BF09D4" w:rsidRDefault="00E761A9" w:rsidP="00E761A9">
      <w:pPr>
        <w:ind w:left="567" w:right="368" w:hanging="567"/>
        <w:rPr>
          <w:sz w:val="22"/>
          <w:szCs w:val="22"/>
          <w:lang w:val="ru-RU"/>
        </w:rPr>
      </w:pPr>
      <w:r>
        <w:rPr>
          <w:sz w:val="24"/>
          <w:szCs w:val="24"/>
          <w:lang w:val="ru-RU"/>
        </w:rPr>
        <w:t xml:space="preserve">                          е) </w:t>
      </w:r>
      <w:r w:rsidRPr="00BF09D4">
        <w:rPr>
          <w:sz w:val="22"/>
          <w:szCs w:val="22"/>
          <w:lang w:val="ru-RU"/>
        </w:rPr>
        <w:t>Изучение результатов</w:t>
      </w:r>
    </w:p>
    <w:p w:rsidR="00E761A9" w:rsidRPr="00BF09D4" w:rsidRDefault="00E761A9" w:rsidP="00E761A9">
      <w:pPr>
        <w:ind w:right="368"/>
        <w:rPr>
          <w:sz w:val="24"/>
          <w:szCs w:val="24"/>
          <w:lang w:val="ru-RU"/>
        </w:rPr>
      </w:pPr>
      <w:r w:rsidRPr="00BF09D4">
        <w:rPr>
          <w:sz w:val="24"/>
          <w:szCs w:val="24"/>
          <w:lang w:val="ru-RU"/>
        </w:rPr>
        <w:t xml:space="preserve">                          Ответ: б) а) г) в, д</w:t>
      </w:r>
      <w:r>
        <w:rPr>
          <w:sz w:val="24"/>
          <w:szCs w:val="24"/>
          <w:lang w:val="ru-RU"/>
        </w:rPr>
        <w:t>, е</w:t>
      </w:r>
    </w:p>
    <w:p w:rsidR="00E761A9" w:rsidRPr="0039185F" w:rsidRDefault="00E761A9" w:rsidP="00E761A9">
      <w:pPr>
        <w:ind w:right="36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</w:t>
      </w:r>
    </w:p>
    <w:p w:rsidR="00E761A9" w:rsidRPr="003A6A15" w:rsidRDefault="00E761A9" w:rsidP="00E761A9">
      <w:pPr>
        <w:ind w:right="368"/>
        <w:rPr>
          <w:b/>
          <w:sz w:val="24"/>
          <w:szCs w:val="24"/>
          <w:lang w:val="ru-RU"/>
        </w:rPr>
      </w:pPr>
      <w:r w:rsidRPr="003A6A15">
        <w:rPr>
          <w:b/>
          <w:sz w:val="24"/>
          <w:szCs w:val="24"/>
          <w:lang w:val="ru-RU"/>
        </w:rPr>
        <w:t xml:space="preserve">                                         Уровень 2.</w:t>
      </w:r>
    </w:p>
    <w:p w:rsidR="00E761A9" w:rsidRPr="003A6A15" w:rsidRDefault="00E761A9" w:rsidP="00E761A9">
      <w:pPr>
        <w:ind w:right="368"/>
        <w:rPr>
          <w:b/>
          <w:sz w:val="24"/>
          <w:szCs w:val="24"/>
          <w:lang w:val="ru-RU"/>
        </w:rPr>
      </w:pPr>
      <w:r w:rsidRPr="003A6A15">
        <w:rPr>
          <w:b/>
          <w:sz w:val="24"/>
          <w:szCs w:val="24"/>
          <w:lang w:val="ru-RU"/>
        </w:rPr>
        <w:t xml:space="preserve">                                     Теоретические вопросы</w:t>
      </w:r>
    </w:p>
    <w:p w:rsidR="00E761A9" w:rsidRDefault="00E761A9" w:rsidP="00E761A9">
      <w:pPr>
        <w:ind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</w:t>
      </w:r>
    </w:p>
    <w:p w:rsidR="00E761A9" w:rsidRPr="0039185F" w:rsidRDefault="00E761A9" w:rsidP="00E761A9">
      <w:pPr>
        <w:ind w:left="709" w:right="368"/>
        <w:rPr>
          <w:sz w:val="24"/>
          <w:szCs w:val="24"/>
          <w:lang w:val="ru-RU"/>
        </w:rPr>
      </w:pPr>
    </w:p>
    <w:p w:rsidR="00E761A9" w:rsidRPr="000B4F49" w:rsidRDefault="00E761A9" w:rsidP="00E761A9">
      <w:pPr>
        <w:ind w:left="709" w:right="368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Вопрос1</w:t>
      </w:r>
      <w:r w:rsidRPr="000B4F49">
        <w:rPr>
          <w:b/>
          <w:sz w:val="24"/>
          <w:szCs w:val="24"/>
          <w:lang w:val="ru-RU"/>
        </w:rPr>
        <w:t xml:space="preserve">. </w:t>
      </w:r>
      <w:r w:rsidRPr="006878CD">
        <w:rPr>
          <w:sz w:val="24"/>
          <w:szCs w:val="24"/>
          <w:lang w:val="ru-RU"/>
        </w:rPr>
        <w:t xml:space="preserve">Что Вы понимаете под управлением </w:t>
      </w:r>
      <w:proofErr w:type="gramStart"/>
      <w:r w:rsidRPr="006878CD">
        <w:rPr>
          <w:sz w:val="24"/>
          <w:szCs w:val="24"/>
          <w:lang w:val="ru-RU"/>
        </w:rPr>
        <w:t>качеством ?</w:t>
      </w:r>
      <w:proofErr w:type="gramEnd"/>
    </w:p>
    <w:p w:rsidR="00E761A9" w:rsidRPr="006878CD" w:rsidRDefault="00E761A9" w:rsidP="00E761A9">
      <w:pPr>
        <w:ind w:left="709" w:right="368"/>
        <w:rPr>
          <w:b/>
          <w:color w:val="333333"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Вопрос 2</w:t>
      </w:r>
      <w:r w:rsidRPr="006878CD">
        <w:rPr>
          <w:sz w:val="24"/>
          <w:szCs w:val="24"/>
          <w:lang w:val="ru-RU"/>
        </w:rPr>
        <w:t xml:space="preserve">. Согласно стандарту, принятому в Российской Федерации (приказ </w:t>
      </w:r>
      <w:proofErr w:type="spellStart"/>
      <w:r w:rsidRPr="006878CD">
        <w:rPr>
          <w:sz w:val="24"/>
          <w:szCs w:val="24"/>
          <w:lang w:val="ru-RU"/>
        </w:rPr>
        <w:t>Минпромторга</w:t>
      </w:r>
      <w:proofErr w:type="spellEnd"/>
      <w:r w:rsidRPr="006878CD">
        <w:rPr>
          <w:sz w:val="24"/>
          <w:szCs w:val="24"/>
          <w:lang w:val="ru-RU"/>
        </w:rPr>
        <w:t xml:space="preserve"> России от 14.06.2013 № 916 «Об утверждении Правил организации производства и контроля качества лекарственных средств», глава 1, пункт 5), каких необходимо </w:t>
      </w:r>
      <w:proofErr w:type="gramStart"/>
      <w:r w:rsidRPr="006878CD">
        <w:rPr>
          <w:sz w:val="24"/>
          <w:szCs w:val="24"/>
          <w:lang w:val="ru-RU"/>
        </w:rPr>
        <w:t>придерживаться  положений</w:t>
      </w:r>
      <w:proofErr w:type="gramEnd"/>
      <w:r w:rsidRPr="006878CD">
        <w:rPr>
          <w:sz w:val="24"/>
          <w:szCs w:val="24"/>
          <w:lang w:val="ru-RU"/>
        </w:rPr>
        <w:t>?</w:t>
      </w:r>
    </w:p>
    <w:p w:rsidR="00E761A9" w:rsidRPr="006878CD" w:rsidRDefault="00E761A9" w:rsidP="00E761A9">
      <w:pPr>
        <w:ind w:left="709" w:right="368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Вопрос 3</w:t>
      </w:r>
      <w:r w:rsidRPr="000B4F49">
        <w:rPr>
          <w:b/>
          <w:sz w:val="24"/>
          <w:szCs w:val="24"/>
          <w:lang w:val="ru-RU"/>
        </w:rPr>
        <w:t xml:space="preserve">. </w:t>
      </w:r>
      <w:r w:rsidRPr="006878CD">
        <w:rPr>
          <w:sz w:val="24"/>
          <w:szCs w:val="24"/>
          <w:lang w:val="ru-RU"/>
        </w:rPr>
        <w:t xml:space="preserve">Согласно </w:t>
      </w:r>
      <w:r w:rsidRPr="006878CD">
        <w:rPr>
          <w:sz w:val="24"/>
          <w:szCs w:val="24"/>
        </w:rPr>
        <w:t>ICH</w:t>
      </w:r>
      <w:r w:rsidRPr="006878CD">
        <w:rPr>
          <w:sz w:val="24"/>
          <w:szCs w:val="24"/>
          <w:lang w:val="ru-RU"/>
        </w:rPr>
        <w:t xml:space="preserve"> </w:t>
      </w:r>
      <w:r w:rsidRPr="006878CD">
        <w:rPr>
          <w:sz w:val="24"/>
          <w:szCs w:val="24"/>
        </w:rPr>
        <w:t>Q</w:t>
      </w:r>
      <w:r w:rsidRPr="006878CD">
        <w:rPr>
          <w:sz w:val="24"/>
          <w:szCs w:val="24"/>
          <w:lang w:val="ru-RU"/>
        </w:rPr>
        <w:t>10 фармацевтическая система качества делает акцент на четырех специфических элементах системы, назовите их?</w:t>
      </w:r>
    </w:p>
    <w:p w:rsidR="00E761A9" w:rsidRPr="006878CD" w:rsidRDefault="00E761A9" w:rsidP="00E761A9">
      <w:pPr>
        <w:ind w:left="709" w:right="368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Вопрос 4</w:t>
      </w:r>
      <w:r w:rsidRPr="00080CDE">
        <w:rPr>
          <w:b/>
          <w:sz w:val="24"/>
          <w:szCs w:val="24"/>
          <w:lang w:val="ru-RU"/>
        </w:rPr>
        <w:t xml:space="preserve">. </w:t>
      </w:r>
      <w:r w:rsidRPr="006878CD">
        <w:rPr>
          <w:sz w:val="24"/>
          <w:szCs w:val="24"/>
          <w:lang w:val="ru-RU"/>
        </w:rPr>
        <w:t>Как доказать соответствие ФСК установленным требованиям?</w:t>
      </w:r>
      <w:r w:rsidRPr="006878CD">
        <w:rPr>
          <w:lang w:val="ru-RU"/>
        </w:rPr>
        <w:t xml:space="preserve"> </w:t>
      </w:r>
    </w:p>
    <w:p w:rsidR="00E761A9" w:rsidRPr="006878CD" w:rsidRDefault="00E761A9" w:rsidP="00E761A9">
      <w:pPr>
        <w:ind w:left="709" w:right="368"/>
        <w:rPr>
          <w:color w:val="333333"/>
          <w:sz w:val="24"/>
          <w:szCs w:val="24"/>
          <w:lang w:val="ru-RU"/>
        </w:rPr>
      </w:pPr>
      <w:r w:rsidRPr="006878CD">
        <w:rPr>
          <w:color w:val="333333"/>
          <w:sz w:val="24"/>
          <w:szCs w:val="24"/>
          <w:lang w:val="ru-RU"/>
        </w:rPr>
        <w:t xml:space="preserve">                                </w:t>
      </w:r>
    </w:p>
    <w:p w:rsidR="00E761A9" w:rsidRDefault="00E761A9" w:rsidP="00E761A9">
      <w:pPr>
        <w:ind w:left="709" w:right="368"/>
        <w:rPr>
          <w:b/>
          <w:color w:val="333333"/>
          <w:sz w:val="24"/>
          <w:szCs w:val="24"/>
          <w:lang w:val="ru-RU"/>
        </w:rPr>
      </w:pPr>
      <w:r>
        <w:rPr>
          <w:b/>
          <w:color w:val="333333"/>
          <w:sz w:val="24"/>
          <w:szCs w:val="24"/>
          <w:lang w:val="ru-RU"/>
        </w:rPr>
        <w:t xml:space="preserve">                                  Уровень 3.</w:t>
      </w:r>
    </w:p>
    <w:p w:rsidR="00E761A9" w:rsidRDefault="00E761A9" w:rsidP="00E761A9">
      <w:pPr>
        <w:ind w:left="709" w:right="368"/>
        <w:rPr>
          <w:b/>
          <w:color w:val="333333"/>
          <w:sz w:val="24"/>
          <w:szCs w:val="24"/>
          <w:lang w:val="ru-RU"/>
        </w:rPr>
      </w:pPr>
      <w:r>
        <w:rPr>
          <w:b/>
          <w:color w:val="333333"/>
          <w:sz w:val="24"/>
          <w:szCs w:val="24"/>
          <w:lang w:val="ru-RU"/>
        </w:rPr>
        <w:t xml:space="preserve">                                   Ситуационные задачи</w:t>
      </w:r>
    </w:p>
    <w:p w:rsidR="00E761A9" w:rsidRPr="00BB3B73" w:rsidRDefault="00E761A9" w:rsidP="00E761A9">
      <w:pPr>
        <w:ind w:left="709" w:right="368"/>
        <w:rPr>
          <w:b/>
          <w:color w:val="333333"/>
          <w:sz w:val="24"/>
          <w:szCs w:val="24"/>
          <w:lang w:val="ru-RU"/>
        </w:rPr>
      </w:pPr>
      <w:r>
        <w:rPr>
          <w:b/>
          <w:color w:val="333333"/>
          <w:sz w:val="24"/>
          <w:szCs w:val="24"/>
          <w:lang w:val="ru-RU"/>
        </w:rPr>
        <w:t xml:space="preserve">Задание 1. </w:t>
      </w:r>
      <w:r w:rsidRPr="009C6383">
        <w:rPr>
          <w:color w:val="333333"/>
          <w:sz w:val="24"/>
          <w:szCs w:val="24"/>
          <w:lang w:val="ru-RU"/>
        </w:rPr>
        <w:t xml:space="preserve">Разработайте </w:t>
      </w:r>
      <w:proofErr w:type="gramStart"/>
      <w:r w:rsidRPr="009C6383">
        <w:rPr>
          <w:color w:val="333333"/>
          <w:sz w:val="24"/>
          <w:szCs w:val="24"/>
          <w:lang w:val="ru-RU"/>
        </w:rPr>
        <w:t xml:space="preserve">алгоритм  </w:t>
      </w:r>
      <w:r w:rsidRPr="009C6383">
        <w:rPr>
          <w:sz w:val="24"/>
          <w:szCs w:val="24"/>
          <w:lang w:val="ru-RU"/>
        </w:rPr>
        <w:t>эффективного</w:t>
      </w:r>
      <w:proofErr w:type="gramEnd"/>
      <w:r>
        <w:rPr>
          <w:sz w:val="24"/>
          <w:szCs w:val="24"/>
          <w:lang w:val="ru-RU"/>
        </w:rPr>
        <w:t xml:space="preserve"> </w:t>
      </w:r>
      <w:r w:rsidRPr="00BB3B73">
        <w:rPr>
          <w:sz w:val="24"/>
          <w:szCs w:val="24"/>
          <w:lang w:val="ru-RU"/>
        </w:rPr>
        <w:t>взаим</w:t>
      </w:r>
      <w:r>
        <w:rPr>
          <w:sz w:val="24"/>
          <w:szCs w:val="24"/>
          <w:lang w:val="ru-RU"/>
        </w:rPr>
        <w:t>одействия</w:t>
      </w:r>
      <w:r w:rsidRPr="00BB3B73">
        <w:rPr>
          <w:sz w:val="24"/>
          <w:szCs w:val="24"/>
          <w:lang w:val="ru-RU"/>
        </w:rPr>
        <w:t xml:space="preserve"> между ОКК, ООК, отделом производства ЛС и о</w:t>
      </w:r>
      <w:r>
        <w:rPr>
          <w:sz w:val="24"/>
          <w:szCs w:val="24"/>
          <w:lang w:val="ru-RU"/>
        </w:rPr>
        <w:t xml:space="preserve">тделом закупок производителя ЛС для проведения работы по </w:t>
      </w:r>
      <w:r w:rsidRPr="00BB3B73">
        <w:rPr>
          <w:sz w:val="24"/>
          <w:szCs w:val="24"/>
          <w:lang w:val="ru-RU"/>
        </w:rPr>
        <w:t>утверждению и мониторингу поставщиков исходных и упаковочных материалов</w:t>
      </w:r>
      <w:r>
        <w:rPr>
          <w:sz w:val="24"/>
          <w:szCs w:val="24"/>
          <w:lang w:val="ru-RU"/>
        </w:rPr>
        <w:t>,</w:t>
      </w:r>
    </w:p>
    <w:p w:rsidR="00E761A9" w:rsidRDefault="00E761A9" w:rsidP="00E761A9">
      <w:pPr>
        <w:ind w:left="709" w:right="368"/>
        <w:rPr>
          <w:sz w:val="24"/>
          <w:szCs w:val="24"/>
          <w:lang w:val="ru-RU"/>
        </w:rPr>
      </w:pPr>
      <w:r w:rsidRPr="00BB3B73">
        <w:rPr>
          <w:sz w:val="24"/>
          <w:szCs w:val="24"/>
          <w:lang w:val="ru-RU"/>
        </w:rPr>
        <w:lastRenderedPageBreak/>
        <w:t>относящиеся к</w:t>
      </w:r>
      <w:r>
        <w:rPr>
          <w:sz w:val="24"/>
          <w:szCs w:val="24"/>
          <w:lang w:val="ru-RU"/>
        </w:rPr>
        <w:t xml:space="preserve"> обеспечению качества продукции. </w:t>
      </w:r>
    </w:p>
    <w:p w:rsidR="00E761A9" w:rsidRPr="00A51AC7" w:rsidRDefault="00E761A9" w:rsidP="00E761A9">
      <w:pPr>
        <w:ind w:left="709" w:right="368"/>
        <w:rPr>
          <w:sz w:val="24"/>
          <w:szCs w:val="24"/>
          <w:lang w:val="ru-RU"/>
        </w:rPr>
      </w:pPr>
    </w:p>
    <w:p w:rsidR="00E761A9" w:rsidRPr="009C6383" w:rsidRDefault="00E761A9" w:rsidP="00E761A9">
      <w:pPr>
        <w:ind w:left="709" w:right="368"/>
        <w:rPr>
          <w:sz w:val="24"/>
          <w:szCs w:val="24"/>
          <w:lang w:val="ru-RU"/>
        </w:rPr>
      </w:pPr>
      <w:r w:rsidRPr="00A51AC7">
        <w:rPr>
          <w:b/>
          <w:sz w:val="24"/>
          <w:szCs w:val="24"/>
          <w:lang w:val="ru-RU"/>
        </w:rPr>
        <w:t xml:space="preserve">Задание 2. </w:t>
      </w:r>
      <w:r w:rsidRPr="009C6383">
        <w:rPr>
          <w:sz w:val="24"/>
          <w:szCs w:val="24"/>
          <w:lang w:val="ru-RU"/>
        </w:rPr>
        <w:t xml:space="preserve">Вы являетесь сотрудником исследовательского отдела и участвуете в разработке процесса переноса технологий. Назовите алгоритм проведения этого процесса. </w:t>
      </w:r>
    </w:p>
    <w:p w:rsidR="00F77C89" w:rsidRDefault="00F77C89">
      <w:bookmarkStart w:id="0" w:name="_GoBack"/>
      <w:bookmarkEnd w:id="0"/>
    </w:p>
    <w:sectPr w:rsidR="00F77C89" w:rsidSect="00652351">
      <w:pgSz w:w="11910" w:h="16840"/>
      <w:pgMar w:top="560" w:right="260" w:bottom="1540" w:left="520" w:header="0" w:footer="134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A9"/>
    <w:rsid w:val="00652351"/>
    <w:rsid w:val="00E761A9"/>
    <w:rsid w:val="00F7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61F52-5D10-448A-9629-9349749C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рузалия Тухбатуллина</dc:creator>
  <cp:keywords/>
  <dc:description/>
  <cp:lastModifiedBy>рузалия Тухбатуллина</cp:lastModifiedBy>
  <cp:revision>1</cp:revision>
  <dcterms:created xsi:type="dcterms:W3CDTF">2023-11-28T16:42:00Z</dcterms:created>
  <dcterms:modified xsi:type="dcterms:W3CDTF">2023-11-28T16:44:00Z</dcterms:modified>
</cp:coreProperties>
</file>