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50" w:rsidRDefault="00F71C50" w:rsidP="00F71C50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Тесты: </w:t>
      </w:r>
    </w:p>
    <w:p w:rsidR="00F71C50" w:rsidRPr="00DE2BAD" w:rsidRDefault="00F71C50" w:rsidP="00F71C50">
      <w:pPr>
        <w:ind w:firstLine="900"/>
        <w:rPr>
          <w:b/>
          <w:color w:val="000000"/>
          <w:sz w:val="24"/>
          <w:szCs w:val="24"/>
          <w:lang w:val="ru-RU"/>
        </w:rPr>
      </w:pPr>
      <w:r w:rsidRPr="00DE2BAD">
        <w:rPr>
          <w:b/>
          <w:color w:val="000000"/>
          <w:sz w:val="24"/>
          <w:szCs w:val="24"/>
          <w:lang w:val="ru-RU"/>
        </w:rPr>
        <w:t>1. Выберите ответ, характеризующий понятие система менеджмента качества</w:t>
      </w:r>
    </w:p>
    <w:p w:rsidR="00F71C50" w:rsidRPr="009C6383" w:rsidRDefault="00F71C50" w:rsidP="00F71C50">
      <w:pPr>
        <w:ind w:left="567" w:firstLine="900"/>
        <w:rPr>
          <w:sz w:val="24"/>
          <w:szCs w:val="24"/>
          <w:lang w:val="ru-RU"/>
        </w:rPr>
      </w:pPr>
      <w:proofErr w:type="gramStart"/>
      <w:r w:rsidRPr="009C6383">
        <w:rPr>
          <w:color w:val="000000"/>
          <w:sz w:val="24"/>
          <w:szCs w:val="24"/>
          <w:lang w:val="ru-RU"/>
        </w:rPr>
        <w:t>а)</w:t>
      </w:r>
      <w:r w:rsidRPr="009C6383">
        <w:rPr>
          <w:sz w:val="24"/>
          <w:szCs w:val="24"/>
          <w:lang w:val="ru-RU"/>
        </w:rPr>
        <w:t>система</w:t>
      </w:r>
      <w:proofErr w:type="gramEnd"/>
      <w:r w:rsidRPr="009C6383">
        <w:rPr>
          <w:sz w:val="24"/>
          <w:szCs w:val="24"/>
          <w:lang w:val="ru-RU"/>
        </w:rPr>
        <w:t xml:space="preserve"> менеджмента качества (СМК) — это система менеджмента для руководства и управления организацией применительно к качеству (работы, выпускаемой продукции и т. п.). </w:t>
      </w:r>
    </w:p>
    <w:p w:rsidR="00F71C50" w:rsidRPr="009C6383" w:rsidRDefault="00F71C50" w:rsidP="00F71C50">
      <w:pPr>
        <w:ind w:left="567" w:firstLine="900"/>
        <w:rPr>
          <w:sz w:val="24"/>
          <w:szCs w:val="24"/>
          <w:lang w:val="ru-RU"/>
        </w:rPr>
      </w:pPr>
      <w:proofErr w:type="gramStart"/>
      <w:r w:rsidRPr="009C6383">
        <w:rPr>
          <w:color w:val="000000"/>
          <w:sz w:val="24"/>
          <w:szCs w:val="24"/>
          <w:lang w:val="ru-RU"/>
        </w:rPr>
        <w:t>б)</w:t>
      </w:r>
      <w:r w:rsidRPr="009C6383">
        <w:rPr>
          <w:sz w:val="24"/>
          <w:szCs w:val="24"/>
          <w:lang w:val="ru-RU"/>
        </w:rPr>
        <w:t>это</w:t>
      </w:r>
      <w:proofErr w:type="gramEnd"/>
      <w:r w:rsidRPr="009C6383">
        <w:rPr>
          <w:sz w:val="24"/>
          <w:szCs w:val="24"/>
          <w:lang w:val="ru-RU"/>
        </w:rPr>
        <w:t xml:space="preserve"> организационная структура предприятия, которая включает взаимодействующий управленческий персонал, реализующий функции управления качеством на данном предприятии установленными методами в соответствии с действующим законодательством.</w:t>
      </w:r>
    </w:p>
    <w:p w:rsidR="00F71C50" w:rsidRPr="009C6383" w:rsidRDefault="00F71C50" w:rsidP="00F71C50">
      <w:pPr>
        <w:ind w:left="567" w:firstLine="900"/>
        <w:rPr>
          <w:sz w:val="24"/>
          <w:szCs w:val="24"/>
          <w:lang w:val="ru-RU"/>
        </w:rPr>
      </w:pPr>
      <w:r w:rsidRPr="009C6383">
        <w:rPr>
          <w:color w:val="000000"/>
          <w:sz w:val="24"/>
          <w:szCs w:val="24"/>
          <w:lang w:val="ru-RU"/>
        </w:rPr>
        <w:t>в)</w:t>
      </w:r>
      <w:r w:rsidRPr="009C6383">
        <w:rPr>
          <w:sz w:val="24"/>
          <w:szCs w:val="24"/>
          <w:lang w:val="ru-RU"/>
        </w:rPr>
        <w:t xml:space="preserve"> система менеджмента качества — это часть системы управления организации, которая ориентирована на достижение результатов, основанных на целях качества, удовлетворении нужд и ожиданий ее заказчиков. </w:t>
      </w:r>
    </w:p>
    <w:p w:rsidR="00F71C50" w:rsidRPr="009C6383" w:rsidRDefault="00F71C50" w:rsidP="00F71C50">
      <w:pPr>
        <w:ind w:left="567" w:firstLine="900"/>
        <w:rPr>
          <w:color w:val="000000"/>
          <w:sz w:val="24"/>
          <w:szCs w:val="24"/>
          <w:lang w:val="ru-RU"/>
        </w:rPr>
      </w:pPr>
      <w:proofErr w:type="gramStart"/>
      <w:r w:rsidRPr="009C6383">
        <w:rPr>
          <w:sz w:val="24"/>
          <w:szCs w:val="24"/>
          <w:lang w:val="ru-RU"/>
        </w:rPr>
        <w:t>г)скоординированная</w:t>
      </w:r>
      <w:proofErr w:type="gramEnd"/>
      <w:r w:rsidRPr="009C6383">
        <w:rPr>
          <w:sz w:val="24"/>
          <w:szCs w:val="24"/>
          <w:lang w:val="ru-RU"/>
        </w:rPr>
        <w:t xml:space="preserve"> деятельность по руководству и управлению. </w:t>
      </w:r>
    </w:p>
    <w:p w:rsidR="00F71C50" w:rsidRPr="009C6383" w:rsidRDefault="00F71C50" w:rsidP="00F71C50">
      <w:pPr>
        <w:ind w:left="567" w:right="368"/>
        <w:rPr>
          <w:sz w:val="24"/>
          <w:szCs w:val="24"/>
          <w:lang w:val="ru-RU"/>
        </w:rPr>
      </w:pPr>
    </w:p>
    <w:p w:rsidR="00F71C50" w:rsidRPr="00DE2BAD" w:rsidRDefault="00F71C50" w:rsidP="00F71C50">
      <w:pPr>
        <w:ind w:left="567" w:right="368"/>
        <w:rPr>
          <w:sz w:val="24"/>
          <w:szCs w:val="24"/>
          <w:lang w:val="ru-RU"/>
        </w:rPr>
      </w:pPr>
      <w:r w:rsidRPr="00DE2BAD">
        <w:rPr>
          <w:color w:val="333333"/>
          <w:sz w:val="24"/>
          <w:szCs w:val="24"/>
          <w:lang w:val="ru-RU"/>
        </w:rPr>
        <w:t xml:space="preserve">2. </w:t>
      </w:r>
      <w:r w:rsidRPr="00DE2BAD">
        <w:rPr>
          <w:sz w:val="24"/>
          <w:szCs w:val="24"/>
          <w:lang w:val="ru-RU"/>
        </w:rPr>
        <w:t>Система менеджмента качества</w:t>
      </w:r>
      <w:r>
        <w:rPr>
          <w:sz w:val="24"/>
          <w:szCs w:val="24"/>
          <w:lang w:val="ru-RU"/>
        </w:rPr>
        <w:t>(СМК)</w:t>
      </w:r>
      <w:r w:rsidRPr="00DE2BAD">
        <w:rPr>
          <w:sz w:val="24"/>
          <w:szCs w:val="24"/>
          <w:lang w:val="ru-RU"/>
        </w:rPr>
        <w:t xml:space="preserve">организации это совокупность </w:t>
      </w:r>
      <w:proofErr w:type="gramStart"/>
      <w:r w:rsidRPr="00DE2BAD">
        <w:rPr>
          <w:sz w:val="24"/>
          <w:szCs w:val="24"/>
          <w:lang w:val="ru-RU"/>
        </w:rPr>
        <w:t>элементов,  необходимых</w:t>
      </w:r>
      <w:proofErr w:type="gramEnd"/>
      <w:r w:rsidRPr="00DE2BAD">
        <w:rPr>
          <w:sz w:val="24"/>
          <w:szCs w:val="24"/>
          <w:lang w:val="ru-RU"/>
        </w:rPr>
        <w:t xml:space="preserve"> для достижения целей организации в области качества:</w:t>
      </w:r>
    </w:p>
    <w:p w:rsidR="00F71C50" w:rsidRPr="009C6383" w:rsidRDefault="00F71C50" w:rsidP="00F71C50">
      <w:pPr>
        <w:ind w:left="567"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>а) организационной структуры, полномочий</w:t>
      </w: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 xml:space="preserve">           б) </w:t>
      </w:r>
      <w:proofErr w:type="gramStart"/>
      <w:r w:rsidRPr="009C6383">
        <w:rPr>
          <w:sz w:val="24"/>
          <w:szCs w:val="24"/>
          <w:lang w:val="ru-RU"/>
        </w:rPr>
        <w:t>процессов,  процедур</w:t>
      </w:r>
      <w:proofErr w:type="gramEnd"/>
      <w:r w:rsidRPr="009C6383">
        <w:rPr>
          <w:sz w:val="24"/>
          <w:szCs w:val="24"/>
          <w:lang w:val="ru-RU"/>
        </w:rPr>
        <w:t xml:space="preserve">, </w:t>
      </w: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 xml:space="preserve">           в) ответственности, </w:t>
      </w: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 xml:space="preserve">           г) ресурсов</w:t>
      </w: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 xml:space="preserve">         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3. </w:t>
      </w:r>
      <w:r>
        <w:rPr>
          <w:sz w:val="24"/>
          <w:szCs w:val="24"/>
          <w:lang w:val="ru-RU"/>
        </w:rPr>
        <w:t xml:space="preserve">    </w:t>
      </w:r>
      <w:r w:rsidRPr="007077EF">
        <w:rPr>
          <w:sz w:val="24"/>
          <w:szCs w:val="24"/>
          <w:lang w:val="ru-RU"/>
        </w:rPr>
        <w:t xml:space="preserve"> ФСК нуждается в непрерывном совершенствовании и улучшении процессов </w:t>
      </w:r>
      <w:r>
        <w:rPr>
          <w:sz w:val="24"/>
          <w:szCs w:val="24"/>
          <w:lang w:val="ru-RU"/>
        </w:rPr>
        <w:t xml:space="preserve">   </w:t>
      </w:r>
    </w:p>
    <w:p w:rsidR="00F71C50" w:rsidRPr="000A2E10" w:rsidRDefault="00F71C50" w:rsidP="00F71C50">
      <w:pPr>
        <w:ind w:left="426"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Pr="007077EF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  </w:t>
      </w:r>
      <w:r w:rsidRPr="007077EF">
        <w:rPr>
          <w:sz w:val="24"/>
          <w:szCs w:val="24"/>
          <w:lang w:val="ru-RU"/>
        </w:rPr>
        <w:t xml:space="preserve"> качества продукции за счет мониторинга внутренних и внешних </w:t>
      </w:r>
      <w:proofErr w:type="spellStart"/>
      <w:proofErr w:type="gramStart"/>
      <w:r w:rsidRPr="007077EF">
        <w:rPr>
          <w:sz w:val="24"/>
          <w:szCs w:val="24"/>
          <w:lang w:val="ru-RU"/>
        </w:rPr>
        <w:t>факторов,и</w:t>
      </w:r>
      <w:proofErr w:type="spellEnd"/>
      <w:proofErr w:type="gramEnd"/>
      <w:r w:rsidRPr="007077EF">
        <w:rPr>
          <w:sz w:val="24"/>
          <w:szCs w:val="24"/>
          <w:lang w:val="ru-RU"/>
        </w:rPr>
        <w:t xml:space="preserve"> может пр</w:t>
      </w:r>
      <w:r>
        <w:rPr>
          <w:sz w:val="24"/>
          <w:szCs w:val="24"/>
          <w:lang w:val="ru-RU"/>
        </w:rPr>
        <w:t xml:space="preserve">именяться     </w:t>
      </w:r>
      <w:r w:rsidRPr="007077EF">
        <w:rPr>
          <w:sz w:val="24"/>
          <w:szCs w:val="24"/>
          <w:lang w:val="ru-RU"/>
        </w:rPr>
        <w:t xml:space="preserve">метод </w:t>
      </w:r>
      <w:r w:rsidRPr="007077EF">
        <w:rPr>
          <w:sz w:val="24"/>
          <w:szCs w:val="24"/>
        </w:rPr>
        <w:t>PDCA</w:t>
      </w:r>
      <w:r w:rsidRPr="007077EF">
        <w:rPr>
          <w:sz w:val="24"/>
          <w:szCs w:val="24"/>
          <w:lang w:val="ru-RU"/>
        </w:rPr>
        <w:t>, состоящий из следующих компонентов:</w:t>
      </w:r>
      <w:r>
        <w:rPr>
          <w:sz w:val="24"/>
          <w:szCs w:val="24"/>
          <w:lang w:val="ru-RU"/>
        </w:rPr>
        <w:t xml:space="preserve"> </w:t>
      </w:r>
      <w:r w:rsidRPr="00E62DE3">
        <w:rPr>
          <w:b/>
          <w:sz w:val="24"/>
          <w:szCs w:val="24"/>
          <w:lang w:val="ru-RU"/>
        </w:rPr>
        <w:t>Добавьте пропущенные слова:</w:t>
      </w:r>
    </w:p>
    <w:p w:rsidR="00F71C50" w:rsidRPr="00BF09D4" w:rsidRDefault="00F71C50" w:rsidP="00F71C50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а) ……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. : установление целей и процессов, необходимых для достижения целей, планирование работ по достижению целей процесса и удовлетворению потребителя, планирование выделения и распределения необходимых ресурсов.</w:t>
      </w:r>
    </w:p>
    <w:p w:rsidR="00F71C50" w:rsidRPr="00BF09D4" w:rsidRDefault="00F71C50" w:rsidP="00F71C50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б) 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:   запланированных работ.</w:t>
      </w:r>
    </w:p>
    <w:p w:rsidR="00F71C50" w:rsidRPr="00BF09D4" w:rsidRDefault="00F71C50" w:rsidP="00F71C50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в) …</w:t>
      </w:r>
      <w:proofErr w:type="gramStart"/>
      <w:r w:rsidRPr="00BF09D4">
        <w:rPr>
          <w:sz w:val="24"/>
          <w:szCs w:val="24"/>
          <w:lang w:val="ru-RU"/>
        </w:rPr>
        <w:t>…….</w:t>
      </w:r>
      <w:proofErr w:type="gramEnd"/>
      <w:r w:rsidRPr="00BF09D4">
        <w:rPr>
          <w:sz w:val="24"/>
          <w:szCs w:val="24"/>
          <w:lang w:val="ru-RU"/>
        </w:rPr>
        <w:t>: сбор информации и контроль результата на основе ключевых показателей эффективности (</w:t>
      </w:r>
      <w:r w:rsidRPr="00BF09D4">
        <w:rPr>
          <w:sz w:val="24"/>
          <w:szCs w:val="24"/>
        </w:rPr>
        <w:t>KPI</w:t>
      </w:r>
      <w:r w:rsidRPr="00BF09D4">
        <w:rPr>
          <w:sz w:val="24"/>
          <w:szCs w:val="24"/>
          <w:lang w:val="ru-RU"/>
        </w:rPr>
        <w:t>), полученных в ходе выполнения процесса, выявление и анализ отклонений, установление причин отклонений.</w:t>
      </w:r>
    </w:p>
    <w:p w:rsidR="00F71C50" w:rsidRPr="00BF09D4" w:rsidRDefault="00F71C50" w:rsidP="00F71C50">
      <w:pPr>
        <w:ind w:left="567" w:right="368" w:hanging="567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</w:t>
      </w:r>
      <w:proofErr w:type="gramStart"/>
      <w:r w:rsidRPr="00BF09D4">
        <w:rPr>
          <w:sz w:val="24"/>
          <w:szCs w:val="24"/>
          <w:lang w:val="ru-RU"/>
        </w:rPr>
        <w:t>г)…</w:t>
      </w:r>
      <w:proofErr w:type="gramEnd"/>
      <w:r w:rsidRPr="00BF09D4">
        <w:rPr>
          <w:sz w:val="24"/>
          <w:szCs w:val="24"/>
          <w:lang w:val="ru-RU"/>
        </w:rPr>
        <w:t xml:space="preserve">……….: принятие мер по устранению причин отклонений от запланированного результата, изменения в планировании и распределении ресурсов. В практической деятельности цикл </w:t>
      </w:r>
      <w:r w:rsidRPr="00BF09D4">
        <w:rPr>
          <w:sz w:val="24"/>
          <w:szCs w:val="24"/>
        </w:rPr>
        <w:t>PDCA</w:t>
      </w:r>
      <w:r w:rsidRPr="00BF09D4">
        <w:rPr>
          <w:sz w:val="24"/>
          <w:szCs w:val="24"/>
          <w:lang w:val="ru-RU"/>
        </w:rPr>
        <w:t xml:space="preserve"> применяется многократно с различной периодичностью</w:t>
      </w:r>
    </w:p>
    <w:p w:rsidR="00F71C50" w:rsidRDefault="00F71C50" w:rsidP="00F71C50">
      <w:pPr>
        <w:ind w:right="36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</w:p>
    <w:p w:rsidR="00F71C50" w:rsidRPr="00BF09D4" w:rsidRDefault="00F71C50" w:rsidP="00F71C50">
      <w:pPr>
        <w:ind w:left="567" w:right="368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4</w:t>
      </w:r>
      <w:r w:rsidRPr="00BF09D4">
        <w:rPr>
          <w:sz w:val="24"/>
          <w:szCs w:val="24"/>
          <w:lang w:val="ru-RU"/>
        </w:rPr>
        <w:t xml:space="preserve">. </w:t>
      </w:r>
      <w:proofErr w:type="gramStart"/>
      <w:r w:rsidRPr="00BF09D4">
        <w:rPr>
          <w:sz w:val="24"/>
          <w:szCs w:val="24"/>
          <w:lang w:val="ru-RU"/>
        </w:rPr>
        <w:t>Расположите  алгоритм</w:t>
      </w:r>
      <w:proofErr w:type="gramEnd"/>
      <w:r w:rsidRPr="00BF09D4">
        <w:rPr>
          <w:sz w:val="24"/>
          <w:szCs w:val="24"/>
          <w:lang w:val="ru-RU"/>
        </w:rPr>
        <w:t xml:space="preserve"> проведения </w:t>
      </w:r>
      <w:r w:rsidRPr="00BF09D4">
        <w:rPr>
          <w:sz w:val="24"/>
          <w:szCs w:val="24"/>
        </w:rPr>
        <w:t>PDCA</w:t>
      </w:r>
      <w:r w:rsidRPr="00BF09D4">
        <w:rPr>
          <w:sz w:val="24"/>
          <w:szCs w:val="24"/>
          <w:lang w:val="ru-RU"/>
        </w:rPr>
        <w:t xml:space="preserve">-цикла в правильном порядке: </w:t>
      </w:r>
    </w:p>
    <w:p w:rsidR="00F71C50" w:rsidRPr="00BF09D4" w:rsidRDefault="00F71C50" w:rsidP="00F71C50">
      <w:pPr>
        <w:ind w:left="142"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а) Исследование причины</w:t>
      </w:r>
    </w:p>
    <w:p w:rsidR="00F71C50" w:rsidRPr="00BF09D4" w:rsidRDefault="00F71C50" w:rsidP="00F71C50">
      <w:pPr>
        <w:ind w:left="142"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б) Выявление проблемы</w:t>
      </w:r>
    </w:p>
    <w:p w:rsidR="00F71C50" w:rsidRPr="00133A7F" w:rsidRDefault="00F71C50" w:rsidP="00F71C50">
      <w:pPr>
        <w:ind w:left="142"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в) </w:t>
      </w:r>
      <w:r w:rsidRPr="00133A7F">
        <w:rPr>
          <w:sz w:val="24"/>
          <w:szCs w:val="24"/>
          <w:lang w:val="ru-RU"/>
        </w:rPr>
        <w:t>Реализация контрмер</w:t>
      </w:r>
    </w:p>
    <w:p w:rsidR="00F71C50" w:rsidRPr="00133A7F" w:rsidRDefault="00F71C50" w:rsidP="00F71C50">
      <w:pPr>
        <w:ind w:left="142"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  г) </w:t>
      </w:r>
      <w:r w:rsidRPr="00133A7F">
        <w:rPr>
          <w:sz w:val="24"/>
          <w:szCs w:val="24"/>
          <w:lang w:val="ru-RU"/>
        </w:rPr>
        <w:t>Выбор контрмеры</w:t>
      </w:r>
    </w:p>
    <w:p w:rsidR="00F71C50" w:rsidRDefault="00F71C50" w:rsidP="00F71C50">
      <w:pPr>
        <w:ind w:left="142" w:right="368"/>
        <w:rPr>
          <w:sz w:val="24"/>
          <w:szCs w:val="24"/>
          <w:lang w:val="ru-RU"/>
        </w:rPr>
      </w:pPr>
      <w:r w:rsidRPr="00BF09D4">
        <w:rPr>
          <w:sz w:val="24"/>
          <w:szCs w:val="24"/>
          <w:lang w:val="ru-RU"/>
        </w:rPr>
        <w:t xml:space="preserve">                          д) Стандартизация и планирование непрерывного усовершенствования</w:t>
      </w:r>
    </w:p>
    <w:p w:rsidR="00F71C50" w:rsidRPr="00BF09D4" w:rsidRDefault="00F71C50" w:rsidP="00F71C50">
      <w:pPr>
        <w:ind w:left="142" w:right="368"/>
        <w:rPr>
          <w:sz w:val="22"/>
          <w:szCs w:val="22"/>
          <w:lang w:val="ru-RU"/>
        </w:rPr>
      </w:pPr>
      <w:r>
        <w:rPr>
          <w:sz w:val="24"/>
          <w:szCs w:val="24"/>
          <w:lang w:val="ru-RU"/>
        </w:rPr>
        <w:t xml:space="preserve">                          е) </w:t>
      </w:r>
      <w:r w:rsidRPr="00BF09D4">
        <w:rPr>
          <w:sz w:val="22"/>
          <w:szCs w:val="22"/>
          <w:lang w:val="ru-RU"/>
        </w:rPr>
        <w:t>Изучение результатов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gramStart"/>
      <w:r>
        <w:rPr>
          <w:sz w:val="24"/>
          <w:szCs w:val="24"/>
          <w:lang w:val="ru-RU"/>
        </w:rPr>
        <w:t>Принципы  стратегического</w:t>
      </w:r>
      <w:proofErr w:type="gramEnd"/>
      <w:r>
        <w:rPr>
          <w:sz w:val="24"/>
          <w:szCs w:val="24"/>
          <w:lang w:val="ru-RU"/>
        </w:rPr>
        <w:t xml:space="preserve"> планирования системы менеджмента качества?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 w:rsidRPr="009C6383">
        <w:rPr>
          <w:sz w:val="24"/>
          <w:szCs w:val="24"/>
          <w:lang w:val="ru-RU"/>
        </w:rPr>
        <w:t xml:space="preserve">6. Для каких целей </w:t>
      </w:r>
      <w:proofErr w:type="gramStart"/>
      <w:r w:rsidRPr="009C6383">
        <w:rPr>
          <w:sz w:val="24"/>
          <w:szCs w:val="24"/>
          <w:lang w:val="ru-RU"/>
        </w:rPr>
        <w:t>применяется  Руководство</w:t>
      </w:r>
      <w:proofErr w:type="gramEnd"/>
      <w:r w:rsidRPr="009C6383">
        <w:rPr>
          <w:sz w:val="24"/>
          <w:szCs w:val="24"/>
          <w:lang w:val="ru-RU"/>
        </w:rPr>
        <w:t xml:space="preserve"> по качеству ? </w:t>
      </w:r>
    </w:p>
    <w:p w:rsidR="00F71C50" w:rsidRPr="009C6383" w:rsidRDefault="00F71C50" w:rsidP="00F71C50">
      <w:pPr>
        <w:ind w:left="709" w:right="368"/>
        <w:rPr>
          <w:color w:val="333333"/>
          <w:sz w:val="24"/>
          <w:szCs w:val="24"/>
          <w:lang w:val="ru-RU"/>
        </w:rPr>
      </w:pPr>
    </w:p>
    <w:p w:rsidR="00F71C50" w:rsidRDefault="00F71C50" w:rsidP="00F71C50">
      <w:pPr>
        <w:ind w:left="709" w:right="368"/>
        <w:rPr>
          <w:b/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t xml:space="preserve">                      Уровень 2. Контрольные вопросы</w:t>
      </w:r>
    </w:p>
    <w:p w:rsidR="00F71C50" w:rsidRDefault="00F71C50" w:rsidP="00F71C50">
      <w:pPr>
        <w:ind w:left="709" w:right="368"/>
        <w:rPr>
          <w:b/>
          <w:color w:val="333333"/>
          <w:sz w:val="24"/>
          <w:szCs w:val="24"/>
          <w:lang w:val="ru-RU"/>
        </w:rPr>
      </w:pPr>
    </w:p>
    <w:p w:rsidR="00F71C50" w:rsidRPr="000B4F49" w:rsidRDefault="00F71C50" w:rsidP="00F71C50">
      <w:pPr>
        <w:ind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Вопрос </w:t>
      </w:r>
      <w:r w:rsidRPr="000B4F49">
        <w:rPr>
          <w:b/>
          <w:sz w:val="24"/>
          <w:szCs w:val="24"/>
          <w:lang w:val="ru-RU"/>
        </w:rPr>
        <w:t xml:space="preserve">1. </w:t>
      </w:r>
      <w:r w:rsidRPr="009C6383">
        <w:rPr>
          <w:sz w:val="24"/>
          <w:szCs w:val="24"/>
          <w:lang w:val="ru-RU"/>
        </w:rPr>
        <w:t>На каких принципах формируется система менеджмента качества на предприятии?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</w:p>
    <w:p w:rsidR="00F71C50" w:rsidRDefault="00F71C50" w:rsidP="00F71C50">
      <w:pPr>
        <w:ind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Вопрос </w:t>
      </w:r>
      <w:r w:rsidRPr="00524BD3">
        <w:rPr>
          <w:b/>
          <w:sz w:val="24"/>
          <w:szCs w:val="24"/>
          <w:lang w:val="ru-RU"/>
        </w:rPr>
        <w:t xml:space="preserve">2. </w:t>
      </w:r>
      <w:r w:rsidRPr="009C6383">
        <w:rPr>
          <w:sz w:val="24"/>
          <w:szCs w:val="24"/>
          <w:lang w:val="ru-RU"/>
        </w:rPr>
        <w:t>Основные требования, предъявляемые к вновь разрабат</w:t>
      </w:r>
      <w:r>
        <w:rPr>
          <w:sz w:val="24"/>
          <w:szCs w:val="24"/>
          <w:lang w:val="ru-RU"/>
        </w:rPr>
        <w:t>ываемым лекарственным средствам?</w:t>
      </w:r>
    </w:p>
    <w:p w:rsidR="00F71C50" w:rsidRPr="00524BD3" w:rsidRDefault="00F71C50" w:rsidP="00F71C50">
      <w:pPr>
        <w:ind w:right="368"/>
        <w:rPr>
          <w:sz w:val="24"/>
          <w:szCs w:val="24"/>
          <w:lang w:val="ru-RU"/>
        </w:rPr>
      </w:pPr>
      <w:r w:rsidRPr="00524BD3">
        <w:rPr>
          <w:sz w:val="24"/>
          <w:szCs w:val="24"/>
          <w:lang w:val="ru-RU"/>
        </w:rPr>
        <w:t xml:space="preserve">. </w:t>
      </w:r>
    </w:p>
    <w:p w:rsidR="00F71C50" w:rsidRPr="009C6383" w:rsidRDefault="00F71C50" w:rsidP="00F71C50">
      <w:pPr>
        <w:ind w:right="368"/>
        <w:rPr>
          <w:color w:val="333333"/>
          <w:sz w:val="24"/>
          <w:szCs w:val="24"/>
          <w:lang w:val="ru-RU"/>
        </w:rPr>
      </w:pPr>
      <w:r>
        <w:rPr>
          <w:b/>
          <w:color w:val="333333"/>
          <w:sz w:val="24"/>
          <w:szCs w:val="24"/>
          <w:lang w:val="ru-RU"/>
        </w:rPr>
        <w:lastRenderedPageBreak/>
        <w:t xml:space="preserve">Вопрос 3. </w:t>
      </w:r>
      <w:r w:rsidRPr="009C6383">
        <w:rPr>
          <w:color w:val="333333"/>
          <w:sz w:val="24"/>
          <w:szCs w:val="24"/>
          <w:lang w:val="ru-RU"/>
        </w:rPr>
        <w:t xml:space="preserve">Какие положения регламентируют </w:t>
      </w:r>
      <w:r w:rsidRPr="009C6383">
        <w:rPr>
          <w:color w:val="333333"/>
          <w:sz w:val="24"/>
          <w:szCs w:val="24"/>
        </w:rPr>
        <w:t>GMP</w:t>
      </w:r>
      <w:r w:rsidRPr="009C6383">
        <w:rPr>
          <w:color w:val="333333"/>
          <w:sz w:val="24"/>
          <w:szCs w:val="24"/>
          <w:lang w:val="ru-RU"/>
        </w:rPr>
        <w:t>?</w:t>
      </w:r>
    </w:p>
    <w:p w:rsidR="00F71C50" w:rsidRDefault="00F71C50" w:rsidP="00F71C50">
      <w:pPr>
        <w:ind w:right="368"/>
        <w:rPr>
          <w:sz w:val="24"/>
          <w:szCs w:val="24"/>
          <w:lang w:val="ru-RU"/>
        </w:rPr>
      </w:pPr>
    </w:p>
    <w:p w:rsidR="00F71C50" w:rsidRPr="00274020" w:rsidRDefault="00F71C50" w:rsidP="00F71C50">
      <w:pPr>
        <w:ind w:right="368"/>
        <w:rPr>
          <w:b/>
          <w:sz w:val="24"/>
          <w:szCs w:val="24"/>
          <w:lang w:val="ru-RU"/>
        </w:rPr>
      </w:pPr>
      <w:r w:rsidRPr="00274020">
        <w:rPr>
          <w:b/>
          <w:sz w:val="24"/>
          <w:szCs w:val="24"/>
          <w:lang w:val="ru-RU"/>
        </w:rPr>
        <w:t xml:space="preserve">                                                        Уровень 3. </w:t>
      </w:r>
    </w:p>
    <w:p w:rsidR="00F71C50" w:rsidRDefault="00F71C50" w:rsidP="00F71C50">
      <w:pPr>
        <w:ind w:right="368"/>
        <w:rPr>
          <w:b/>
          <w:sz w:val="24"/>
          <w:szCs w:val="24"/>
          <w:lang w:val="ru-RU"/>
        </w:rPr>
      </w:pPr>
      <w:r w:rsidRPr="00274020">
        <w:rPr>
          <w:b/>
          <w:sz w:val="24"/>
          <w:szCs w:val="24"/>
          <w:lang w:val="ru-RU"/>
        </w:rPr>
        <w:t xml:space="preserve">                                            Ситуационные задачи</w:t>
      </w:r>
    </w:p>
    <w:p w:rsidR="00F71C50" w:rsidRPr="00BF4C98" w:rsidRDefault="00F71C50" w:rsidP="00F71C50">
      <w:pPr>
        <w:ind w:right="36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Задание 1. </w:t>
      </w:r>
      <w:r w:rsidRPr="00BF4C98">
        <w:rPr>
          <w:b/>
          <w:sz w:val="24"/>
          <w:szCs w:val="24"/>
          <w:lang w:val="ru-RU"/>
        </w:rPr>
        <w:t xml:space="preserve"> </w:t>
      </w:r>
      <w:r w:rsidRPr="00BF4C98">
        <w:rPr>
          <w:sz w:val="24"/>
          <w:szCs w:val="24"/>
          <w:lang w:val="ru-RU"/>
        </w:rPr>
        <w:t xml:space="preserve">Определенные функции по анализу системы </w:t>
      </w:r>
      <w:proofErr w:type="gramStart"/>
      <w:r w:rsidRPr="00BF4C98">
        <w:rPr>
          <w:sz w:val="24"/>
          <w:szCs w:val="24"/>
          <w:lang w:val="ru-RU"/>
        </w:rPr>
        <w:t>ФСК  могут</w:t>
      </w:r>
      <w:proofErr w:type="gramEnd"/>
      <w:r w:rsidRPr="00BF4C98">
        <w:rPr>
          <w:sz w:val="24"/>
          <w:szCs w:val="24"/>
          <w:lang w:val="ru-RU"/>
        </w:rPr>
        <w:t xml:space="preserve">  делегироваться  на разные уровни управления в компании. Вы являетесь </w:t>
      </w:r>
      <w:proofErr w:type="gramStart"/>
      <w:r w:rsidRPr="00BF4C98">
        <w:rPr>
          <w:sz w:val="24"/>
          <w:szCs w:val="24"/>
          <w:lang w:val="ru-RU"/>
        </w:rPr>
        <w:t>руководителем  предприятия</w:t>
      </w:r>
      <w:proofErr w:type="gramEnd"/>
      <w:r w:rsidRPr="00BF4C98">
        <w:rPr>
          <w:sz w:val="24"/>
          <w:szCs w:val="24"/>
          <w:lang w:val="ru-RU"/>
        </w:rPr>
        <w:t xml:space="preserve"> и на какие моменты надо обязательно обращать внимание:</w:t>
      </w:r>
    </w:p>
    <w:p w:rsidR="00F71C50" w:rsidRPr="009C6383" w:rsidRDefault="00F71C50" w:rsidP="00F71C50">
      <w:pPr>
        <w:ind w:right="3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. </w:t>
      </w:r>
      <w:r w:rsidRPr="00641787">
        <w:rPr>
          <w:b/>
          <w:sz w:val="24"/>
          <w:szCs w:val="24"/>
          <w:lang w:val="ru-RU"/>
        </w:rPr>
        <w:t>Задание 2</w:t>
      </w:r>
      <w:r w:rsidRPr="00641787">
        <w:rPr>
          <w:sz w:val="24"/>
          <w:szCs w:val="24"/>
          <w:lang w:val="ru-RU"/>
        </w:rPr>
        <w:t xml:space="preserve">. Перед начальником отдела обеспечения качества стоит задача подготовки годового обзора </w:t>
      </w:r>
      <w:proofErr w:type="spellStart"/>
      <w:proofErr w:type="gramStart"/>
      <w:r w:rsidRPr="00641787">
        <w:rPr>
          <w:sz w:val="24"/>
          <w:szCs w:val="24"/>
          <w:lang w:val="ru-RU"/>
        </w:rPr>
        <w:t>качества?</w:t>
      </w:r>
      <w:r w:rsidRPr="009C6383">
        <w:rPr>
          <w:sz w:val="24"/>
          <w:szCs w:val="24"/>
          <w:lang w:val="ru-RU"/>
        </w:rPr>
        <w:t>Какие</w:t>
      </w:r>
      <w:proofErr w:type="spellEnd"/>
      <w:proofErr w:type="gramEnd"/>
      <w:r w:rsidRPr="009C6383">
        <w:rPr>
          <w:sz w:val="24"/>
          <w:szCs w:val="24"/>
          <w:lang w:val="ru-RU"/>
        </w:rPr>
        <w:t xml:space="preserve"> действия на начальном этапе будут проводится  им для решения данной задачи?</w:t>
      </w:r>
    </w:p>
    <w:p w:rsidR="00F71C50" w:rsidRPr="001A1DF7" w:rsidRDefault="00F71C50" w:rsidP="00F71C50">
      <w:pPr>
        <w:pStyle w:val="1"/>
        <w:widowControl/>
        <w:tabs>
          <w:tab w:val="left" w:pos="1080"/>
        </w:tabs>
        <w:ind w:left="993" w:right="498"/>
        <w:jc w:val="both"/>
        <w:rPr>
          <w:sz w:val="24"/>
          <w:szCs w:val="24"/>
        </w:rPr>
      </w:pPr>
      <w:r w:rsidRPr="001A1DF7">
        <w:rPr>
          <w:sz w:val="24"/>
          <w:szCs w:val="24"/>
        </w:rPr>
        <w:t xml:space="preserve">. </w:t>
      </w:r>
    </w:p>
    <w:p w:rsidR="00F71C50" w:rsidRDefault="00F71C50" w:rsidP="00F71C50">
      <w:pPr>
        <w:pStyle w:val="1"/>
        <w:widowControl/>
        <w:tabs>
          <w:tab w:val="left" w:pos="1080"/>
        </w:tabs>
        <w:ind w:right="49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3</w:t>
      </w:r>
      <w:r w:rsidRPr="003916D9">
        <w:rPr>
          <w:b/>
          <w:sz w:val="24"/>
          <w:szCs w:val="24"/>
        </w:rPr>
        <w:t>.</w:t>
      </w:r>
      <w:r w:rsidRPr="001A1DF7">
        <w:rPr>
          <w:sz w:val="24"/>
          <w:szCs w:val="24"/>
        </w:rPr>
        <w:t xml:space="preserve"> Управление качеством продукции начинается на стадии приемки сырья и материалов для производства лекарственных средств. На производстве заключение было подписано специалистом ООК. В чем было допущено нарушение. </w:t>
      </w:r>
    </w:p>
    <w:p w:rsidR="00F71C50" w:rsidRDefault="00F71C50" w:rsidP="00F71C50">
      <w:pPr>
        <w:pStyle w:val="1"/>
        <w:widowControl/>
        <w:tabs>
          <w:tab w:val="left" w:pos="1080"/>
        </w:tabs>
        <w:ind w:right="498"/>
        <w:jc w:val="both"/>
        <w:rPr>
          <w:sz w:val="24"/>
          <w:szCs w:val="24"/>
        </w:rPr>
      </w:pPr>
    </w:p>
    <w:p w:rsidR="00F71C50" w:rsidRDefault="00F71C50" w:rsidP="00F71C50">
      <w:pPr>
        <w:ind w:right="368"/>
        <w:rPr>
          <w:b/>
          <w:color w:val="333333"/>
          <w:sz w:val="24"/>
          <w:szCs w:val="24"/>
          <w:lang w:val="ru-RU"/>
        </w:rPr>
      </w:pPr>
    </w:p>
    <w:p w:rsidR="00F77C89" w:rsidRPr="00F71C50" w:rsidRDefault="00F77C89">
      <w:pPr>
        <w:rPr>
          <w:lang w:val="ru-RU"/>
        </w:rPr>
      </w:pPr>
      <w:bookmarkStart w:id="0" w:name="_GoBack"/>
      <w:bookmarkEnd w:id="0"/>
    </w:p>
    <w:sectPr w:rsidR="00F77C89" w:rsidRPr="00F71C50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50"/>
    <w:rsid w:val="00652351"/>
    <w:rsid w:val="00F71C50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3D12-C8F8-48B9-9C18-159C119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F71C50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2023-11-28T17:14:00Z</dcterms:created>
  <dcterms:modified xsi:type="dcterms:W3CDTF">2023-11-28T17:15:00Z</dcterms:modified>
</cp:coreProperties>
</file>