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F76" w:rsidRPr="00725F76" w:rsidRDefault="00725F76" w:rsidP="00725F76">
      <w:pPr>
        <w:rPr>
          <w:lang w:val="en-US"/>
        </w:rPr>
      </w:pPr>
      <w:r w:rsidRPr="00725F76">
        <w:rPr>
          <w:lang w:val="en-US"/>
        </w:rPr>
        <w:t>The patient K. 53 years old applied to the clinic of orthopedic dentistry. Complaints: poor fixation of removable plate prostheses on the upper and lower jaws.</w:t>
      </w:r>
    </w:p>
    <w:p w:rsidR="00725F76" w:rsidRPr="00725F76" w:rsidRDefault="00725F76" w:rsidP="00725F76">
      <w:pPr>
        <w:rPr>
          <w:lang w:val="en-US"/>
        </w:rPr>
      </w:pPr>
    </w:p>
    <w:p w:rsidR="00725F76" w:rsidRPr="00725F76" w:rsidRDefault="00725F76" w:rsidP="00725F76">
      <w:pPr>
        <w:rPr>
          <w:lang w:val="en-US"/>
        </w:rPr>
      </w:pPr>
      <w:r w:rsidRPr="00725F76">
        <w:rPr>
          <w:lang w:val="en-US"/>
        </w:rPr>
        <w:t>Medical history: lost his chewing teeth 7 years ago. Removable plate prostheses were made for the upper jaw with bent clasps for 13 and 24 and the lower jaw with bent clasps 45 and 34. 24 teeth were removed a month ago. The patient has not used a prosthesis on the lower jaw for a year, since 44 and 45 were removed, and the prosthesis stopped being fixed.</w:t>
      </w:r>
    </w:p>
    <w:p w:rsidR="00725F76" w:rsidRPr="00725F76" w:rsidRDefault="00725F76" w:rsidP="00725F76">
      <w:pPr>
        <w:rPr>
          <w:lang w:val="en-US"/>
        </w:rPr>
      </w:pPr>
    </w:p>
    <w:p w:rsidR="00837A19" w:rsidRDefault="00725F76" w:rsidP="00725F76">
      <w:proofErr w:type="spellStart"/>
      <w:r>
        <w:t>Objectively</w:t>
      </w:r>
      <w:proofErr w:type="spellEnd"/>
      <w:r>
        <w:t xml:space="preserve"> </w:t>
      </w:r>
      <w:proofErr w:type="spellStart"/>
      <w:r>
        <w:t>during</w:t>
      </w:r>
      <w:proofErr w:type="spellEnd"/>
      <w:r>
        <w:t xml:space="preserve"> </w:t>
      </w:r>
      <w:proofErr w:type="spellStart"/>
      <w:r>
        <w:t>the</w:t>
      </w:r>
      <w:proofErr w:type="spellEnd"/>
      <w:r>
        <w:t xml:space="preserve"> </w:t>
      </w:r>
      <w:proofErr w:type="spellStart"/>
      <w:r>
        <w:t>inspection</w:t>
      </w:r>
      <w:proofErr w:type="spellEnd"/>
      <w:r>
        <w:t>:</w:t>
      </w:r>
    </w:p>
    <w:p w:rsidR="00725F76" w:rsidRDefault="00725F76" w:rsidP="00725F76"/>
    <w:tbl>
      <w:tblPr>
        <w:tblW w:w="0" w:type="auto"/>
        <w:shd w:val="clear" w:color="auto" w:fill="FFFFFF"/>
        <w:tblCellMar>
          <w:left w:w="0" w:type="dxa"/>
          <w:right w:w="0" w:type="dxa"/>
        </w:tblCellMar>
        <w:tblLook w:val="04A0" w:firstRow="1" w:lastRow="0" w:firstColumn="1" w:lastColumn="0" w:noHBand="0" w:noVBand="1"/>
      </w:tblPr>
      <w:tblGrid>
        <w:gridCol w:w="512"/>
        <w:gridCol w:w="584"/>
        <w:gridCol w:w="584"/>
        <w:gridCol w:w="585"/>
        <w:gridCol w:w="585"/>
        <w:gridCol w:w="585"/>
        <w:gridCol w:w="585"/>
        <w:gridCol w:w="656"/>
        <w:gridCol w:w="513"/>
        <w:gridCol w:w="585"/>
        <w:gridCol w:w="585"/>
        <w:gridCol w:w="585"/>
        <w:gridCol w:w="585"/>
        <w:gridCol w:w="585"/>
        <w:gridCol w:w="585"/>
        <w:gridCol w:w="656"/>
      </w:tblGrid>
      <w:tr w:rsidR="00725F76" w:rsidRPr="00725F76" w:rsidTr="00725F76">
        <w:tc>
          <w:tcPr>
            <w:tcW w:w="525"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 </w:t>
            </w:r>
          </w:p>
        </w:tc>
        <w:tc>
          <w:tcPr>
            <w:tcW w:w="675"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 </w:t>
            </w:r>
          </w:p>
        </w:tc>
        <w:tc>
          <w:tcPr>
            <w:tcW w:w="525"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c>
          <w:tcPr>
            <w:tcW w:w="675"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r>
      <w:tr w:rsidR="00725F76" w:rsidRPr="00725F76" w:rsidTr="00725F76">
        <w:tc>
          <w:tcPr>
            <w:tcW w:w="525"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18</w:t>
            </w:r>
          </w:p>
        </w:tc>
        <w:tc>
          <w:tcPr>
            <w:tcW w:w="600"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17</w:t>
            </w:r>
          </w:p>
        </w:tc>
        <w:tc>
          <w:tcPr>
            <w:tcW w:w="600"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16</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15</w:t>
            </w:r>
          </w:p>
        </w:tc>
        <w:tc>
          <w:tcPr>
            <w:tcW w:w="600"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14</w:t>
            </w:r>
          </w:p>
        </w:tc>
        <w:tc>
          <w:tcPr>
            <w:tcW w:w="600" w:type="dxa"/>
            <w:shd w:val="clear" w:color="auto" w:fill="FFFFFF"/>
            <w:hideMark/>
          </w:tcPr>
          <w:p w:rsidR="00725F76" w:rsidRPr="00725F76" w:rsidRDefault="00725F76" w:rsidP="00725F76">
            <w:pPr>
              <w:spacing w:after="0" w:line="240" w:lineRule="auto"/>
              <w:jc w:val="right"/>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13</w:t>
            </w:r>
          </w:p>
        </w:tc>
        <w:tc>
          <w:tcPr>
            <w:tcW w:w="600"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12</w:t>
            </w:r>
          </w:p>
        </w:tc>
        <w:tc>
          <w:tcPr>
            <w:tcW w:w="675"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11</w:t>
            </w:r>
          </w:p>
        </w:tc>
        <w:tc>
          <w:tcPr>
            <w:tcW w:w="525"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21</w:t>
            </w:r>
          </w:p>
        </w:tc>
        <w:tc>
          <w:tcPr>
            <w:tcW w:w="600" w:type="dxa"/>
            <w:shd w:val="clear" w:color="auto" w:fill="FFFFFF"/>
            <w:hideMark/>
          </w:tcPr>
          <w:p w:rsidR="00725F76" w:rsidRPr="00725F76" w:rsidRDefault="00725F76" w:rsidP="00725F76">
            <w:pPr>
              <w:spacing w:after="0" w:line="240" w:lineRule="auto"/>
              <w:jc w:val="right"/>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22</w:t>
            </w:r>
          </w:p>
        </w:tc>
        <w:tc>
          <w:tcPr>
            <w:tcW w:w="600"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23</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24</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25</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26</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27</w:t>
            </w:r>
          </w:p>
        </w:tc>
        <w:tc>
          <w:tcPr>
            <w:tcW w:w="675"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28</w:t>
            </w:r>
          </w:p>
        </w:tc>
      </w:tr>
      <w:tr w:rsidR="00725F76" w:rsidRPr="00725F76" w:rsidTr="00725F76">
        <w:tc>
          <w:tcPr>
            <w:tcW w:w="525"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48</w:t>
            </w:r>
          </w:p>
        </w:tc>
        <w:tc>
          <w:tcPr>
            <w:tcW w:w="600"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47</w:t>
            </w:r>
          </w:p>
        </w:tc>
        <w:tc>
          <w:tcPr>
            <w:tcW w:w="600"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46</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45</w:t>
            </w:r>
          </w:p>
        </w:tc>
        <w:tc>
          <w:tcPr>
            <w:tcW w:w="600"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44</w:t>
            </w:r>
          </w:p>
        </w:tc>
        <w:tc>
          <w:tcPr>
            <w:tcW w:w="600" w:type="dxa"/>
            <w:shd w:val="clear" w:color="auto" w:fill="FFFFFF"/>
            <w:hideMark/>
          </w:tcPr>
          <w:p w:rsidR="00725F76" w:rsidRPr="00725F76" w:rsidRDefault="00725F76" w:rsidP="00725F76">
            <w:pPr>
              <w:spacing w:after="0" w:line="240" w:lineRule="auto"/>
              <w:jc w:val="right"/>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43</w:t>
            </w:r>
          </w:p>
        </w:tc>
        <w:tc>
          <w:tcPr>
            <w:tcW w:w="600"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42</w:t>
            </w:r>
          </w:p>
        </w:tc>
        <w:tc>
          <w:tcPr>
            <w:tcW w:w="675"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41</w:t>
            </w:r>
          </w:p>
        </w:tc>
        <w:tc>
          <w:tcPr>
            <w:tcW w:w="525"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31</w:t>
            </w:r>
          </w:p>
        </w:tc>
        <w:tc>
          <w:tcPr>
            <w:tcW w:w="600" w:type="dxa"/>
            <w:shd w:val="clear" w:color="auto" w:fill="FFFFFF"/>
            <w:hideMark/>
          </w:tcPr>
          <w:p w:rsidR="00725F76" w:rsidRPr="00725F76" w:rsidRDefault="00725F76" w:rsidP="00725F76">
            <w:pPr>
              <w:spacing w:after="0" w:line="240" w:lineRule="auto"/>
              <w:jc w:val="right"/>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32</w:t>
            </w:r>
          </w:p>
        </w:tc>
        <w:tc>
          <w:tcPr>
            <w:tcW w:w="600"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33</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34</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35</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36</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37</w:t>
            </w:r>
          </w:p>
        </w:tc>
        <w:tc>
          <w:tcPr>
            <w:tcW w:w="675"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b/>
                <w:bCs/>
                <w:color w:val="212121"/>
                <w:sz w:val="24"/>
                <w:szCs w:val="24"/>
                <w:lang w:eastAsia="ru-RU"/>
              </w:rPr>
              <w:t>38</w:t>
            </w:r>
          </w:p>
        </w:tc>
      </w:tr>
      <w:tr w:rsidR="00725F76" w:rsidRPr="00725F76" w:rsidTr="00725F76">
        <w:tc>
          <w:tcPr>
            <w:tcW w:w="525"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725F76" w:rsidRPr="00725F76" w:rsidRDefault="00725F76" w:rsidP="00725F76">
            <w:pPr>
              <w:spacing w:after="0" w:line="240" w:lineRule="auto"/>
              <w:jc w:val="center"/>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 </w:t>
            </w:r>
          </w:p>
        </w:tc>
        <w:tc>
          <w:tcPr>
            <w:tcW w:w="675"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 </w:t>
            </w:r>
          </w:p>
        </w:tc>
        <w:tc>
          <w:tcPr>
            <w:tcW w:w="525"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c>
          <w:tcPr>
            <w:tcW w:w="675" w:type="dxa"/>
            <w:shd w:val="clear" w:color="auto" w:fill="FFFFFF"/>
            <w:hideMark/>
          </w:tcPr>
          <w:p w:rsidR="00725F76" w:rsidRPr="00725F76" w:rsidRDefault="00725F76" w:rsidP="00725F76">
            <w:pPr>
              <w:spacing w:after="0" w:line="240" w:lineRule="auto"/>
              <w:rPr>
                <w:rFonts w:ascii="Times New Roman" w:eastAsia="Times New Roman" w:hAnsi="Times New Roman" w:cs="Times New Roman"/>
                <w:color w:val="212121"/>
                <w:sz w:val="24"/>
                <w:szCs w:val="24"/>
                <w:lang w:eastAsia="ru-RU"/>
              </w:rPr>
            </w:pPr>
            <w:r w:rsidRPr="00725F76">
              <w:rPr>
                <w:rFonts w:ascii="Times New Roman" w:eastAsia="Times New Roman" w:hAnsi="Times New Roman" w:cs="Times New Roman"/>
                <w:color w:val="212121"/>
                <w:sz w:val="24"/>
                <w:szCs w:val="24"/>
                <w:lang w:eastAsia="ru-RU"/>
              </w:rPr>
              <w:t>О</w:t>
            </w:r>
          </w:p>
        </w:tc>
      </w:tr>
    </w:tbl>
    <w:p w:rsidR="00725F76" w:rsidRDefault="00725F76" w:rsidP="00725F76"/>
    <w:p w:rsidR="00725F76" w:rsidRDefault="00725F76" w:rsidP="00725F76"/>
    <w:p w:rsidR="00725F76" w:rsidRPr="00725F76" w:rsidRDefault="00725F76" w:rsidP="00725F76">
      <w:pPr>
        <w:rPr>
          <w:lang w:val="en-US"/>
        </w:rPr>
      </w:pPr>
      <w:r w:rsidRPr="00725F76">
        <w:rPr>
          <w:lang w:val="en-US"/>
        </w:rPr>
        <w:t>The remaining teeth on the upper and lower jaws have 1-2 degrees of tooth mobility. The necks of the teeth are exposed by ¼. There is marked atrophy of the alveolar processes and the alveolar part of the jaws in areas without teeth.</w:t>
      </w:r>
    </w:p>
    <w:p w:rsidR="00725F76" w:rsidRPr="00725F76" w:rsidRDefault="00725F76" w:rsidP="00725F76">
      <w:pPr>
        <w:rPr>
          <w:lang w:val="en-US"/>
        </w:rPr>
      </w:pPr>
    </w:p>
    <w:p w:rsidR="00725F76" w:rsidRPr="00725F76" w:rsidRDefault="00725F76" w:rsidP="00725F76">
      <w:pPr>
        <w:rPr>
          <w:lang w:val="en-US"/>
        </w:rPr>
      </w:pPr>
      <w:r w:rsidRPr="00725F76">
        <w:rPr>
          <w:lang w:val="en-US"/>
        </w:rPr>
        <w:t>The mucous membrane of the prosthetic bed on the upper jaw is hyperemic.</w:t>
      </w:r>
    </w:p>
    <w:p w:rsidR="00725F76" w:rsidRPr="00725F76" w:rsidRDefault="00725F76" w:rsidP="00725F76">
      <w:pPr>
        <w:rPr>
          <w:lang w:val="en-US"/>
        </w:rPr>
      </w:pPr>
    </w:p>
    <w:p w:rsidR="00725F76" w:rsidRPr="00725F76" w:rsidRDefault="00725F76" w:rsidP="00725F76">
      <w:pPr>
        <w:rPr>
          <w:lang w:val="en-US"/>
        </w:rPr>
      </w:pPr>
      <w:r w:rsidRPr="00725F76">
        <w:rPr>
          <w:lang w:val="en-US"/>
        </w:rPr>
        <w:t>The prosthesis is lamellar on the upper jaw with bent clasps, the clamp on the left side has lost its support, the edges of the base of the prosthesis on the upper jaw do not correspond to the boundaries of the prosthetic bed (they do not reach the transitional fold and the "A" line of the base in the area of the front teeth does not fit tightly on the palatine side). The fixation of the prosthesis is unsatisfactory.</w:t>
      </w:r>
    </w:p>
    <w:p w:rsidR="00725F76" w:rsidRPr="00725F76" w:rsidRDefault="00725F76" w:rsidP="00725F76">
      <w:pPr>
        <w:rPr>
          <w:lang w:val="en-US"/>
        </w:rPr>
      </w:pPr>
    </w:p>
    <w:p w:rsidR="00725F76" w:rsidRPr="00725F76" w:rsidRDefault="00725F76" w:rsidP="00725F76">
      <w:pPr>
        <w:rPr>
          <w:lang w:val="en-US"/>
        </w:rPr>
      </w:pPr>
      <w:r w:rsidRPr="00725F76">
        <w:rPr>
          <w:lang w:val="en-US"/>
        </w:rPr>
        <w:t>The height of the lower part of the face in a state of central occlusion is reduced by 4-5 mm, there is a deep overlap of teeth in the frontal part and a distal shift of the lower jaw.</w:t>
      </w:r>
    </w:p>
    <w:p w:rsidR="00725F76" w:rsidRPr="00725F76" w:rsidRDefault="00725F76" w:rsidP="00725F76">
      <w:pPr>
        <w:rPr>
          <w:lang w:val="en-US"/>
        </w:rPr>
      </w:pPr>
    </w:p>
    <w:p w:rsidR="00725F76" w:rsidRPr="00725F76" w:rsidRDefault="00725F76" w:rsidP="00725F76">
      <w:pPr>
        <w:rPr>
          <w:lang w:val="en-US"/>
        </w:rPr>
      </w:pPr>
      <w:r w:rsidRPr="00725F76">
        <w:rPr>
          <w:lang w:val="en-US"/>
        </w:rPr>
        <w:t>There are abundant dental deposits in the area of the teeth of the lower jaw and symptoms of periodontitis on the upper and lower jaws.</w:t>
      </w:r>
    </w:p>
    <w:p w:rsidR="00725F76" w:rsidRPr="00725F76" w:rsidRDefault="00725F76" w:rsidP="00725F76">
      <w:pPr>
        <w:rPr>
          <w:lang w:val="en-US"/>
        </w:rPr>
      </w:pPr>
    </w:p>
    <w:p w:rsidR="00725F76" w:rsidRPr="00725F76" w:rsidRDefault="00725F76" w:rsidP="00725F76">
      <w:pPr>
        <w:rPr>
          <w:lang w:val="en-US"/>
        </w:rPr>
      </w:pPr>
      <w:r w:rsidRPr="00725F76">
        <w:rPr>
          <w:lang w:val="en-US"/>
        </w:rPr>
        <w:t xml:space="preserve"> </w:t>
      </w:r>
    </w:p>
    <w:p w:rsidR="00725F76" w:rsidRPr="00725F76" w:rsidRDefault="00725F76" w:rsidP="00725F76">
      <w:pPr>
        <w:rPr>
          <w:lang w:val="en-US"/>
        </w:rPr>
      </w:pPr>
    </w:p>
    <w:p w:rsidR="00725F76" w:rsidRPr="00725F76" w:rsidRDefault="00725F76" w:rsidP="00725F76">
      <w:pPr>
        <w:rPr>
          <w:lang w:val="en-US"/>
        </w:rPr>
      </w:pPr>
      <w:r w:rsidRPr="00725F76">
        <w:rPr>
          <w:lang w:val="en-US"/>
        </w:rPr>
        <w:t>Questions</w:t>
      </w:r>
    </w:p>
    <w:p w:rsidR="00725F76" w:rsidRPr="00725F76" w:rsidRDefault="00725F76" w:rsidP="00725F76">
      <w:pPr>
        <w:rPr>
          <w:lang w:val="en-US"/>
        </w:rPr>
      </w:pPr>
      <w:r w:rsidRPr="00725F76">
        <w:rPr>
          <w:lang w:val="en-US"/>
        </w:rPr>
        <w:t>1. Make a diagnosis.</w:t>
      </w:r>
    </w:p>
    <w:p w:rsidR="00725F76" w:rsidRPr="00725F76" w:rsidRDefault="00725F76" w:rsidP="00725F76">
      <w:pPr>
        <w:rPr>
          <w:lang w:val="en-US"/>
        </w:rPr>
      </w:pPr>
    </w:p>
    <w:p w:rsidR="00725F76" w:rsidRPr="00725F76" w:rsidRDefault="00725F76" w:rsidP="00725F76">
      <w:pPr>
        <w:rPr>
          <w:lang w:val="en-US"/>
        </w:rPr>
      </w:pPr>
      <w:r w:rsidRPr="00725F76">
        <w:rPr>
          <w:lang w:val="en-US"/>
        </w:rPr>
        <w:lastRenderedPageBreak/>
        <w:t>2. Formulate the tasks of orthopedic treatment.</w:t>
      </w:r>
    </w:p>
    <w:p w:rsidR="00725F76" w:rsidRPr="00725F76" w:rsidRDefault="00725F76" w:rsidP="00725F76">
      <w:pPr>
        <w:rPr>
          <w:lang w:val="en-US"/>
        </w:rPr>
      </w:pPr>
    </w:p>
    <w:p w:rsidR="00725F76" w:rsidRPr="00725F76" w:rsidRDefault="00725F76" w:rsidP="00725F76">
      <w:pPr>
        <w:rPr>
          <w:lang w:val="en-US"/>
        </w:rPr>
      </w:pPr>
      <w:r w:rsidRPr="00725F76">
        <w:rPr>
          <w:lang w:val="en-US"/>
        </w:rPr>
        <w:t>3. Make an orthopedic treatment plan.</w:t>
      </w:r>
    </w:p>
    <w:p w:rsidR="00725F76" w:rsidRPr="00725F76" w:rsidRDefault="00725F76" w:rsidP="00725F76">
      <w:pPr>
        <w:rPr>
          <w:lang w:val="en-US"/>
        </w:rPr>
      </w:pPr>
    </w:p>
    <w:p w:rsidR="00725F76" w:rsidRPr="00725F76" w:rsidRDefault="00725F76" w:rsidP="00725F76">
      <w:pPr>
        <w:rPr>
          <w:lang w:val="en-US"/>
        </w:rPr>
      </w:pPr>
      <w:r w:rsidRPr="00725F76">
        <w:rPr>
          <w:lang w:val="en-US"/>
        </w:rPr>
        <w:t>4. Make a therapeutic treatment plan.</w:t>
      </w:r>
    </w:p>
    <w:p w:rsidR="00725F76" w:rsidRPr="00725F76" w:rsidRDefault="00725F76" w:rsidP="00725F76">
      <w:pPr>
        <w:rPr>
          <w:lang w:val="en-US"/>
        </w:rPr>
      </w:pPr>
    </w:p>
    <w:p w:rsidR="00725F76" w:rsidRPr="00725F76" w:rsidRDefault="00725F76" w:rsidP="00725F76">
      <w:pPr>
        <w:rPr>
          <w:lang w:val="en-US"/>
        </w:rPr>
      </w:pPr>
      <w:r w:rsidRPr="00725F76">
        <w:rPr>
          <w:lang w:val="en-US"/>
        </w:rPr>
        <w:t>5. Name a method for determining the height of the lower part of the face in a state of central occlusion or central ratio, what is the essence of this method.</w:t>
      </w:r>
    </w:p>
    <w:p w:rsidR="00725F76" w:rsidRPr="00725F76" w:rsidRDefault="00725F76" w:rsidP="00725F76">
      <w:pPr>
        <w:rPr>
          <w:lang w:val="en-US"/>
        </w:rPr>
      </w:pPr>
    </w:p>
    <w:p w:rsidR="00725F76" w:rsidRPr="00725F76" w:rsidRDefault="00725F76" w:rsidP="00725F76">
      <w:pPr>
        <w:rPr>
          <w:lang w:val="en-US"/>
        </w:rPr>
      </w:pPr>
    </w:p>
    <w:p w:rsidR="00725F76" w:rsidRPr="00725F76" w:rsidRDefault="00725F76" w:rsidP="00725F76">
      <w:pPr>
        <w:rPr>
          <w:lang w:val="en-US"/>
        </w:rPr>
      </w:pPr>
      <w:r w:rsidRPr="00725F76">
        <w:rPr>
          <w:lang w:val="en-US"/>
        </w:rPr>
        <w:t>Isolated groups: All participants</w:t>
      </w:r>
    </w:p>
    <w:p w:rsidR="00725F76" w:rsidRPr="00725F76" w:rsidRDefault="00725F76" w:rsidP="00725F76">
      <w:pPr>
        <w:rPr>
          <w:lang w:val="en-US"/>
        </w:rPr>
      </w:pPr>
      <w:r w:rsidRPr="00725F76">
        <w:rPr>
          <w:lang w:val="en-US"/>
        </w:rPr>
        <w:t>Summary of the assessment</w:t>
      </w:r>
    </w:p>
    <w:p w:rsidR="00725F76" w:rsidRPr="00725F76" w:rsidRDefault="00725F76" w:rsidP="00725F76">
      <w:pPr>
        <w:rPr>
          <w:lang w:val="en-US"/>
        </w:rPr>
      </w:pPr>
      <w:r w:rsidRPr="00725F76">
        <w:rPr>
          <w:lang w:val="en-US"/>
        </w:rPr>
        <w:t>Hidden from students No</w:t>
      </w:r>
    </w:p>
    <w:p w:rsidR="00725F76" w:rsidRPr="00725F76" w:rsidRDefault="00725F76" w:rsidP="00725F76">
      <w:pPr>
        <w:rPr>
          <w:lang w:val="en-US"/>
        </w:rPr>
      </w:pPr>
      <w:r w:rsidRPr="00725F76">
        <w:rPr>
          <w:lang w:val="en-US"/>
        </w:rPr>
        <w:t>Participants 4</w:t>
      </w:r>
    </w:p>
    <w:p w:rsidR="00725F76" w:rsidRPr="00725F76" w:rsidRDefault="00725F76" w:rsidP="00725F76">
      <w:pPr>
        <w:rPr>
          <w:lang w:val="en-US"/>
        </w:rPr>
      </w:pPr>
      <w:r w:rsidRPr="00725F76">
        <w:rPr>
          <w:lang w:val="en-US"/>
        </w:rPr>
        <w:t>Answers 0</w:t>
      </w:r>
    </w:p>
    <w:p w:rsidR="00725F76" w:rsidRPr="00725F76" w:rsidRDefault="00725F76" w:rsidP="00725F76">
      <w:pPr>
        <w:rPr>
          <w:lang w:val="en-US"/>
        </w:rPr>
      </w:pPr>
      <w:r w:rsidRPr="00725F76">
        <w:rPr>
          <w:lang w:val="en-US"/>
        </w:rPr>
        <w:t>They require a score of 0</w:t>
      </w:r>
    </w:p>
    <w:p w:rsidR="00725F76" w:rsidRPr="00725F76" w:rsidRDefault="00725F76" w:rsidP="00725F76">
      <w:pPr>
        <w:rPr>
          <w:lang w:val="en-US"/>
        </w:rPr>
      </w:pPr>
      <w:r w:rsidRPr="00725F76">
        <w:rPr>
          <w:lang w:val="en-US"/>
        </w:rPr>
        <w:t>Viewing all responses is an assessment</w:t>
      </w:r>
    </w:p>
    <w:p w:rsidR="00725F76" w:rsidRPr="00725F76" w:rsidRDefault="00725F76" w:rsidP="00725F76">
      <w:pPr>
        <w:rPr>
          <w:lang w:val="en-US"/>
        </w:rPr>
      </w:pPr>
      <w:r w:rsidRPr="00725F76">
        <w:rPr>
          <w:lang w:val="en-US"/>
        </w:rPr>
        <w:t>Response status</w:t>
      </w:r>
    </w:p>
    <w:p w:rsidR="00725F76" w:rsidRPr="00725F76" w:rsidRDefault="00725F76" w:rsidP="00725F76">
      <w:pPr>
        <w:rPr>
          <w:lang w:val="en-US"/>
        </w:rPr>
      </w:pPr>
      <w:r w:rsidRPr="00725F76">
        <w:rPr>
          <w:lang w:val="en-US"/>
        </w:rPr>
        <w:t>The attempt number is Attempt 1.</w:t>
      </w:r>
    </w:p>
    <w:p w:rsidR="00725F76" w:rsidRPr="00725F76" w:rsidRDefault="00725F76" w:rsidP="00725F76">
      <w:pPr>
        <w:rPr>
          <w:lang w:val="en-US"/>
        </w:rPr>
      </w:pPr>
      <w:r w:rsidRPr="00725F76">
        <w:rPr>
          <w:lang w:val="en-US"/>
        </w:rPr>
        <w:t>The status of the response to the task is not a single attempt</w:t>
      </w:r>
    </w:p>
    <w:p w:rsidR="00725F76" w:rsidRPr="00725F76" w:rsidRDefault="00725F76" w:rsidP="00725F76">
      <w:pPr>
        <w:rPr>
          <w:lang w:val="en-US"/>
        </w:rPr>
      </w:pPr>
      <w:r w:rsidRPr="00725F76">
        <w:rPr>
          <w:lang w:val="en-US"/>
        </w:rPr>
        <w:t>The evaluation status is not evaluated</w:t>
      </w:r>
    </w:p>
    <w:p w:rsidR="00725F76" w:rsidRPr="00725F76" w:rsidRDefault="00725F76" w:rsidP="00725F76">
      <w:pPr>
        <w:rPr>
          <w:lang w:val="en-US"/>
        </w:rPr>
      </w:pPr>
      <w:r w:rsidRPr="00725F76">
        <w:rPr>
          <w:lang w:val="en-US"/>
        </w:rPr>
        <w:t>Last change -</w:t>
      </w:r>
    </w:p>
    <w:p w:rsidR="00725F76" w:rsidRPr="00725F76" w:rsidRDefault="00725F76" w:rsidP="00725F76">
      <w:pPr>
        <w:rPr>
          <w:lang w:val="en-US"/>
        </w:rPr>
      </w:pPr>
      <w:r w:rsidRPr="00725F76">
        <w:rPr>
          <w:lang w:val="en-US"/>
        </w:rPr>
        <w:t>Comments on the answer</w:t>
      </w:r>
      <w:r w:rsidRPr="00725F76">
        <w:rPr>
          <w:lang w:val="en-US"/>
        </w:rPr>
        <w:tab/>
      </w:r>
    </w:p>
    <w:p w:rsidR="00725F76" w:rsidRPr="00725F76" w:rsidRDefault="00725F76" w:rsidP="00725F76">
      <w:pPr>
        <w:rPr>
          <w:lang w:val="en-US"/>
        </w:rPr>
      </w:pPr>
      <w:r w:rsidRPr="00725F76">
        <w:rPr>
          <w:lang w:val="en-US"/>
        </w:rPr>
        <w:t>Comments (0)</w:t>
      </w:r>
    </w:p>
    <w:p w:rsidR="00725F76" w:rsidRPr="00725F76" w:rsidRDefault="00725F76" w:rsidP="00725F76">
      <w:pPr>
        <w:rPr>
          <w:lang w:val="en-US"/>
        </w:rPr>
      </w:pPr>
      <w:r w:rsidRPr="00725F76">
        <w:rPr>
          <w:lang w:val="en-US"/>
        </w:rPr>
        <w:t>Add an answer to the task</w:t>
      </w:r>
    </w:p>
    <w:p w:rsidR="00725F76" w:rsidRPr="00725F76" w:rsidRDefault="00725F76" w:rsidP="00725F76">
      <w:pPr>
        <w:rPr>
          <w:lang w:val="en-US"/>
        </w:rPr>
      </w:pPr>
      <w:r w:rsidRPr="00725F76">
        <w:rPr>
          <w:lang w:val="en-US"/>
        </w:rPr>
        <w:t>You have not yet provided an answer to the task</w:t>
      </w:r>
    </w:p>
    <w:p w:rsidR="00725F76" w:rsidRDefault="00725F76" w:rsidP="00725F76">
      <w:proofErr w:type="spellStart"/>
      <w:r>
        <w:t>Test</w:t>
      </w:r>
      <w:proofErr w:type="spellEnd"/>
    </w:p>
    <w:p w:rsidR="00725F76" w:rsidRDefault="00725F76" w:rsidP="00725F76"/>
    <w:p w:rsidR="00725F76" w:rsidRDefault="00725F76" w:rsidP="00725F76">
      <w:proofErr w:type="spellStart"/>
      <w:r>
        <w:t>Go</w:t>
      </w:r>
      <w:proofErr w:type="spellEnd"/>
      <w:r>
        <w:t xml:space="preserve"> </w:t>
      </w:r>
      <w:proofErr w:type="spellStart"/>
      <w:r>
        <w:t>to</w:t>
      </w:r>
      <w:proofErr w:type="spellEnd"/>
      <w:r>
        <w:t>...</w:t>
      </w:r>
    </w:p>
    <w:p w:rsidR="00725F76" w:rsidRDefault="00725F76" w:rsidP="00725F76">
      <w:proofErr w:type="spellStart"/>
      <w:r>
        <w:t>Task</w:t>
      </w:r>
      <w:bookmarkStart w:id="0" w:name="_GoBack"/>
      <w:bookmarkEnd w:id="0"/>
      <w:proofErr w:type="spellEnd"/>
    </w:p>
    <w:sectPr w:rsidR="00725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8E"/>
    <w:rsid w:val="00725F76"/>
    <w:rsid w:val="00837A19"/>
    <w:rsid w:val="00D76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BC10"/>
  <w15:chartTrackingRefBased/>
  <w15:docId w15:val="{1B19B76E-253E-466F-8603-F78B3435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3</cp:revision>
  <dcterms:created xsi:type="dcterms:W3CDTF">2024-03-12T09:12:00Z</dcterms:created>
  <dcterms:modified xsi:type="dcterms:W3CDTF">2024-03-12T09:16:00Z</dcterms:modified>
</cp:coreProperties>
</file>