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97AF" w14:textId="77777777" w:rsidR="00CE4493" w:rsidRPr="005A3DF9" w:rsidRDefault="00CE4493" w:rsidP="00CE449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86509C3" w14:textId="77777777" w:rsidR="00CE4493" w:rsidRPr="005A3DF9" w:rsidRDefault="00CE4493" w:rsidP="00CE449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 Казанский государственный медицинский университет </w:t>
      </w:r>
    </w:p>
    <w:p w14:paraId="17345AFB" w14:textId="77777777" w:rsidR="00CE4493" w:rsidRPr="005A3DF9" w:rsidRDefault="00CE4493" w:rsidP="00CE4493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4E92FA31" w14:textId="77777777" w:rsidR="00CE4493" w:rsidRPr="005A3DF9" w:rsidRDefault="00CE4493" w:rsidP="00CE449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77950DAD" w14:textId="77777777" w:rsidR="00CE4493" w:rsidRPr="005A3DF9" w:rsidRDefault="00CE4493" w:rsidP="00CE449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2C3AAAEC" w14:textId="77777777" w:rsidR="00CE4493" w:rsidRPr="005A3DF9" w:rsidRDefault="00CE4493" w:rsidP="00CE449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BBE9FD" w14:textId="77777777" w:rsidR="00CE4493" w:rsidRPr="005A3DF9" w:rsidRDefault="00CE4493" w:rsidP="00CE449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0C68FA" w14:textId="77777777" w:rsidR="00CE4493" w:rsidRPr="005A3DF9" w:rsidRDefault="00CE4493" w:rsidP="00CE449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23FF08" w14:textId="77777777" w:rsidR="00CE4493" w:rsidRPr="005A3DF9" w:rsidRDefault="00CE4493" w:rsidP="00CE4493">
      <w:pPr>
        <w:spacing w:before="126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03FBC94D" w14:textId="3117FE53" w:rsidR="00CE4493" w:rsidRPr="00022184" w:rsidRDefault="00CE4493" w:rsidP="00CE4493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A3DF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практ</w:t>
      </w:r>
      <w:r w:rsidRPr="005A3DF9">
        <w:rPr>
          <w:rFonts w:ascii="Times New Roman" w:hAnsi="Times New Roman" w:cs="Times New Roman"/>
          <w:sz w:val="28"/>
          <w:szCs w:val="28"/>
        </w:rPr>
        <w:t>ическому занятию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6D66436C" w14:textId="77777777" w:rsidR="00CE4493" w:rsidRPr="005A3DF9" w:rsidRDefault="00CE4493" w:rsidP="00CE4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565C6" w14:textId="7F84004F" w:rsidR="00CE4493" w:rsidRPr="005A3DF9" w:rsidRDefault="00CE4493" w:rsidP="00CE4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F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3.1.1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A3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027">
        <w:rPr>
          <w:rFonts w:ascii="Times New Roman" w:hAnsi="Times New Roman" w:cs="Times New Roman"/>
          <w:b/>
          <w:sz w:val="28"/>
          <w:szCs w:val="28"/>
        </w:rPr>
        <w:t>Лекарственные препараты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наркоза. Снотворные препараты.</w:t>
      </w:r>
    </w:p>
    <w:p w14:paraId="268E00D2" w14:textId="77777777" w:rsidR="00CE4493" w:rsidRPr="005A3DF9" w:rsidRDefault="00CE4493" w:rsidP="00CE4493">
      <w:pPr>
        <w:spacing w:after="0" w:line="36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ПМ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30C2525B" w14:textId="77777777" w:rsidR="00CE4493" w:rsidRPr="005A3DF9" w:rsidRDefault="00CE4493" w:rsidP="00CE4493">
      <w:pPr>
        <w:spacing w:after="0" w:line="360" w:lineRule="auto"/>
        <w:ind w:left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DF9">
        <w:rPr>
          <w:rFonts w:ascii="Times New Roman" w:hAnsi="Times New Roman" w:cs="Times New Roman"/>
          <w:i/>
          <w:sz w:val="28"/>
          <w:szCs w:val="28"/>
        </w:rPr>
        <w:t>МДК 01.0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A3DF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Лекарствоведение с основами фармакологии</w:t>
      </w:r>
    </w:p>
    <w:p w14:paraId="29DE2D46" w14:textId="77777777" w:rsidR="00CE4493" w:rsidRPr="005A3DF9" w:rsidRDefault="00CE4493" w:rsidP="00CE449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14:paraId="4B7BA375" w14:textId="77777777" w:rsidR="00CE4493" w:rsidRPr="005A3DF9" w:rsidRDefault="00CE4493" w:rsidP="00CE449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A8EDA" w14:textId="77777777" w:rsidR="00CE4493" w:rsidRPr="005A3DF9" w:rsidRDefault="00CE4493" w:rsidP="00CE4493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1E8728C0" w14:textId="77777777" w:rsidR="00CE4493" w:rsidRPr="005A3DF9" w:rsidRDefault="00CE4493" w:rsidP="00CE4493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42330246" w14:textId="77777777" w:rsidR="00CE4493" w:rsidRPr="005A3DF9" w:rsidRDefault="00CE4493" w:rsidP="00CE4493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39EB1DEF" w14:textId="77777777" w:rsidR="00CE4493" w:rsidRPr="005A3DF9" w:rsidRDefault="00CE4493" w:rsidP="00CE4493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специальности «Фармация»</w:t>
      </w:r>
    </w:p>
    <w:p w14:paraId="0BE81FE3" w14:textId="77777777" w:rsidR="00CE4493" w:rsidRPr="005A3DF9" w:rsidRDefault="00CE4493" w:rsidP="00CE4493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Протокол заседания № 4 от «29» ноября 2022 г.</w:t>
      </w:r>
    </w:p>
    <w:p w14:paraId="631BF492" w14:textId="77777777" w:rsidR="00CE4493" w:rsidRPr="005A3DF9" w:rsidRDefault="00CE4493" w:rsidP="00CE4493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42826C37" w14:textId="77777777" w:rsidR="00CE4493" w:rsidRPr="005A3DF9" w:rsidRDefault="00CE4493" w:rsidP="00CE449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7E5864" w14:textId="77777777" w:rsidR="00CE4493" w:rsidRPr="005A3DF9" w:rsidRDefault="00CE4493" w:rsidP="00CE449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11C913" w14:textId="77777777" w:rsidR="00CE4493" w:rsidRDefault="00CE4493" w:rsidP="00CE449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5BA217" w14:textId="77777777" w:rsidR="00CE4493" w:rsidRDefault="00CE4493" w:rsidP="00CE449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660B12" w14:textId="77777777" w:rsidR="00CE4493" w:rsidRDefault="00CE4493" w:rsidP="00CE4493">
      <w:pPr>
        <w:spacing w:before="1260"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2C38CA7" w14:textId="77777777" w:rsidR="00CE4493" w:rsidRDefault="00CE4493" w:rsidP="00CE449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F7B7B6" w14:textId="77777777" w:rsidR="00CE4493" w:rsidRPr="005A3DF9" w:rsidRDefault="00CE4493" w:rsidP="00CE449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4FA12D" w14:textId="77777777" w:rsidR="00CE4493" w:rsidRPr="005A3DF9" w:rsidRDefault="00CE4493" w:rsidP="00CE4493">
      <w:pPr>
        <w:spacing w:before="1260"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DE70FF0" w14:textId="77777777" w:rsidR="00CE4493" w:rsidRPr="005A3DF9" w:rsidRDefault="00CE4493" w:rsidP="00CE449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специальность 33.02.01 «Фармация»</w:t>
      </w:r>
    </w:p>
    <w:p w14:paraId="545B6D29" w14:textId="77777777" w:rsidR="00CE4493" w:rsidRPr="005A3DF9" w:rsidRDefault="00CE4493" w:rsidP="00CE449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77AB37" w14:textId="77777777" w:rsidR="00CE4493" w:rsidRPr="005A3DF9" w:rsidRDefault="00CE4493" w:rsidP="00CE449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F03758" w14:textId="77777777" w:rsidR="00CE4493" w:rsidRPr="005A3DF9" w:rsidRDefault="00CE4493" w:rsidP="00CE449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8070E" w14:textId="77777777" w:rsidR="00CE4493" w:rsidRPr="005A3DF9" w:rsidRDefault="00CE4493" w:rsidP="00CE449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b/>
          <w:bCs/>
          <w:sz w:val="28"/>
          <w:szCs w:val="28"/>
        </w:rPr>
        <w:t>Казань 2022 г</w:t>
      </w:r>
      <w:bookmarkEnd w:id="0"/>
      <w:r w:rsidRPr="005A3D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8386FE" w14:textId="77777777" w:rsidR="00CE4493" w:rsidRDefault="00CE4493" w:rsidP="00CE449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DE8F1F" w14:textId="77777777" w:rsidR="00CE4493" w:rsidRDefault="00CE4493" w:rsidP="00CE449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 xml:space="preserve">Методическая разработка для </w:t>
      </w:r>
      <w:r>
        <w:rPr>
          <w:rFonts w:ascii="Times New Roman" w:hAnsi="Times New Roman"/>
          <w:b/>
          <w:sz w:val="24"/>
          <w:szCs w:val="24"/>
        </w:rPr>
        <w:t>обучающихся</w:t>
      </w:r>
    </w:p>
    <w:p w14:paraId="6F2571B9" w14:textId="33F3C0CE" w:rsidR="00CE4493" w:rsidRPr="007E5CFD" w:rsidRDefault="00CE4493" w:rsidP="00CE449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>к практическому занятию №</w:t>
      </w:r>
      <w:r>
        <w:rPr>
          <w:rFonts w:ascii="Times New Roman" w:hAnsi="Times New Roman"/>
          <w:b/>
          <w:sz w:val="24"/>
          <w:szCs w:val="24"/>
        </w:rPr>
        <w:t>7</w:t>
      </w:r>
    </w:p>
    <w:p w14:paraId="0A88C1C4" w14:textId="77777777" w:rsidR="00CE4493" w:rsidRPr="007E5CFD" w:rsidRDefault="00CE4493" w:rsidP="00CE4493">
      <w:pPr>
        <w:contextualSpacing/>
        <w:rPr>
          <w:rFonts w:ascii="Times New Roman" w:hAnsi="Times New Roman"/>
          <w:b/>
          <w:sz w:val="24"/>
          <w:szCs w:val="24"/>
        </w:rPr>
      </w:pPr>
    </w:p>
    <w:p w14:paraId="3B7E43E9" w14:textId="0B44E9E5" w:rsidR="00CE4493" w:rsidRPr="007E5CFD" w:rsidRDefault="00CE4493" w:rsidP="00CE4493">
      <w:pPr>
        <w:keepNext/>
        <w:keepLines/>
        <w:spacing w:after="0" w:line="276" w:lineRule="auto"/>
        <w:ind w:left="4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7E5CFD">
        <w:rPr>
          <w:rFonts w:ascii="Times New Roman" w:hAnsi="Times New Roman"/>
          <w:b/>
          <w:bCs/>
          <w:sz w:val="24"/>
          <w:szCs w:val="28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3.1.1.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1027">
        <w:rPr>
          <w:rFonts w:ascii="Times New Roman" w:hAnsi="Times New Roman"/>
          <w:b/>
          <w:sz w:val="24"/>
          <w:szCs w:val="24"/>
        </w:rPr>
        <w:t>Лекарственные препараты</w:t>
      </w:r>
      <w:r>
        <w:rPr>
          <w:rFonts w:ascii="Times New Roman" w:hAnsi="Times New Roman"/>
          <w:b/>
          <w:sz w:val="24"/>
          <w:szCs w:val="24"/>
        </w:rPr>
        <w:t xml:space="preserve"> для наркоза. Снотворные препараты.</w:t>
      </w:r>
    </w:p>
    <w:p w14:paraId="760014F6" w14:textId="77777777" w:rsidR="00CE4493" w:rsidRDefault="00CE4493" w:rsidP="00CE4493">
      <w:pPr>
        <w:keepNext/>
        <w:keepLines/>
        <w:spacing w:after="40" w:line="270" w:lineRule="exact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14:paraId="7C3120F7" w14:textId="77777777" w:rsidR="00CE4493" w:rsidRPr="005A3DF9" w:rsidRDefault="00CE4493" w:rsidP="00CE4493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Цели занятия:</w:t>
      </w:r>
    </w:p>
    <w:p w14:paraId="03CAB0D3" w14:textId="77777777" w:rsidR="00CE4493" w:rsidRPr="005A3DF9" w:rsidRDefault="00CE4493" w:rsidP="00CE449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Учебные:</w:t>
      </w:r>
    </w:p>
    <w:p w14:paraId="11EE4354" w14:textId="77777777" w:rsidR="00CE4493" w:rsidRPr="005A3DF9" w:rsidRDefault="00CE4493" w:rsidP="00CE449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Освоить общие и профессиональные компетенции</w:t>
      </w:r>
    </w:p>
    <w:p w14:paraId="7C99BB96" w14:textId="77777777" w:rsidR="00CE4493" w:rsidRPr="005A3DF9" w:rsidRDefault="00CE4493" w:rsidP="00CE449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30BE7409" w14:textId="77777777" w:rsidR="00CE4493" w:rsidRPr="005A3DF9" w:rsidRDefault="00CE4493" w:rsidP="00CE449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Закрепить изучаемый материал</w:t>
      </w:r>
    </w:p>
    <w:p w14:paraId="15765191" w14:textId="77777777" w:rsidR="00CE4493" w:rsidRPr="005A3DF9" w:rsidRDefault="00CE4493" w:rsidP="00CE4493">
      <w:pPr>
        <w:pStyle w:val="a4"/>
        <w:keepNext/>
        <w:keepLines/>
        <w:numPr>
          <w:ilvl w:val="0"/>
          <w:numId w:val="9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Проверить понимание материала обучающимися.</w:t>
      </w:r>
    </w:p>
    <w:p w14:paraId="7723E869" w14:textId="77777777" w:rsidR="00CE4493" w:rsidRPr="005A3DF9" w:rsidRDefault="00CE4493" w:rsidP="00CE4493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14:paraId="379801F3" w14:textId="77777777" w:rsidR="00CE4493" w:rsidRPr="005A3DF9" w:rsidRDefault="00CE4493" w:rsidP="00CE449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трудолюбия, аккуратности, дисциплинированности</w:t>
      </w:r>
    </w:p>
    <w:p w14:paraId="5D8FA037" w14:textId="77777777" w:rsidR="00CE4493" w:rsidRPr="005A3DF9" w:rsidRDefault="00CE4493" w:rsidP="00CE449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чувства ответственности и самостоятельности</w:t>
      </w:r>
    </w:p>
    <w:p w14:paraId="6A024F1F" w14:textId="77777777" w:rsidR="00CE4493" w:rsidRPr="005A3DF9" w:rsidRDefault="00CE4493" w:rsidP="00CE449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познавательных интересов</w:t>
      </w:r>
    </w:p>
    <w:p w14:paraId="75A23CBD" w14:textId="77777777" w:rsidR="00CE4493" w:rsidRPr="005A3DF9" w:rsidRDefault="00CE4493" w:rsidP="00CE449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любви к будущей профессии</w:t>
      </w:r>
    </w:p>
    <w:p w14:paraId="6C010EC0" w14:textId="77777777" w:rsidR="00CE4493" w:rsidRPr="005A3DF9" w:rsidRDefault="00CE4493" w:rsidP="00CE4493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14:paraId="7F9FD1C2" w14:textId="77777777" w:rsidR="00CE4493" w:rsidRPr="005A3DF9" w:rsidRDefault="00CE4493" w:rsidP="00CE449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логического и самостоятельного мышления</w:t>
      </w:r>
    </w:p>
    <w:p w14:paraId="313F02FA" w14:textId="77777777" w:rsidR="00CE4493" w:rsidRPr="005A3DF9" w:rsidRDefault="00CE4493" w:rsidP="00CE449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59620244" w14:textId="77777777" w:rsidR="00CE4493" w:rsidRPr="005A3DF9" w:rsidRDefault="00CE4493" w:rsidP="00CE4493">
      <w:pPr>
        <w:pStyle w:val="a4"/>
        <w:keepNext/>
        <w:keepLines/>
        <w:numPr>
          <w:ilvl w:val="0"/>
          <w:numId w:val="10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1FFDD58E" w14:textId="77777777" w:rsidR="00CE4493" w:rsidRPr="005A3DF9" w:rsidRDefault="00CE4493" w:rsidP="00CE4493">
      <w:pPr>
        <w:keepNext/>
        <w:keepLines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bookmarkStart w:id="1" w:name="bookmark4"/>
      <w:r w:rsidRPr="005A3DF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5A3DF9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shd w:val="clear" w:color="auto" w:fill="FFFFFF"/>
        </w:rPr>
        <w:t>:</w:t>
      </w:r>
      <w:r w:rsidRPr="005A3DF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180</w:t>
      </w:r>
      <w:r w:rsidRPr="005A3DF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минут.</w:t>
      </w:r>
      <w:bookmarkStart w:id="2" w:name="bookmark5"/>
      <w:bookmarkEnd w:id="1"/>
    </w:p>
    <w:p w14:paraId="67F65CCF" w14:textId="77777777" w:rsidR="00CE4493" w:rsidRPr="005A3DF9" w:rsidRDefault="00CE4493" w:rsidP="00CE4493">
      <w:pPr>
        <w:keepNext/>
        <w:keepLines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5A3DF9">
        <w:rPr>
          <w:rFonts w:ascii="Times New Roman" w:hAnsi="Times New Roman" w:cs="Times New Roman"/>
          <w:sz w:val="24"/>
          <w:szCs w:val="28"/>
        </w:rPr>
        <w:t xml:space="preserve"> лаборатория «</w:t>
      </w:r>
      <w:r>
        <w:rPr>
          <w:rFonts w:ascii="Times New Roman" w:hAnsi="Times New Roman" w:cs="Times New Roman"/>
          <w:sz w:val="24"/>
          <w:szCs w:val="28"/>
        </w:rPr>
        <w:t>Лекарствоведение с основами фармакологии</w:t>
      </w:r>
      <w:r w:rsidRPr="005A3DF9">
        <w:rPr>
          <w:rFonts w:ascii="Times New Roman" w:hAnsi="Times New Roman" w:cs="Times New Roman"/>
          <w:sz w:val="24"/>
          <w:szCs w:val="28"/>
        </w:rPr>
        <w:t>»</w:t>
      </w:r>
    </w:p>
    <w:p w14:paraId="71536230" w14:textId="77777777" w:rsidR="00CE4493" w:rsidRPr="005A3DF9" w:rsidRDefault="00CE4493" w:rsidP="00CE4493">
      <w:pPr>
        <w:pStyle w:val="a4"/>
        <w:keepNext/>
        <w:keepLines/>
        <w:ind w:left="0"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  <w:t>Оснащенность:</w:t>
      </w:r>
      <w:bookmarkEnd w:id="2"/>
    </w:p>
    <w:p w14:paraId="26EAC858" w14:textId="77777777" w:rsidR="00CE4493" w:rsidRPr="005A3DF9" w:rsidRDefault="00CE4493" w:rsidP="00CE4493">
      <w:pPr>
        <w:pStyle w:val="a4"/>
        <w:numPr>
          <w:ilvl w:val="0"/>
          <w:numId w:val="8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Методическая разработка для преподавателя</w:t>
      </w:r>
      <w:r>
        <w:rPr>
          <w:rFonts w:ascii="Times New Roman" w:hAnsi="Times New Roman" w:cs="Times New Roman"/>
          <w:sz w:val="24"/>
          <w:szCs w:val="28"/>
        </w:rPr>
        <w:t xml:space="preserve"> и обучающихся</w:t>
      </w:r>
    </w:p>
    <w:p w14:paraId="1814AA05" w14:textId="77777777" w:rsidR="00CE4493" w:rsidRPr="00F06D87" w:rsidRDefault="00CE4493" w:rsidP="00CE4493">
      <w:pPr>
        <w:pStyle w:val="a4"/>
        <w:numPr>
          <w:ilvl w:val="0"/>
          <w:numId w:val="8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Справочная литература</w:t>
      </w:r>
    </w:p>
    <w:p w14:paraId="6BCB3152" w14:textId="77777777" w:rsidR="00CE4493" w:rsidRPr="00F06D87" w:rsidRDefault="00CE4493" w:rsidP="00CE4493">
      <w:pPr>
        <w:pStyle w:val="a4"/>
        <w:numPr>
          <w:ilvl w:val="0"/>
          <w:numId w:val="8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Контрольно-оценочные средства</w:t>
      </w:r>
    </w:p>
    <w:p w14:paraId="6D2FF6C5" w14:textId="77777777" w:rsidR="00CE4493" w:rsidRPr="00F06D87" w:rsidRDefault="00CE4493" w:rsidP="00CE4493">
      <w:pPr>
        <w:pStyle w:val="a4"/>
        <w:spacing w:after="0"/>
        <w:ind w:left="284" w:right="320"/>
        <w:jc w:val="both"/>
        <w:rPr>
          <w:rStyle w:val="3"/>
          <w:rFonts w:eastAsiaTheme="minorHAnsi"/>
          <w:sz w:val="24"/>
        </w:rPr>
      </w:pPr>
    </w:p>
    <w:p w14:paraId="641AD7A1" w14:textId="77777777" w:rsidR="00CE4493" w:rsidRPr="005A3DF9" w:rsidRDefault="00CE4493" w:rsidP="00CE4493">
      <w:pPr>
        <w:spacing w:after="24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Style w:val="3"/>
          <w:rFonts w:eastAsiaTheme="minorHAnsi"/>
          <w:sz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8208"/>
      </w:tblGrid>
      <w:tr w:rsidR="00CE4493" w:rsidRPr="005A3DF9" w14:paraId="1C003F7E" w14:textId="77777777" w:rsidTr="00CE4493">
        <w:tc>
          <w:tcPr>
            <w:tcW w:w="1822" w:type="dxa"/>
          </w:tcPr>
          <w:p w14:paraId="74CF2343" w14:textId="77777777" w:rsidR="00CE4493" w:rsidRPr="005A3DF9" w:rsidRDefault="00CE4493" w:rsidP="00C23E56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</w:tcPr>
          <w:p w14:paraId="4988B122" w14:textId="77777777" w:rsidR="00CE4493" w:rsidRPr="005A3DF9" w:rsidRDefault="00CE4493" w:rsidP="00C23E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общих компетенций</w:t>
            </w:r>
          </w:p>
        </w:tc>
      </w:tr>
      <w:tr w:rsidR="00CE4493" w:rsidRPr="005A3DF9" w14:paraId="0221005F" w14:textId="77777777" w:rsidTr="00CE4493">
        <w:tc>
          <w:tcPr>
            <w:tcW w:w="1822" w:type="dxa"/>
          </w:tcPr>
          <w:p w14:paraId="50908BF4" w14:textId="77777777" w:rsidR="00CE4493" w:rsidRPr="005A3DF9" w:rsidRDefault="00CE4493" w:rsidP="00C23E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01.</w:t>
            </w:r>
          </w:p>
        </w:tc>
        <w:tc>
          <w:tcPr>
            <w:tcW w:w="8208" w:type="dxa"/>
          </w:tcPr>
          <w:p w14:paraId="5455FEE9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E4493" w:rsidRPr="005A3DF9" w14:paraId="67F91BA6" w14:textId="77777777" w:rsidTr="00CE4493">
        <w:tc>
          <w:tcPr>
            <w:tcW w:w="1822" w:type="dxa"/>
          </w:tcPr>
          <w:p w14:paraId="4717FA2D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02.</w:t>
            </w:r>
          </w:p>
        </w:tc>
        <w:tc>
          <w:tcPr>
            <w:tcW w:w="8208" w:type="dxa"/>
          </w:tcPr>
          <w:p w14:paraId="7DE57CFE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E4493" w:rsidRPr="005A3DF9" w14:paraId="0890A7C2" w14:textId="77777777" w:rsidTr="00CE4493">
        <w:tc>
          <w:tcPr>
            <w:tcW w:w="1822" w:type="dxa"/>
          </w:tcPr>
          <w:p w14:paraId="5AA6A76A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03.</w:t>
            </w:r>
          </w:p>
        </w:tc>
        <w:tc>
          <w:tcPr>
            <w:tcW w:w="8208" w:type="dxa"/>
          </w:tcPr>
          <w:p w14:paraId="46716DDE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E4493" w:rsidRPr="005A3DF9" w14:paraId="73C7AE75" w14:textId="77777777" w:rsidTr="00CE4493">
        <w:tc>
          <w:tcPr>
            <w:tcW w:w="1822" w:type="dxa"/>
          </w:tcPr>
          <w:p w14:paraId="3080633E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04.</w:t>
            </w:r>
          </w:p>
        </w:tc>
        <w:tc>
          <w:tcPr>
            <w:tcW w:w="8208" w:type="dxa"/>
          </w:tcPr>
          <w:p w14:paraId="486C09FB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E4493" w:rsidRPr="005A3DF9" w14:paraId="0FF8C2E4" w14:textId="77777777" w:rsidTr="00CE4493">
        <w:tc>
          <w:tcPr>
            <w:tcW w:w="1822" w:type="dxa"/>
          </w:tcPr>
          <w:p w14:paraId="4E7CBB42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05.</w:t>
            </w:r>
          </w:p>
        </w:tc>
        <w:tc>
          <w:tcPr>
            <w:tcW w:w="8208" w:type="dxa"/>
          </w:tcPr>
          <w:p w14:paraId="2228BD74" w14:textId="77777777" w:rsidR="00CE4493" w:rsidRPr="005A3DF9" w:rsidRDefault="00CE4493" w:rsidP="00C23E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E4493" w:rsidRPr="005A3DF9" w14:paraId="3B2C403F" w14:textId="77777777" w:rsidTr="00CE4493">
        <w:tc>
          <w:tcPr>
            <w:tcW w:w="1822" w:type="dxa"/>
          </w:tcPr>
          <w:p w14:paraId="55595DB3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07.</w:t>
            </w:r>
          </w:p>
        </w:tc>
        <w:tc>
          <w:tcPr>
            <w:tcW w:w="8208" w:type="dxa"/>
          </w:tcPr>
          <w:p w14:paraId="606C70B2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E4493" w:rsidRPr="005A3DF9" w14:paraId="2DB2CE7B" w14:textId="77777777" w:rsidTr="00CE4493">
        <w:tc>
          <w:tcPr>
            <w:tcW w:w="1822" w:type="dxa"/>
          </w:tcPr>
          <w:p w14:paraId="2BA973B9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09.</w:t>
            </w:r>
          </w:p>
        </w:tc>
        <w:tc>
          <w:tcPr>
            <w:tcW w:w="8208" w:type="dxa"/>
          </w:tcPr>
          <w:p w14:paraId="1EC95AF3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CE4493" w:rsidRPr="005A3DF9" w14:paraId="7CFBBEEB" w14:textId="77777777" w:rsidTr="00CE4493">
        <w:tc>
          <w:tcPr>
            <w:tcW w:w="1822" w:type="dxa"/>
          </w:tcPr>
          <w:p w14:paraId="3FA812FC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10.</w:t>
            </w:r>
          </w:p>
        </w:tc>
        <w:tc>
          <w:tcPr>
            <w:tcW w:w="8208" w:type="dxa"/>
          </w:tcPr>
          <w:p w14:paraId="2DED2045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E4493" w:rsidRPr="005A3DF9" w14:paraId="7A001F35" w14:textId="77777777" w:rsidTr="00CE4493">
        <w:tc>
          <w:tcPr>
            <w:tcW w:w="1822" w:type="dxa"/>
          </w:tcPr>
          <w:p w14:paraId="60D844FD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11.</w:t>
            </w:r>
          </w:p>
        </w:tc>
        <w:tc>
          <w:tcPr>
            <w:tcW w:w="8208" w:type="dxa"/>
          </w:tcPr>
          <w:p w14:paraId="63DB956B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CE4493" w:rsidRPr="005A3DF9" w14:paraId="0C7F5885" w14:textId="77777777" w:rsidTr="00CE4493">
        <w:trPr>
          <w:trHeight w:val="872"/>
        </w:trPr>
        <w:tc>
          <w:tcPr>
            <w:tcW w:w="1822" w:type="dxa"/>
          </w:tcPr>
          <w:p w14:paraId="71BA1F53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ОК 12.</w:t>
            </w:r>
          </w:p>
        </w:tc>
        <w:tc>
          <w:tcPr>
            <w:tcW w:w="8208" w:type="dxa"/>
          </w:tcPr>
          <w:p w14:paraId="0C50A2B9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состояниях, и заболеваниях, угрожающих их жизни и здоровью</w:t>
            </w:r>
          </w:p>
        </w:tc>
      </w:tr>
      <w:tr w:rsidR="00CE4493" w:rsidRPr="005A3DF9" w14:paraId="0B11E548" w14:textId="77777777" w:rsidTr="00CE449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A78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141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CE4493" w:rsidRPr="005A3DF9" w14:paraId="67E4C418" w14:textId="77777777" w:rsidTr="00CE449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A664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ВД 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CC0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CE4493" w:rsidRPr="005A3DF9" w14:paraId="3458D946" w14:textId="77777777" w:rsidTr="00CE449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E76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45E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CE4493" w:rsidRPr="005A3DF9" w14:paraId="3BED8A8C" w14:textId="77777777" w:rsidTr="00CE449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2513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128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CE4493" w:rsidRPr="005A3DF9" w14:paraId="51505214" w14:textId="77777777" w:rsidTr="00CE449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D7C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E12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CE4493" w:rsidRPr="005A3DF9" w14:paraId="11DC5EB0" w14:textId="77777777" w:rsidTr="00CE449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A56E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3079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CE4493" w:rsidRPr="005A3DF9" w14:paraId="0BABE31B" w14:textId="77777777" w:rsidTr="00CE449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396A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92F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</w:tr>
      <w:tr w:rsidR="00CE4493" w:rsidRPr="005A3DF9" w14:paraId="6FBBF423" w14:textId="77777777" w:rsidTr="00CE449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2AAB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D43C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CE4493" w:rsidRPr="005A3DF9" w14:paraId="2A462FF6" w14:textId="77777777" w:rsidTr="00CE4493">
        <w:trPr>
          <w:trHeight w:val="872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C39A" w14:textId="77777777" w:rsidR="00CE4493" w:rsidRPr="005A3DF9" w:rsidRDefault="00CE4493" w:rsidP="00C23E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992D" w14:textId="77777777" w:rsidR="00CE4493" w:rsidRPr="005A3DF9" w:rsidRDefault="00CE4493" w:rsidP="00C23E56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61AAB753" w14:textId="77777777" w:rsidR="00CE4493" w:rsidRPr="005A3DF9" w:rsidRDefault="00CE4493" w:rsidP="00CE4493">
      <w:pPr>
        <w:spacing w:after="0"/>
        <w:ind w:right="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7C583" w14:textId="77777777" w:rsidR="00CE4493" w:rsidRPr="00F06D87" w:rsidRDefault="00CE4493" w:rsidP="00CE4493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 w:cs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8187"/>
      </w:tblGrid>
      <w:tr w:rsidR="00CE4493" w:rsidRPr="00F06D87" w14:paraId="66ED95ED" w14:textId="77777777" w:rsidTr="00CE4493">
        <w:tc>
          <w:tcPr>
            <w:tcW w:w="1843" w:type="dxa"/>
          </w:tcPr>
          <w:p w14:paraId="75713509" w14:textId="77777777" w:rsidR="00CE4493" w:rsidRPr="00F06D87" w:rsidRDefault="00CE4493" w:rsidP="00C23E56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130CA39E" w14:textId="77777777" w:rsidR="00CE4493" w:rsidRPr="00F06D87" w:rsidRDefault="00CE4493" w:rsidP="00C23E56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CE4493" w:rsidRPr="00F06D87" w14:paraId="4F580DB4" w14:textId="77777777" w:rsidTr="00CE4493">
        <w:tc>
          <w:tcPr>
            <w:tcW w:w="1843" w:type="dxa"/>
          </w:tcPr>
          <w:p w14:paraId="439D8169" w14:textId="77777777" w:rsidR="00CE4493" w:rsidRPr="00F06D87" w:rsidRDefault="00CE4493" w:rsidP="00C23E56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0C7A6A98" w14:textId="77777777" w:rsidR="00CE4493" w:rsidRPr="00F06D87" w:rsidRDefault="00CE4493" w:rsidP="00C23E56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CE4493" w:rsidRPr="00F06D87" w14:paraId="2BB1591C" w14:textId="77777777" w:rsidTr="00CE4493">
        <w:tc>
          <w:tcPr>
            <w:tcW w:w="1843" w:type="dxa"/>
          </w:tcPr>
          <w:p w14:paraId="00128CFC" w14:textId="77777777" w:rsidR="00CE4493" w:rsidRPr="00F06D87" w:rsidRDefault="00CE4493" w:rsidP="00C23E56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187" w:type="dxa"/>
          </w:tcPr>
          <w:p w14:paraId="62B743CF" w14:textId="77777777" w:rsidR="00CE4493" w:rsidRPr="00F06D87" w:rsidRDefault="00CE4493" w:rsidP="00C23E56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CE4493" w:rsidRPr="00F06D87" w14:paraId="12AB00CB" w14:textId="77777777" w:rsidTr="00CE4493">
        <w:tc>
          <w:tcPr>
            <w:tcW w:w="1843" w:type="dxa"/>
          </w:tcPr>
          <w:p w14:paraId="4DB4406B" w14:textId="77777777" w:rsidR="00CE4493" w:rsidRPr="00F06D87" w:rsidRDefault="00CE4493" w:rsidP="00C23E56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17181A05" w14:textId="77777777" w:rsidR="00CE4493" w:rsidRPr="00F06D87" w:rsidRDefault="00CE4493" w:rsidP="00C23E56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CE4493" w:rsidRPr="00F06D87" w14:paraId="71DE487A" w14:textId="77777777" w:rsidTr="00CE4493">
        <w:tc>
          <w:tcPr>
            <w:tcW w:w="1843" w:type="dxa"/>
          </w:tcPr>
          <w:p w14:paraId="454A3075" w14:textId="77777777" w:rsidR="00CE4493" w:rsidRPr="00F06D87" w:rsidRDefault="00CE4493" w:rsidP="00C23E56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4A31C1A2" w14:textId="77777777" w:rsidR="00CE4493" w:rsidRPr="00F06D87" w:rsidRDefault="00CE4493" w:rsidP="00C23E56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CE4493" w:rsidRPr="00F06D87" w14:paraId="2F8C9513" w14:textId="77777777" w:rsidTr="00CE4493">
        <w:tc>
          <w:tcPr>
            <w:tcW w:w="1843" w:type="dxa"/>
          </w:tcPr>
          <w:p w14:paraId="778F6E59" w14:textId="77777777" w:rsidR="00CE4493" w:rsidRPr="00F06D87" w:rsidRDefault="00CE4493" w:rsidP="00C23E56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ЛР 15</w:t>
            </w:r>
          </w:p>
        </w:tc>
        <w:tc>
          <w:tcPr>
            <w:tcW w:w="8187" w:type="dxa"/>
          </w:tcPr>
          <w:p w14:paraId="54893A40" w14:textId="77777777" w:rsidR="00CE4493" w:rsidRPr="00F06D87" w:rsidRDefault="00CE4493" w:rsidP="00C23E56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CE4493" w:rsidRPr="00F06D87" w14:paraId="41D5F3B7" w14:textId="77777777" w:rsidTr="00CE4493">
        <w:tc>
          <w:tcPr>
            <w:tcW w:w="1843" w:type="dxa"/>
          </w:tcPr>
          <w:p w14:paraId="3F3FBBFD" w14:textId="77777777" w:rsidR="00CE4493" w:rsidRPr="00F06D87" w:rsidRDefault="00CE4493" w:rsidP="00C23E56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0B1BBAB2" w14:textId="77777777" w:rsidR="00CE4493" w:rsidRPr="00F06D87" w:rsidRDefault="00CE4493" w:rsidP="00C23E56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CE4493" w:rsidRPr="00F06D87" w14:paraId="4D75AA90" w14:textId="77777777" w:rsidTr="00CE4493">
        <w:tc>
          <w:tcPr>
            <w:tcW w:w="1843" w:type="dxa"/>
          </w:tcPr>
          <w:p w14:paraId="47F37E09" w14:textId="77777777" w:rsidR="00CE4493" w:rsidRPr="00F06D87" w:rsidRDefault="00CE4493" w:rsidP="00C23E56">
            <w:pPr>
              <w:spacing w:before="43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6336EED7" w14:textId="77777777" w:rsidR="00CE4493" w:rsidRPr="00F06D87" w:rsidRDefault="00CE4493" w:rsidP="00C23E56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361D24D7" w14:textId="77777777" w:rsidR="00CE4493" w:rsidRPr="005A3DF9" w:rsidRDefault="00CE4493" w:rsidP="00CE4493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CE4493" w:rsidRPr="003767CB" w14:paraId="447F55BF" w14:textId="77777777" w:rsidTr="00CE4493">
        <w:tc>
          <w:tcPr>
            <w:tcW w:w="1843" w:type="dxa"/>
          </w:tcPr>
          <w:p w14:paraId="171B0D5F" w14:textId="77777777" w:rsidR="00CE4493" w:rsidRPr="00F06D87" w:rsidRDefault="00CE4493" w:rsidP="00C23E5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222" w:type="dxa"/>
            <w:vAlign w:val="center"/>
          </w:tcPr>
          <w:p w14:paraId="03DCB102" w14:textId="77777777" w:rsidR="00CE4493" w:rsidRPr="00F06D87" w:rsidRDefault="00CE4493" w:rsidP="00C23E5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реализации лекарственных средств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аптечного ассортимента</w:t>
            </w:r>
          </w:p>
        </w:tc>
      </w:tr>
      <w:tr w:rsidR="00CE4493" w:rsidRPr="003767CB" w14:paraId="42DFF3DD" w14:textId="77777777" w:rsidTr="00CE4493">
        <w:tc>
          <w:tcPr>
            <w:tcW w:w="1843" w:type="dxa"/>
          </w:tcPr>
          <w:p w14:paraId="640946D1" w14:textId="77777777" w:rsidR="00CE4493" w:rsidRPr="00F06D87" w:rsidRDefault="00CE4493" w:rsidP="00C23E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222" w:type="dxa"/>
          </w:tcPr>
          <w:p w14:paraId="52EEB63D" w14:textId="77777777" w:rsidR="00CE4493" w:rsidRPr="00F06D87" w:rsidRDefault="00CE4493" w:rsidP="00CE4493">
            <w:pPr>
              <w:pStyle w:val="a4"/>
              <w:numPr>
                <w:ilvl w:val="0"/>
                <w:numId w:val="11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2AD214BC" w14:textId="77777777" w:rsidR="00CE4493" w:rsidRPr="00F06D87" w:rsidRDefault="00CE4493" w:rsidP="00CE4493">
            <w:pPr>
              <w:pStyle w:val="a4"/>
              <w:numPr>
                <w:ilvl w:val="0"/>
                <w:numId w:val="11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консультативную помощь в целях обеспечения ответственного самолечения;</w:t>
            </w:r>
          </w:p>
          <w:p w14:paraId="58722A37" w14:textId="77777777" w:rsidR="00CE4493" w:rsidRPr="00F06D87" w:rsidRDefault="00CE4493" w:rsidP="00CE4493">
            <w:pPr>
              <w:pStyle w:val="a4"/>
              <w:numPr>
                <w:ilvl w:val="0"/>
                <w:numId w:val="11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соблюдать порядок реализации и отпуска лекарственных препаратов населению и медицинским организациям;</w:t>
            </w:r>
          </w:p>
          <w:p w14:paraId="2ECA697B" w14:textId="77777777" w:rsidR="00CE4493" w:rsidRPr="00F06D87" w:rsidRDefault="00CE4493" w:rsidP="00CE4493">
            <w:pPr>
              <w:pStyle w:val="a4"/>
              <w:numPr>
                <w:ilvl w:val="0"/>
                <w:numId w:val="11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263D63EF" w14:textId="77777777" w:rsidR="00CE4493" w:rsidRPr="00F06D87" w:rsidRDefault="00CE4493" w:rsidP="00CE4493">
            <w:pPr>
              <w:pStyle w:val="a4"/>
              <w:numPr>
                <w:ilvl w:val="0"/>
                <w:numId w:val="11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1C2F8FE8" w14:textId="77777777" w:rsidR="00CE4493" w:rsidRPr="00F06D87" w:rsidRDefault="00CE4493" w:rsidP="00CE4493">
            <w:pPr>
              <w:pStyle w:val="a4"/>
              <w:numPr>
                <w:ilvl w:val="0"/>
                <w:numId w:val="11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производственную деятельность и распределять время;</w:t>
            </w:r>
          </w:p>
          <w:p w14:paraId="67B08714" w14:textId="77777777" w:rsidR="00CE4493" w:rsidRPr="00F06D87" w:rsidRDefault="00CE4493" w:rsidP="00CE4493">
            <w:pPr>
              <w:pStyle w:val="a4"/>
              <w:numPr>
                <w:ilvl w:val="0"/>
                <w:numId w:val="11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нормативной и справочной документацией;</w:t>
            </w:r>
          </w:p>
          <w:p w14:paraId="7A3AF543" w14:textId="77777777" w:rsidR="00CE4493" w:rsidRPr="00F06D87" w:rsidRDefault="00CE4493" w:rsidP="00CE4493">
            <w:pPr>
              <w:pStyle w:val="a4"/>
              <w:numPr>
                <w:ilvl w:val="0"/>
                <w:numId w:val="11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целостности.</w:t>
            </w:r>
          </w:p>
        </w:tc>
      </w:tr>
      <w:tr w:rsidR="00CE4493" w:rsidRPr="003767CB" w14:paraId="1E072B06" w14:textId="77777777" w:rsidTr="00CE4493">
        <w:tc>
          <w:tcPr>
            <w:tcW w:w="1843" w:type="dxa"/>
          </w:tcPr>
          <w:p w14:paraId="249B4E1D" w14:textId="77777777" w:rsidR="00CE4493" w:rsidRPr="00F06D87" w:rsidRDefault="00CE4493" w:rsidP="00C23E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8222" w:type="dxa"/>
          </w:tcPr>
          <w:p w14:paraId="7510666E" w14:textId="77777777" w:rsidR="00CE4493" w:rsidRPr="00F06D87" w:rsidRDefault="00CE4493" w:rsidP="00CE4493">
            <w:pPr>
              <w:pStyle w:val="a4"/>
              <w:numPr>
                <w:ilvl w:val="0"/>
                <w:numId w:val="1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готовых лекарственных препаратов и других товаров аптечного ассортимента;</w:t>
            </w:r>
          </w:p>
          <w:p w14:paraId="11367722" w14:textId="77777777" w:rsidR="00CE4493" w:rsidRPr="00F06D87" w:rsidRDefault="00CE4493" w:rsidP="00CE4493">
            <w:pPr>
              <w:pStyle w:val="a4"/>
              <w:numPr>
                <w:ilvl w:val="0"/>
                <w:numId w:val="1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фармакологические группы лекарственных средств;</w:t>
            </w:r>
          </w:p>
          <w:p w14:paraId="71851FDA" w14:textId="77777777" w:rsidR="00CE4493" w:rsidRPr="00F06D87" w:rsidRDefault="00CE4493" w:rsidP="00CE4493">
            <w:pPr>
              <w:pStyle w:val="a4"/>
              <w:numPr>
                <w:ilvl w:val="0"/>
                <w:numId w:val="1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1B23D97F" w14:textId="77777777" w:rsidR="00CE4493" w:rsidRPr="00F06D87" w:rsidRDefault="00CE4493" w:rsidP="00C23E56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495B94CF" w14:textId="77777777" w:rsidR="00CE4493" w:rsidRPr="00F06D87" w:rsidRDefault="00CE4493" w:rsidP="00CE4493">
            <w:pPr>
              <w:pStyle w:val="a4"/>
              <w:numPr>
                <w:ilvl w:val="0"/>
                <w:numId w:val="1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идентификацию товаров аптечного ассортимента;</w:t>
            </w:r>
          </w:p>
          <w:p w14:paraId="5968A177" w14:textId="77777777" w:rsidR="00CE4493" w:rsidRPr="00F06D87" w:rsidRDefault="00CE4493" w:rsidP="00CE4493">
            <w:pPr>
              <w:pStyle w:val="a4"/>
              <w:numPr>
                <w:ilvl w:val="0"/>
                <w:numId w:val="1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методы поиска и оценки фармацевтической информации.</w:t>
            </w:r>
          </w:p>
        </w:tc>
      </w:tr>
    </w:tbl>
    <w:p w14:paraId="140A4206" w14:textId="77777777" w:rsidR="00CE4493" w:rsidRDefault="00CE4493" w:rsidP="00CE4493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93A689" w14:textId="77777777" w:rsidR="00CE4493" w:rsidRDefault="00CE4493" w:rsidP="00CE4493"/>
    <w:p w14:paraId="0368C51E" w14:textId="77777777" w:rsidR="00CE4493" w:rsidRDefault="00CE4493" w:rsidP="00CE4493"/>
    <w:p w14:paraId="655EC03A" w14:textId="77777777" w:rsidR="00CE4493" w:rsidRDefault="00CE4493" w:rsidP="00CE4493"/>
    <w:p w14:paraId="7328B930" w14:textId="77777777" w:rsidR="00CE4493" w:rsidRDefault="00CE4493" w:rsidP="00CE4493"/>
    <w:p w14:paraId="6F58C10D" w14:textId="77777777" w:rsidR="00CE4493" w:rsidRDefault="00CE4493" w:rsidP="00CE4493"/>
    <w:p w14:paraId="158978F5" w14:textId="77777777" w:rsidR="00CE4493" w:rsidRDefault="00CE4493" w:rsidP="00CE4493"/>
    <w:p w14:paraId="411691B1" w14:textId="77777777" w:rsidR="00CE4493" w:rsidRDefault="00CE4493" w:rsidP="00CE4493"/>
    <w:p w14:paraId="42315D97" w14:textId="77777777" w:rsidR="00CE4493" w:rsidRDefault="00CE4493" w:rsidP="00CE4493"/>
    <w:p w14:paraId="0598179C" w14:textId="77777777" w:rsidR="00CE4493" w:rsidRDefault="00CE4493" w:rsidP="00CE4493"/>
    <w:p w14:paraId="2B2B7837" w14:textId="77777777" w:rsidR="00CE4493" w:rsidRDefault="00CE4493" w:rsidP="00CE4493"/>
    <w:p w14:paraId="171E66CB" w14:textId="77777777" w:rsidR="00CE4493" w:rsidRDefault="00CE4493" w:rsidP="00CE4493"/>
    <w:p w14:paraId="1365EB4B" w14:textId="77777777" w:rsidR="00CE4493" w:rsidRDefault="00CE4493" w:rsidP="00CE4493"/>
    <w:p w14:paraId="52801587" w14:textId="77777777" w:rsidR="00CE4493" w:rsidRDefault="00CE4493" w:rsidP="00CE4493"/>
    <w:p w14:paraId="62F4117A" w14:textId="77777777" w:rsidR="00CE4493" w:rsidRDefault="00CE4493" w:rsidP="00CE4493"/>
    <w:p w14:paraId="25912A16" w14:textId="77777777" w:rsidR="00CE4493" w:rsidRDefault="00CE4493" w:rsidP="00CE4493"/>
    <w:p w14:paraId="532B8E97" w14:textId="77777777" w:rsidR="00CE4493" w:rsidRDefault="00CE4493" w:rsidP="00CE4493"/>
    <w:p w14:paraId="222F4E57" w14:textId="77777777" w:rsidR="00CE4493" w:rsidRDefault="00CE4493" w:rsidP="00CE4493"/>
    <w:p w14:paraId="1CAAC964" w14:textId="77777777" w:rsidR="00CE4493" w:rsidRDefault="00CE4493" w:rsidP="00CE4493"/>
    <w:p w14:paraId="23882848" w14:textId="36930E15" w:rsidR="00CE4493" w:rsidRPr="00024051" w:rsidRDefault="00CE4493" w:rsidP="00CE4493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4051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Задания для самостоятельной работы</w:t>
      </w:r>
    </w:p>
    <w:p w14:paraId="00F66944" w14:textId="73A23710" w:rsidR="00CB2BCA" w:rsidRPr="00024051" w:rsidRDefault="003E2421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Лекарственные п</w:t>
      </w:r>
      <w:r w:rsidR="00976B6D" w:rsidRPr="00024051">
        <w:rPr>
          <w:rFonts w:ascii="Times New Roman" w:hAnsi="Times New Roman" w:cs="Times New Roman"/>
          <w:b/>
          <w:sz w:val="24"/>
          <w:u w:val="single"/>
        </w:rPr>
        <w:t>репараты для наркоза. Снотворные</w:t>
      </w:r>
      <w:r>
        <w:rPr>
          <w:rFonts w:ascii="Times New Roman" w:hAnsi="Times New Roman" w:cs="Times New Roman"/>
          <w:b/>
          <w:sz w:val="24"/>
          <w:u w:val="single"/>
        </w:rPr>
        <w:t xml:space="preserve"> препараты.</w:t>
      </w:r>
    </w:p>
    <w:p w14:paraId="1B24945C" w14:textId="1EF81104" w:rsidR="00976B6D" w:rsidRPr="00F73F60" w:rsidRDefault="00976B6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1</w:t>
      </w:r>
      <w:r w:rsidR="00F73F60">
        <w:rPr>
          <w:rFonts w:ascii="Times New Roman" w:hAnsi="Times New Roman" w:cs="Times New Roman"/>
          <w:b/>
          <w:sz w:val="24"/>
        </w:rPr>
        <w:t xml:space="preserve">. </w:t>
      </w:r>
      <w:r w:rsidRPr="00F73F60">
        <w:rPr>
          <w:rFonts w:ascii="Times New Roman" w:hAnsi="Times New Roman" w:cs="Times New Roman"/>
          <w:b/>
          <w:sz w:val="24"/>
        </w:rPr>
        <w:t>Выберите один правильный ответ на вопрос</w:t>
      </w:r>
    </w:p>
    <w:p w14:paraId="66BA4423" w14:textId="33AE5CD3" w:rsidR="00B5102E" w:rsidRPr="00B5102E" w:rsidRDefault="00B5102E">
      <w:pPr>
        <w:rPr>
          <w:rFonts w:ascii="Times New Roman" w:hAnsi="Times New Roman" w:cs="Times New Roman"/>
          <w:b/>
          <w:sz w:val="24"/>
        </w:rPr>
      </w:pPr>
      <w:r w:rsidRPr="00B5102E">
        <w:rPr>
          <w:rFonts w:ascii="Times New Roman" w:hAnsi="Times New Roman" w:cs="Times New Roman"/>
          <w:b/>
          <w:sz w:val="24"/>
        </w:rPr>
        <w:t>ПРЕПАРАТЫ ДЛЯ НАРКОЗА</w:t>
      </w:r>
    </w:p>
    <w:p w14:paraId="7A8712F3" w14:textId="12CFF5C2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один из основных механизмов действия препаратов для наркоза:</w:t>
      </w:r>
    </w:p>
    <w:p w14:paraId="2AEEF335" w14:textId="3F492791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Неспецифическое влияние на М</w:t>
      </w:r>
      <w:r w:rsidRPr="00976B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-холинорецепторы</w:t>
      </w:r>
    </w:p>
    <w:p w14:paraId="2BF506B5" w14:textId="747FC9DA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hyperlink r:id="rId5" w:tooltip="Возбудимость" w:history="1">
        <w:r w:rsidRPr="00976B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проницаемости мембран для ионов лития</w:t>
        </w:r>
      </w:hyperlink>
    </w:p>
    <w:p w14:paraId="720F080C" w14:textId="5EEC9797" w:rsidR="00976B6D" w:rsidRPr="00976B6D" w:rsidRDefault="00374E8E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</w:t>
      </w:r>
      <w:proofErr w:type="spellEnd"/>
      <w:r w:rsidR="00976B6D"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76B6D"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глутаматергических</w:t>
      </w:r>
      <w:proofErr w:type="spellEnd"/>
      <w:r w:rsidR="00976B6D"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влияний</w:t>
      </w:r>
    </w:p>
    <w:p w14:paraId="45B49A56" w14:textId="47E1DE62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Потенциирование</w:t>
      </w:r>
      <w:proofErr w:type="spellEnd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ГАМК</w:t>
      </w:r>
    </w:p>
    <w:p w14:paraId="3C91B753" w14:textId="5E77DC31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hyperlink r:id="rId6" w:tooltip="Ii средства, влияющие на центральную нервную систему раздел I средства для наркоза" w:history="1">
        <w:r w:rsidRPr="00F73F6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препарат для наркоза</w:t>
        </w:r>
      </w:hyperlink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являющееся антагонистом NMDA-рецепторов:</w:t>
      </w:r>
    </w:p>
    <w:p w14:paraId="3D32BC13" w14:textId="37471EC4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</w:t>
      </w:r>
    </w:p>
    <w:p w14:paraId="5E660555" w14:textId="00F2B4B9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Тиопентал</w:t>
      </w:r>
      <w:proofErr w:type="spellEnd"/>
      <w:r w:rsid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</w:t>
      </w:r>
      <w:r w:rsid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0AE78551" w14:textId="1A3004A8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Севофлуран</w:t>
      </w:r>
      <w:proofErr w:type="spellEnd"/>
    </w:p>
    <w:p w14:paraId="6EF23C6E" w14:textId="4B6CC16E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</w:p>
    <w:p w14:paraId="5E053727" w14:textId="1B78695E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препарат для наркоза, снижающий потребление кислорода мозговой тканью:</w:t>
      </w:r>
    </w:p>
    <w:p w14:paraId="0921C24A" w14:textId="2FD61AD8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Тиопентал</w:t>
      </w:r>
      <w:proofErr w:type="spellEnd"/>
      <w:r w:rsid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</w:t>
      </w:r>
      <w:r w:rsid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6F2752AB" w14:textId="730C4451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</w:t>
      </w:r>
    </w:p>
    <w:p w14:paraId="529B5664" w14:textId="38A5D096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 закись</w:t>
      </w:r>
    </w:p>
    <w:p w14:paraId="2C4E264D" w14:textId="7C4189EA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2027FF" w14:textId="0A7682B5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препарат для наркоза, относящийся к газообразным веществам:</w:t>
      </w:r>
    </w:p>
    <w:p w14:paraId="65AB3B2D" w14:textId="6CEB91AF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Тиопентал</w:t>
      </w:r>
      <w:proofErr w:type="spellEnd"/>
      <w:r w:rsid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</w:t>
      </w:r>
      <w:r w:rsid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750A0982" w14:textId="155FBAAA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</w:t>
      </w:r>
    </w:p>
    <w:p w14:paraId="1D1BAA1A" w14:textId="282F45EA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 закись</w:t>
      </w:r>
    </w:p>
    <w:p w14:paraId="4959743F" w14:textId="3899F28E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 для наркоза</w:t>
      </w:r>
    </w:p>
    <w:p w14:paraId="07CD75B3" w14:textId="68D3753A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препарат для ингаляционного наркоза:</w:t>
      </w:r>
    </w:p>
    <w:p w14:paraId="7028FB36" w14:textId="4883FADF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</w:t>
      </w:r>
    </w:p>
    <w:p w14:paraId="6F3A46BE" w14:textId="4E7E02DE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оксибутират</w:t>
      </w:r>
      <w:proofErr w:type="spellEnd"/>
    </w:p>
    <w:p w14:paraId="29B8D83E" w14:textId="40EBDC59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Гексенал</w:t>
      </w:r>
      <w:proofErr w:type="spellEnd"/>
    </w:p>
    <w:p w14:paraId="334C87AF" w14:textId="33710E3C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Мидазолам</w:t>
      </w:r>
      <w:proofErr w:type="spellEnd"/>
    </w:p>
    <w:p w14:paraId="19FE1127" w14:textId="204508BE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препарат для неингаляционного наркоза:</w:t>
      </w:r>
    </w:p>
    <w:p w14:paraId="42E4D112" w14:textId="136D1FF7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Изофлуран</w:t>
      </w:r>
      <w:proofErr w:type="spellEnd"/>
    </w:p>
    <w:p w14:paraId="5F357974" w14:textId="542D9857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</w:p>
    <w:p w14:paraId="21812FC8" w14:textId="25C242A8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</w:t>
      </w:r>
    </w:p>
    <w:p w14:paraId="7412E0EC" w14:textId="2883EC31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Циклопропан</w:t>
      </w:r>
    </w:p>
    <w:p w14:paraId="134BB2B3" w14:textId="12EFF3E2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основное требование к препаратам для наркоза:</w:t>
      </w:r>
    </w:p>
    <w:p w14:paraId="5A134555" w14:textId="1A6BEDC9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 латентный период наступления наркоза</w:t>
      </w:r>
    </w:p>
    <w:p w14:paraId="3057B295" w14:textId="32D4BFE0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управляемость глубиной наркоза</w:t>
      </w:r>
    </w:p>
    <w:p w14:paraId="2F6ADCC4" w14:textId="26D1C0F4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Малая наркотическая широта</w:t>
      </w:r>
    </w:p>
    <w:p w14:paraId="0675F51A" w14:textId="29373EAE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скорость выхода из наркоза</w:t>
      </w:r>
    </w:p>
    <w:p w14:paraId="7DCCAF97" w14:textId="5D6203F5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препарат для наркоза, вызывающий выраженную брадикардию:</w:t>
      </w:r>
    </w:p>
    <w:p w14:paraId="3079406C" w14:textId="476C4FFC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 закись</w:t>
      </w:r>
    </w:p>
    <w:p w14:paraId="36A93FC8" w14:textId="6F65700C" w:rsidR="00976B6D" w:rsidRPr="00976B6D" w:rsidRDefault="00B5102E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Севофлуран</w:t>
      </w:r>
      <w:proofErr w:type="spellEnd"/>
    </w:p>
    <w:p w14:paraId="1600BF9D" w14:textId="7F7CF2BF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</w:t>
      </w:r>
    </w:p>
    <w:p w14:paraId="35C3A95A" w14:textId="777975CE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</w:p>
    <w:p w14:paraId="2E44A7D4" w14:textId="0A8A87E7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наркоза, вызывающ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сенсибилизацию миокарда к адреналину:</w:t>
      </w:r>
    </w:p>
    <w:p w14:paraId="1AE74A75" w14:textId="4DF1727E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</w:t>
      </w:r>
    </w:p>
    <w:p w14:paraId="36202732" w14:textId="4099C66F" w:rsidR="00976B6D" w:rsidRPr="00976B6D" w:rsidRDefault="00B5102E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Пропофол</w:t>
      </w:r>
    </w:p>
    <w:p w14:paraId="0A8C87F4" w14:textId="2FBC0C18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</w:p>
    <w:p w14:paraId="4C484680" w14:textId="5C28B71B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Азота закись </w:t>
      </w:r>
    </w:p>
    <w:p w14:paraId="0BC57272" w14:textId="45909C91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</w:t>
      </w:r>
      <w:r w:rsidR="00B5102E"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препарат</w:t>
      </w:r>
      <w:r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наркоза, для которого характерна длительная стадия возбуждения (10-20 минут):</w:t>
      </w:r>
    </w:p>
    <w:p w14:paraId="30C44001" w14:textId="57D337F9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Натрия </w:t>
      </w: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оксибутират</w:t>
      </w:r>
      <w:proofErr w:type="spellEnd"/>
    </w:p>
    <w:p w14:paraId="73D82FDD" w14:textId="7C84E70F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Диэтиловый эфир</w:t>
      </w:r>
    </w:p>
    <w:p w14:paraId="47B138C1" w14:textId="11A12E67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Фторотан </w:t>
      </w:r>
    </w:p>
    <w:p w14:paraId="74DB2D89" w14:textId="6F7DD3F2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 закись</w:t>
      </w:r>
    </w:p>
    <w:p w14:paraId="176ED06A" w14:textId="3443F044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наркоза, при применении которого активируются центральные звенья симпатико-адреналовой системы:</w:t>
      </w:r>
    </w:p>
    <w:p w14:paraId="113E3EDD" w14:textId="2D6524AA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Натрия </w:t>
      </w: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оксибутират</w:t>
      </w:r>
      <w:proofErr w:type="spellEnd"/>
    </w:p>
    <w:p w14:paraId="1BFE5B49" w14:textId="07F267CC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</w:t>
      </w:r>
      <w:r w:rsidR="00B51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офол</w:t>
      </w:r>
    </w:p>
    <w:p w14:paraId="0800BF70" w14:textId="52EC5AF0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</w:p>
    <w:p w14:paraId="1FBCDCD8" w14:textId="3BE6EB02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Диэтиловый эфир </w:t>
      </w:r>
    </w:p>
    <w:p w14:paraId="2B7103F1" w14:textId="59F25899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наркоза, не относящ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 к группе газообразных веществ:</w:t>
      </w:r>
    </w:p>
    <w:p w14:paraId="29B0F43E" w14:textId="3C64D38C" w:rsidR="00976B6D" w:rsidRPr="00976B6D" w:rsidRDefault="00B5102E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Ксенон</w:t>
      </w:r>
    </w:p>
    <w:p w14:paraId="0496B123" w14:textId="1C287792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Циклопропан</w:t>
      </w:r>
    </w:p>
    <w:p w14:paraId="2416518D" w14:textId="577FDD9A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 закись</w:t>
      </w:r>
    </w:p>
    <w:p w14:paraId="07434CCB" w14:textId="3580577E" w:rsidR="00976B6D" w:rsidRPr="00976B6D" w:rsidRDefault="00B5102E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Пропофол</w:t>
      </w:r>
    </w:p>
    <w:p w14:paraId="3BE5AE8F" w14:textId="27A2CB98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</w:t>
      </w:r>
      <w:r w:rsidR="00B5102E"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препарат</w:t>
      </w:r>
      <w:r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наркоза, применяем</w:t>
      </w:r>
      <w:r w:rsidR="00B5102E"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инфаркте миокарда:</w:t>
      </w:r>
    </w:p>
    <w:p w14:paraId="7566813B" w14:textId="43EF1888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 закись</w:t>
      </w:r>
    </w:p>
    <w:p w14:paraId="7878BA1A" w14:textId="468CE336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</w:t>
      </w:r>
    </w:p>
    <w:p w14:paraId="4A887972" w14:textId="05E9B099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</w:t>
      </w:r>
      <w:r w:rsidR="00B51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офол</w:t>
      </w:r>
    </w:p>
    <w:p w14:paraId="70A7E9F2" w14:textId="53F153F3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Диэтиловый эфир</w:t>
      </w:r>
    </w:p>
    <w:p w14:paraId="74C6D974" w14:textId="07BD311E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препарат 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наркоза, вызывающее лейкопению, </w:t>
      </w:r>
      <w:proofErr w:type="spellStart"/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мегалобластическую</w:t>
      </w:r>
      <w:proofErr w:type="spellEnd"/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анемию и нейропатию при длительных ингаляциях:</w:t>
      </w:r>
    </w:p>
    <w:p w14:paraId="0B9130C1" w14:textId="0011F6E9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Изофлуран</w:t>
      </w:r>
      <w:proofErr w:type="spellEnd"/>
    </w:p>
    <w:p w14:paraId="5C080818" w14:textId="4C3A0629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</w:t>
      </w:r>
    </w:p>
    <w:p w14:paraId="3B2B7276" w14:textId="1DD183D7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 закись</w:t>
      </w:r>
    </w:p>
    <w:p w14:paraId="0CD2E85F" w14:textId="09BBA08E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Диэтиловый эфир</w:t>
      </w:r>
    </w:p>
    <w:p w14:paraId="4C79369B" w14:textId="2D85F4FE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неингаляционного наркоза длительного действия:</w:t>
      </w:r>
    </w:p>
    <w:p w14:paraId="6130B9DD" w14:textId="4EE913E0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Тиопентал</w:t>
      </w:r>
      <w:proofErr w:type="spellEnd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</w:t>
      </w:r>
      <w:r w:rsid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25574028" w14:textId="7F1A3A71" w:rsidR="00976B6D" w:rsidRPr="00976B6D" w:rsidRDefault="00B5102E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Севофлуран</w:t>
      </w:r>
      <w:proofErr w:type="spellEnd"/>
    </w:p>
    <w:p w14:paraId="1F451573" w14:textId="75CF09D4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Натрия </w:t>
      </w: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оксибутират</w:t>
      </w:r>
      <w:proofErr w:type="spellEnd"/>
    </w:p>
    <w:p w14:paraId="3854AB3A" w14:textId="4DA95FDA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</w:p>
    <w:p w14:paraId="2339B0BB" w14:textId="2CFE8003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наркоза, для которого характерно выраженное накопление в жировой ткани:</w:t>
      </w:r>
    </w:p>
    <w:p w14:paraId="773DB58B" w14:textId="57442D02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Тиопентал</w:t>
      </w:r>
      <w:proofErr w:type="spellEnd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</w:t>
      </w:r>
      <w:r w:rsid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156A9DDE" w14:textId="4E3DBAC6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 закись</w:t>
      </w:r>
    </w:p>
    <w:p w14:paraId="3637179B" w14:textId="313318F8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</w:p>
    <w:p w14:paraId="7A91537F" w14:textId="03C56CF6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</w:t>
      </w:r>
      <w:r w:rsidR="00B51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офол</w:t>
      </w:r>
    </w:p>
    <w:p w14:paraId="72CE8133" w14:textId="19CF4B43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огнеопасн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наркоза:</w:t>
      </w:r>
    </w:p>
    <w:p w14:paraId="773F71D8" w14:textId="40871ACA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</w:t>
      </w:r>
    </w:p>
    <w:p w14:paraId="57FF5019" w14:textId="61D3C4C9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Диэтиловый эфир</w:t>
      </w:r>
    </w:p>
    <w:p w14:paraId="78B0A6D2" w14:textId="686E045E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</w:t>
      </w:r>
      <w:r w:rsidR="00B51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офол</w:t>
      </w:r>
    </w:p>
    <w:p w14:paraId="2BFCBB07" w14:textId="42D40912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</w:p>
    <w:p w14:paraId="199FD562" w14:textId="5FAA81F5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стадию эфирного наркоза, при которой происходит учащение дыхания:</w:t>
      </w:r>
    </w:p>
    <w:p w14:paraId="23C9E247" w14:textId="2B487EDA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Анальгезии</w:t>
      </w:r>
    </w:p>
    <w:p w14:paraId="12FA70D2" w14:textId="17374BC9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Хирургического наркоза</w:t>
      </w:r>
    </w:p>
    <w:p w14:paraId="2CC6F684" w14:textId="3F6328A6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Агональная</w:t>
      </w:r>
    </w:p>
    <w:p w14:paraId="67EBF1B4" w14:textId="539199BC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Возбуждения</w:t>
      </w:r>
    </w:p>
    <w:p w14:paraId="61A478BB" w14:textId="13C3A567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стадию эфирного наркоза, при которой происходит нарушение ориентации пациента:</w:t>
      </w:r>
    </w:p>
    <w:p w14:paraId="7DB87ED0" w14:textId="4FE28710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Анальгезии</w:t>
      </w:r>
    </w:p>
    <w:p w14:paraId="29E5EC72" w14:textId="40644CD3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Агональная</w:t>
      </w:r>
    </w:p>
    <w:p w14:paraId="74ACA70E" w14:textId="62E41696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Хирургического наркоза</w:t>
      </w:r>
    </w:p>
    <w:p w14:paraId="1E91B588" w14:textId="634373D3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Возбуждения</w:t>
      </w:r>
    </w:p>
    <w:p w14:paraId="56EDD62E" w14:textId="0B5183AF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наркоза, вызывающ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диссоциативную анестезию:</w:t>
      </w:r>
    </w:p>
    <w:p w14:paraId="7D3E9041" w14:textId="51358AA5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Натрия </w:t>
      </w: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оксибутират</w:t>
      </w:r>
      <w:proofErr w:type="spellEnd"/>
    </w:p>
    <w:p w14:paraId="6430FCE1" w14:textId="5EB0E750" w:rsidR="00976B6D" w:rsidRPr="00976B6D" w:rsidRDefault="00B5102E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Севофлуран</w:t>
      </w:r>
      <w:proofErr w:type="spellEnd"/>
    </w:p>
    <w:p w14:paraId="466239E6" w14:textId="7C9060C8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</w:p>
    <w:p w14:paraId="4154178D" w14:textId="54B15DAA" w:rsidR="00976B6D" w:rsidRPr="00976B6D" w:rsidRDefault="00B5102E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r w:rsidR="00976B6D"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флуран</w:t>
      </w:r>
      <w:proofErr w:type="spellEnd"/>
    </w:p>
    <w:p w14:paraId="521864BF" w14:textId="116F3E96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наркоза, вызывающ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галлюцинации в послеоперационном периоде:</w:t>
      </w:r>
    </w:p>
    <w:p w14:paraId="0CDDDC24" w14:textId="73C0CD25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Натрия </w:t>
      </w: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оксибутират</w:t>
      </w:r>
      <w:proofErr w:type="spellEnd"/>
    </w:p>
    <w:p w14:paraId="36530202" w14:textId="2D8F9FE1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</w:p>
    <w:p w14:paraId="2980D1A8" w14:textId="4A9210C7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Тиопентал</w:t>
      </w:r>
      <w:proofErr w:type="spellEnd"/>
      <w:r w:rsid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</w:t>
      </w:r>
      <w:r w:rsid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4DF7E615" w14:textId="51E318A5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</w:t>
      </w:r>
    </w:p>
    <w:p w14:paraId="3A429B7B" w14:textId="2ABD1E2D" w:rsidR="00976B6D" w:rsidRPr="00F73F60" w:rsidRDefault="00976B6D" w:rsidP="00052CA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препарат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наркоза, оказывающ</w:t>
      </w:r>
      <w:r w:rsidR="00B5102E"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F73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раздражающее действие на слизистые оболочки:</w:t>
      </w:r>
    </w:p>
    <w:p w14:paraId="28538E15" w14:textId="343B7BCA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 закись</w:t>
      </w:r>
    </w:p>
    <w:p w14:paraId="287E91A6" w14:textId="6908CD3F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Кетамин</w:t>
      </w:r>
    </w:p>
    <w:p w14:paraId="1AA654DD" w14:textId="3E90B814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Диэтиловый эфир</w:t>
      </w:r>
    </w:p>
    <w:p w14:paraId="7A1267AA" w14:textId="50F2AA6F" w:rsidR="00976B6D" w:rsidRPr="00976B6D" w:rsidRDefault="00976B6D" w:rsidP="00052CA2">
      <w:pPr>
        <w:numPr>
          <w:ilvl w:val="1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Фторотан</w:t>
      </w:r>
    </w:p>
    <w:p w14:paraId="19A80F34" w14:textId="7886C125" w:rsidR="00B5102E" w:rsidRPr="00052CA2" w:rsidRDefault="00B5102E" w:rsidP="00976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один правильный вариант ответа</w:t>
      </w:r>
    </w:p>
    <w:p w14:paraId="2F1FEC9B" w14:textId="1589E1CC" w:rsidR="00976B6D" w:rsidRPr="00976B6D" w:rsidRDefault="00976B6D" w:rsidP="00976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СНОТВОРНЫЕ </w:t>
      </w:r>
      <w:r w:rsidR="00B51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ПРЕПАРАТЫ.</w:t>
      </w:r>
      <w:r w:rsidRPr="00976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СПИРТ ЭТИЛОВЫЙ.</w:t>
      </w:r>
    </w:p>
    <w:p w14:paraId="76C4B5EB" w14:textId="0EC33408" w:rsidR="00976B6D" w:rsidRPr="00052CA2" w:rsidRDefault="00976B6D" w:rsidP="00976B6D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снотворн</w:t>
      </w:r>
      <w:r w:rsidR="00B5102E" w:rsidRPr="0005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05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102E" w:rsidRPr="0005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препарат</w:t>
      </w:r>
      <w:r w:rsidRPr="0005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производное барбитуровой кислоты:</w:t>
      </w:r>
    </w:p>
    <w:p w14:paraId="738400BD" w14:textId="4A2E47BB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Нитразепам</w:t>
      </w:r>
      <w:proofErr w:type="spellEnd"/>
    </w:p>
    <w:p w14:paraId="2A1D42FB" w14:textId="01D3D213" w:rsidR="00976B6D" w:rsidRPr="00976B6D" w:rsidRDefault="00B5102E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Золпидем</w:t>
      </w:r>
      <w:proofErr w:type="spellEnd"/>
    </w:p>
    <w:p w14:paraId="3F9F5573" w14:textId="73A24F12" w:rsidR="00976B6D" w:rsidRPr="00976B6D" w:rsidRDefault="00B5102E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Фенобарбитал</w:t>
      </w:r>
    </w:p>
    <w:p w14:paraId="7BA86283" w14:textId="099D2F74" w:rsidR="00374E8E" w:rsidRPr="00374E8E" w:rsidRDefault="00976B6D" w:rsidP="00374E8E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Феназепам</w:t>
      </w:r>
    </w:p>
    <w:p w14:paraId="55D834E6" w14:textId="2954628D" w:rsidR="00976B6D" w:rsidRPr="00052CA2" w:rsidRDefault="00976B6D" w:rsidP="00052CA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hyperlink r:id="rId7" w:tooltip="Субмодуль по фармакологии №2" w:history="1">
        <w:r w:rsidRPr="00052CA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структуры головного мозга</w:t>
        </w:r>
      </w:hyperlink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 которые оказывают преимущественное влияние производные барбитуровой кислоты:</w:t>
      </w:r>
    </w:p>
    <w:p w14:paraId="6272426E" w14:textId="25558C12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Лимбическая система</w:t>
      </w:r>
    </w:p>
    <w:p w14:paraId="546B5EDC" w14:textId="7DB80C94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Ретикулярная формация</w:t>
      </w:r>
    </w:p>
    <w:p w14:paraId="36230327" w14:textId="18C77C7C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Ядро </w:t>
      </w: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солитарного</w:t>
      </w:r>
      <w:proofErr w:type="spellEnd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тракта</w:t>
      </w:r>
    </w:p>
    <w:p w14:paraId="783CB1DA" w14:textId="37FF581F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Экстрапирамидная система</w:t>
      </w:r>
    </w:p>
    <w:p w14:paraId="4B7FEB5C" w14:textId="59E46425" w:rsidR="00976B6D" w:rsidRPr="00052CA2" w:rsidRDefault="00976B6D" w:rsidP="00052CA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Укажите структуры головного мозга, на которые оказывают преимущественное влияние производные </w:t>
      </w:r>
      <w:proofErr w:type="spellStart"/>
      <w:r w:rsidRPr="0005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бензодиазепинового</w:t>
      </w:r>
      <w:proofErr w:type="spellEnd"/>
      <w:r w:rsidRPr="0005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ряда:</w:t>
      </w:r>
    </w:p>
    <w:p w14:paraId="0575094F" w14:textId="29E2B2D7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Ядро </w:t>
      </w: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солитарного</w:t>
      </w:r>
      <w:proofErr w:type="spellEnd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тракта</w:t>
      </w:r>
    </w:p>
    <w:p w14:paraId="75F2C9DA" w14:textId="78F39BF2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Экстрапирамидная система</w:t>
      </w:r>
    </w:p>
    <w:p w14:paraId="7E36AC33" w14:textId="5DF4109D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Лимбическая система</w:t>
      </w:r>
    </w:p>
    <w:p w14:paraId="1279120C" w14:textId="772E4C98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Ретикулярная формация</w:t>
      </w:r>
    </w:p>
    <w:p w14:paraId="49B61107" w14:textId="463D6332" w:rsidR="00976B6D" w:rsidRPr="00052CA2" w:rsidRDefault="00976B6D" w:rsidP="00976B6D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характерный признак «быстрого сна»:</w:t>
      </w:r>
    </w:p>
    <w:p w14:paraId="68B81BFF" w14:textId="232B9C1A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Учащение движений глазных яблок</w:t>
      </w:r>
    </w:p>
    <w:p w14:paraId="7A16F966" w14:textId="5B1067C3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Учащение сердцебиений</w:t>
      </w:r>
    </w:p>
    <w:p w14:paraId="5E6AB03E" w14:textId="1F698746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Учащение дыхания</w:t>
      </w:r>
    </w:p>
    <w:p w14:paraId="3DF833D5" w14:textId="2E773D55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потоотделения</w:t>
      </w:r>
    </w:p>
    <w:p w14:paraId="75E94F23" w14:textId="7103C201" w:rsidR="00976B6D" w:rsidRPr="00052CA2" w:rsidRDefault="00976B6D" w:rsidP="00976B6D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основное требование к «идеальному» снотворному средству:</w:t>
      </w:r>
    </w:p>
    <w:p w14:paraId="128DECFA" w14:textId="3836A4D6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продолжительности сна не менее 12 часов</w:t>
      </w:r>
    </w:p>
    <w:p w14:paraId="69C8DEA7" w14:textId="7C3081FD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влияния на структуру сна</w:t>
      </w:r>
    </w:p>
    <w:p w14:paraId="5A129079" w14:textId="6BF7B02F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влияние на фазу «медленного» сна</w:t>
      </w:r>
    </w:p>
    <w:p w14:paraId="153D49B3" w14:textId="182EDCDC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влияние на фазу «быстрого» сна</w:t>
      </w:r>
    </w:p>
    <w:p w14:paraId="6B412666" w14:textId="58DB990B" w:rsidR="00976B6D" w:rsidRPr="00052CA2" w:rsidRDefault="00976B6D" w:rsidP="002F37B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</w:t>
      </w:r>
      <w:hyperlink r:id="rId8" w:tooltip="1. Понятие линейной организационной структуры и ее схема" w:history="1">
        <w:r w:rsidRPr="00052CA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рецепторные структуры</w:t>
        </w:r>
      </w:hyperlink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деятельность которых модулируется производными бензодиазепина:</w:t>
      </w:r>
    </w:p>
    <w:p w14:paraId="3D6B171C" w14:textId="7B8B32E1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NMDA-рецепторы</w:t>
      </w:r>
    </w:p>
    <w:p w14:paraId="506250FB" w14:textId="262BD38E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5-НТ</w:t>
      </w:r>
      <w:r w:rsidRPr="00976B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-рецепторы</w:t>
      </w:r>
    </w:p>
    <w:p w14:paraId="66C995C8" w14:textId="4B60448C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ГАМК</w:t>
      </w:r>
      <w:r w:rsidRPr="00976B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</w:t>
      </w: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-рецепторы</w:t>
      </w:r>
    </w:p>
    <w:p w14:paraId="5E84095F" w14:textId="471A54F6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76B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-рецепторы</w:t>
      </w:r>
    </w:p>
    <w:p w14:paraId="0A687B0D" w14:textId="47329A3B" w:rsidR="00976B6D" w:rsidRPr="00052CA2" w:rsidRDefault="00976B6D" w:rsidP="002F37B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ионные каналы, функция которых модулируется под действием производных бензодиазепина:</w:t>
      </w:r>
    </w:p>
    <w:p w14:paraId="654546A9" w14:textId="7B53AE6F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Натрия</w:t>
      </w:r>
    </w:p>
    <w:p w14:paraId="2DB4B04A" w14:textId="5457D2D5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Калия</w:t>
      </w:r>
    </w:p>
    <w:p w14:paraId="07DBDA22" w14:textId="48400E9E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Кальция</w:t>
      </w:r>
    </w:p>
    <w:p w14:paraId="184BF643" w14:textId="5C16C612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</w:t>
      </w:r>
    </w:p>
    <w:p w14:paraId="35332CC0" w14:textId="70B98876" w:rsidR="00976B6D" w:rsidRPr="00052CA2" w:rsidRDefault="00976B6D" w:rsidP="002F37B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Укажите, что происходит с хлорными ионными каналами, под действием снотворных средств </w:t>
      </w:r>
      <w:proofErr w:type="spellStart"/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бензодиазепинового</w:t>
      </w:r>
      <w:proofErr w:type="spellEnd"/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ряда:</w:t>
      </w:r>
    </w:p>
    <w:p w14:paraId="07489560" w14:textId="18B51499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блок</w:t>
      </w:r>
    </w:p>
    <w:p w14:paraId="06972C44" w14:textId="75E403A0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длительное открытие</w:t>
      </w:r>
    </w:p>
    <w:p w14:paraId="7089DC81" w14:textId="6F96FF5C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частое открытие</w:t>
      </w:r>
    </w:p>
    <w:p w14:paraId="73DD3CB8" w14:textId="0ECF6B47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Частичный блок</w:t>
      </w:r>
    </w:p>
    <w:p w14:paraId="096F426D" w14:textId="46534A33" w:rsidR="00976B6D" w:rsidRPr="00052CA2" w:rsidRDefault="00976B6D" w:rsidP="002F37B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что происходит с хлорными ионными каналами, под действием производных барбитуровой кислоты:</w:t>
      </w:r>
    </w:p>
    <w:p w14:paraId="0C541283" w14:textId="1C5D88E3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длительное открытие</w:t>
      </w:r>
    </w:p>
    <w:p w14:paraId="1056E6F0" w14:textId="4B59282F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частое открытие</w:t>
      </w:r>
    </w:p>
    <w:p w14:paraId="70E63344" w14:textId="366763FF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Частичный блок</w:t>
      </w:r>
    </w:p>
    <w:p w14:paraId="4A49ACBE" w14:textId="37740E12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блок</w:t>
      </w:r>
    </w:p>
    <w:p w14:paraId="58F7AE2F" w14:textId="08DE8B88" w:rsidR="00976B6D" w:rsidRPr="00052CA2" w:rsidRDefault="00976B6D" w:rsidP="00976B6D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антагонист снотворных средств </w:t>
      </w:r>
      <w:proofErr w:type="spellStart"/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бензодиазепинового</w:t>
      </w:r>
      <w:proofErr w:type="spellEnd"/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ряда:</w:t>
      </w:r>
    </w:p>
    <w:p w14:paraId="30E218D1" w14:textId="2A8479BF" w:rsidR="00976B6D" w:rsidRPr="00976B6D" w:rsidRDefault="002F37B6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Золпидем</w:t>
      </w:r>
      <w:proofErr w:type="spellEnd"/>
    </w:p>
    <w:p w14:paraId="6CDED84C" w14:textId="59BE3D2A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Зопиклон</w:t>
      </w:r>
    </w:p>
    <w:p w14:paraId="3C1CDBAA" w14:textId="117E8B6B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Флумазенил</w:t>
      </w:r>
      <w:proofErr w:type="spellEnd"/>
    </w:p>
    <w:p w14:paraId="3A23CC92" w14:textId="3EB75473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Натрия </w:t>
      </w: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оксибутират</w:t>
      </w:r>
      <w:proofErr w:type="spellEnd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6BBF47" w14:textId="373F6755" w:rsidR="00976B6D" w:rsidRPr="00052CA2" w:rsidRDefault="00976B6D" w:rsidP="002F37B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рецепторные структуры, деятельность которых модулируется производными барбитуровой кислоты:</w:t>
      </w:r>
    </w:p>
    <w:p w14:paraId="6295D025" w14:textId="166C04A5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NMDA-рецепторы</w:t>
      </w:r>
    </w:p>
    <w:p w14:paraId="285F14FA" w14:textId="48FADC79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5-НТ</w:t>
      </w:r>
      <w:r w:rsidRPr="00976B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-рецепторы</w:t>
      </w:r>
    </w:p>
    <w:p w14:paraId="62B4861F" w14:textId="38B38D4F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ГАМК</w:t>
      </w:r>
      <w:r w:rsidRPr="00976B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</w:t>
      </w: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-рецепторы</w:t>
      </w:r>
    </w:p>
    <w:p w14:paraId="428A4228" w14:textId="5B40DDB3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76B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-рецепторы</w:t>
      </w:r>
    </w:p>
    <w:p w14:paraId="4D18CBC7" w14:textId="609A85CC" w:rsidR="00976B6D" w:rsidRPr="00052CA2" w:rsidRDefault="00976B6D" w:rsidP="002F37B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Укажите, что происходит с </w:t>
      </w:r>
      <w:proofErr w:type="spellStart"/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микросомальными</w:t>
      </w:r>
      <w:proofErr w:type="spellEnd"/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ферментами под действием производных барбитуровой кислоты:</w:t>
      </w:r>
    </w:p>
    <w:p w14:paraId="4B4E6390" w14:textId="48B77180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Активация</w:t>
      </w:r>
    </w:p>
    <w:p w14:paraId="194E7617" w14:textId="408A1B42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Ингибирование</w:t>
      </w:r>
    </w:p>
    <w:p w14:paraId="7214FD9C" w14:textId="28CD5E52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Индукция</w:t>
      </w:r>
    </w:p>
    <w:p w14:paraId="2A523EC9" w14:textId="69A831E0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влияния</w:t>
      </w:r>
    </w:p>
    <w:p w14:paraId="2BA96B2B" w14:textId="3A37C6A8" w:rsidR="00976B6D" w:rsidRPr="00052CA2" w:rsidRDefault="00976B6D" w:rsidP="00976B6D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Фенобарбитал используют в качестве следующих средств, кроме:</w:t>
      </w:r>
    </w:p>
    <w:p w14:paraId="1D812452" w14:textId="08CCFDCA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Снотворное средство</w:t>
      </w:r>
    </w:p>
    <w:p w14:paraId="7E5B0D24" w14:textId="3B30F14B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Противоэпилептическое средство</w:t>
      </w:r>
    </w:p>
    <w:p w14:paraId="0614167E" w14:textId="4E520EAB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Противопаркинсоническое</w:t>
      </w:r>
      <w:proofErr w:type="spellEnd"/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</w:t>
      </w:r>
    </w:p>
    <w:p w14:paraId="7FC4B01E" w14:textId="663E3270" w:rsidR="00976B6D" w:rsidRPr="00976B6D" w:rsidRDefault="00976B6D" w:rsidP="002F37B6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Седативное средство </w:t>
      </w:r>
    </w:p>
    <w:p w14:paraId="56415F3F" w14:textId="77777777" w:rsidR="00374E8E" w:rsidRDefault="002F37B6" w:rsidP="00374E8E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5" w:hanging="3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Выраженным снотворно-наркотизирующим действием обладает:</w:t>
      </w:r>
    </w:p>
    <w:p w14:paraId="649A8BFA" w14:textId="6B988293" w:rsidR="00374E8E" w:rsidRPr="00374E8E" w:rsidRDefault="002F37B6" w:rsidP="00374E8E">
      <w:pPr>
        <w:pStyle w:val="a4"/>
        <w:numPr>
          <w:ilvl w:val="1"/>
          <w:numId w:val="2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Мидазолам</w:t>
      </w:r>
      <w:proofErr w:type="spellEnd"/>
    </w:p>
    <w:p w14:paraId="528684A9" w14:textId="778C000A" w:rsidR="00374E8E" w:rsidRPr="00374E8E" w:rsidRDefault="002F37B6" w:rsidP="00374E8E">
      <w:pPr>
        <w:pStyle w:val="a4"/>
        <w:numPr>
          <w:ilvl w:val="1"/>
          <w:numId w:val="2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Золпидем</w:t>
      </w:r>
      <w:proofErr w:type="spellEnd"/>
    </w:p>
    <w:p w14:paraId="5BB8E68A" w14:textId="4D9F4D7E" w:rsidR="00374E8E" w:rsidRPr="00374E8E" w:rsidRDefault="002F37B6" w:rsidP="00374E8E">
      <w:pPr>
        <w:pStyle w:val="a4"/>
        <w:numPr>
          <w:ilvl w:val="1"/>
          <w:numId w:val="2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Зопиклон</w:t>
      </w:r>
    </w:p>
    <w:p w14:paraId="2B090790" w14:textId="4C6C1648" w:rsidR="002F37B6" w:rsidRPr="00374E8E" w:rsidRDefault="002F37B6" w:rsidP="00374E8E">
      <w:pPr>
        <w:pStyle w:val="a4"/>
        <w:numPr>
          <w:ilvl w:val="1"/>
          <w:numId w:val="2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Залеплон</w:t>
      </w:r>
      <w:proofErr w:type="spellEnd"/>
    </w:p>
    <w:p w14:paraId="689E4F50" w14:textId="582C7A49" w:rsidR="00D90F9A" w:rsidRPr="00052CA2" w:rsidRDefault="00D90F9A" w:rsidP="00374E8E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Блокатором Н</w:t>
      </w:r>
      <w:r w:rsidRPr="00052CA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-гистаминовых рецепторов является:</w:t>
      </w:r>
    </w:p>
    <w:p w14:paraId="3D5C153E" w14:textId="43C7F0A3" w:rsidR="00D90F9A" w:rsidRDefault="00D90F9A" w:rsidP="00374E8E">
      <w:pPr>
        <w:pStyle w:val="a4"/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Залеплон</w:t>
      </w:r>
      <w:proofErr w:type="spellEnd"/>
    </w:p>
    <w:p w14:paraId="68677C5F" w14:textId="76A8D8C1" w:rsidR="00D90F9A" w:rsidRDefault="00D90F9A" w:rsidP="00374E8E">
      <w:pPr>
        <w:pStyle w:val="a4"/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Мелатонин</w:t>
      </w:r>
    </w:p>
    <w:p w14:paraId="469053AE" w14:textId="732BFC7B" w:rsidR="00D90F9A" w:rsidRDefault="00D90F9A" w:rsidP="00374E8E">
      <w:pPr>
        <w:pStyle w:val="a4"/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Донормил</w:t>
      </w:r>
      <w:proofErr w:type="spellEnd"/>
    </w:p>
    <w:p w14:paraId="135F93A5" w14:textId="77777777" w:rsidR="00374E8E" w:rsidRPr="00374E8E" w:rsidRDefault="00D90F9A" w:rsidP="00374E8E">
      <w:pPr>
        <w:pStyle w:val="a4"/>
        <w:numPr>
          <w:ilvl w:val="0"/>
          <w:numId w:val="4"/>
        </w:numPr>
        <w:tabs>
          <w:tab w:val="num" w:pos="426"/>
        </w:tabs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Зопиклон</w:t>
      </w:r>
      <w:r w:rsidRPr="0037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349CDDE" w14:textId="344C5D7E" w:rsidR="00D90F9A" w:rsidRPr="00374E8E" w:rsidRDefault="00D90F9A" w:rsidP="00374E8E">
      <w:pPr>
        <w:pStyle w:val="a4"/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Биологические ритмы нормализует:</w:t>
      </w:r>
    </w:p>
    <w:p w14:paraId="20C6A376" w14:textId="49DF3046" w:rsidR="00D90F9A" w:rsidRPr="00374E8E" w:rsidRDefault="00D90F9A" w:rsidP="00374E8E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19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4E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Залеплон</w:t>
      </w:r>
      <w:proofErr w:type="spellEnd"/>
    </w:p>
    <w:p w14:paraId="7F79AC25" w14:textId="77777777" w:rsidR="00D90F9A" w:rsidRDefault="00D90F9A" w:rsidP="00374E8E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Мелатонин</w:t>
      </w:r>
    </w:p>
    <w:p w14:paraId="79CE162D" w14:textId="77777777" w:rsidR="00D90F9A" w:rsidRDefault="00D90F9A" w:rsidP="00374E8E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Донормил</w:t>
      </w:r>
      <w:proofErr w:type="spellEnd"/>
    </w:p>
    <w:p w14:paraId="16EE99B3" w14:textId="77777777" w:rsidR="00374E8E" w:rsidRDefault="00D90F9A" w:rsidP="00374E8E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Зопиклон</w:t>
      </w:r>
    </w:p>
    <w:p w14:paraId="37A56177" w14:textId="41793280" w:rsidR="00976B6D" w:rsidRPr="00374E8E" w:rsidRDefault="00976B6D" w:rsidP="00374E8E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Укажите, какое влияние оказывает этиловый спирт на теплорегуляцию:</w:t>
      </w:r>
    </w:p>
    <w:p w14:paraId="5E98E1BA" w14:textId="2D3E47CE" w:rsidR="00976B6D" w:rsidRPr="00976B6D" w:rsidRDefault="00976B6D" w:rsidP="00374E8E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теплоотдачи</w:t>
      </w:r>
    </w:p>
    <w:p w14:paraId="2A18920F" w14:textId="70F89F16" w:rsidR="00976B6D" w:rsidRPr="00976B6D" w:rsidRDefault="00976B6D" w:rsidP="00374E8E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теплоотдачи</w:t>
      </w:r>
    </w:p>
    <w:p w14:paraId="0BA81C19" w14:textId="0CFC0A67" w:rsidR="00976B6D" w:rsidRPr="00976B6D" w:rsidRDefault="00976B6D" w:rsidP="00374E8E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</w:t>
      </w:r>
    </w:p>
    <w:p w14:paraId="4B4AABF8" w14:textId="3C27CB30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влияния</w:t>
      </w:r>
    </w:p>
    <w:p w14:paraId="0AB42E7A" w14:textId="49556614" w:rsidR="00976B6D" w:rsidRPr="00052CA2" w:rsidRDefault="00976B6D" w:rsidP="00374E8E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основной фактор, определяющий влияние этилового спирта на секрецию и активность желудочного сока:</w:t>
      </w:r>
    </w:p>
    <w:p w14:paraId="3D67A895" w14:textId="6C39E89A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</w:p>
    <w:p w14:paraId="4CBB20B0" w14:textId="049D45E6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Кратность приема</w:t>
      </w:r>
    </w:p>
    <w:p w14:paraId="41E1E17F" w14:textId="21937FE7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</w:t>
      </w:r>
    </w:p>
    <w:p w14:paraId="11948BA6" w14:textId="329E9789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</w:t>
      </w:r>
    </w:p>
    <w:p w14:paraId="565A47A1" w14:textId="4FFBF763" w:rsidR="00976B6D" w:rsidRPr="00052CA2" w:rsidRDefault="00976B6D" w:rsidP="00052CA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эффекты, возникающие при комбинированном применении этилового спирта и </w:t>
      </w:r>
      <w:proofErr w:type="spellStart"/>
      <w:r w:rsidR="00374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дисульфирама</w:t>
      </w:r>
      <w:proofErr w:type="spellEnd"/>
      <w:r w:rsidRPr="00052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07ABEE2" w14:textId="10712895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Сухость кожи </w:t>
      </w:r>
    </w:p>
    <w:p w14:paraId="5FF9C44F" w14:textId="6F9030E4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</w:t>
      </w:r>
    </w:p>
    <w:p w14:paraId="0BECED3C" w14:textId="09B08634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артериального давления</w:t>
      </w:r>
    </w:p>
    <w:p w14:paraId="1B55C4CE" w14:textId="5419379B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Эйфория</w:t>
      </w:r>
    </w:p>
    <w:p w14:paraId="446BDA8B" w14:textId="571C7DF1" w:rsidR="00976B6D" w:rsidRPr="00052CA2" w:rsidRDefault="00976B6D" w:rsidP="00976B6D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Действие </w:t>
      </w:r>
      <w:proofErr w:type="spellStart"/>
      <w:r w:rsidR="0037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дисульфирама</w:t>
      </w:r>
      <w:proofErr w:type="spellEnd"/>
      <w:r w:rsidRPr="00052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заключается в накоплении в организме:</w:t>
      </w:r>
    </w:p>
    <w:p w14:paraId="78ABD9D0" w14:textId="00BDD448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Метанола</w:t>
      </w:r>
    </w:p>
    <w:p w14:paraId="73D0002A" w14:textId="0D8587DB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Уксусной кислоты</w:t>
      </w:r>
    </w:p>
    <w:p w14:paraId="0DA331FD" w14:textId="6B0C90B4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Ацетальдегида</w:t>
      </w:r>
    </w:p>
    <w:p w14:paraId="48C16B96" w14:textId="5C1833DD" w:rsidR="00976B6D" w:rsidRPr="00976B6D" w:rsidRDefault="00976B6D" w:rsidP="00976B6D">
      <w:pPr>
        <w:numPr>
          <w:ilvl w:val="1"/>
          <w:numId w:val="2"/>
        </w:numPr>
        <w:tabs>
          <w:tab w:val="num" w:pos="426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Углекислоты</w:t>
      </w:r>
    </w:p>
    <w:p w14:paraId="12FFEAB9" w14:textId="54EC8FE6" w:rsidR="004055DC" w:rsidRPr="00052CA2" w:rsidRDefault="004055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3</w:t>
      </w:r>
      <w:r w:rsidR="00052CA2">
        <w:rPr>
          <w:rFonts w:ascii="Times New Roman" w:hAnsi="Times New Roman" w:cs="Times New Roman"/>
          <w:b/>
          <w:sz w:val="24"/>
        </w:rPr>
        <w:t xml:space="preserve">. </w:t>
      </w:r>
      <w:r w:rsidR="00C73F77" w:rsidRPr="00052CA2">
        <w:rPr>
          <w:rFonts w:ascii="Times New Roman" w:hAnsi="Times New Roman" w:cs="Times New Roman"/>
          <w:b/>
          <w:sz w:val="24"/>
        </w:rPr>
        <w:t>Решите ситуационные задачи</w:t>
      </w:r>
    </w:p>
    <w:p w14:paraId="7E15DE12" w14:textId="2E321D6B" w:rsidR="00C73F77" w:rsidRDefault="00C73F77" w:rsidP="00C73F77">
      <w:pPr>
        <w:jc w:val="both"/>
        <w:rPr>
          <w:rFonts w:ascii="Times New Roman" w:hAnsi="Times New Roman" w:cs="Times New Roman"/>
          <w:sz w:val="24"/>
        </w:rPr>
      </w:pPr>
      <w:r w:rsidRPr="00C73F77">
        <w:rPr>
          <w:rFonts w:ascii="Times New Roman" w:hAnsi="Times New Roman" w:cs="Times New Roman"/>
          <w:sz w:val="24"/>
        </w:rPr>
        <w:t xml:space="preserve">а. При вдыхании </w:t>
      </w:r>
      <w:r w:rsidR="000C6C18">
        <w:rPr>
          <w:rFonts w:ascii="Times New Roman" w:hAnsi="Times New Roman" w:cs="Times New Roman"/>
          <w:sz w:val="24"/>
        </w:rPr>
        <w:t>препарат</w:t>
      </w:r>
      <w:r w:rsidRPr="00C73F77">
        <w:rPr>
          <w:rFonts w:ascii="Times New Roman" w:hAnsi="Times New Roman" w:cs="Times New Roman"/>
          <w:sz w:val="24"/>
        </w:rPr>
        <w:t xml:space="preserve">а для наркоза у больного М., 30 лет, наступил наркоз на пятой минуте с </w:t>
      </w:r>
      <w:proofErr w:type="spellStart"/>
      <w:r w:rsidRPr="00C73F77">
        <w:rPr>
          <w:rFonts w:ascii="Times New Roman" w:hAnsi="Times New Roman" w:cs="Times New Roman"/>
          <w:sz w:val="24"/>
        </w:rPr>
        <w:t>миорелаксацией</w:t>
      </w:r>
      <w:proofErr w:type="spellEnd"/>
      <w:r w:rsidRPr="00C73F77">
        <w:rPr>
          <w:rFonts w:ascii="Times New Roman" w:hAnsi="Times New Roman" w:cs="Times New Roman"/>
          <w:sz w:val="24"/>
        </w:rPr>
        <w:t>. Во время операции снизилось артериальное давление, в связи с чем было введено адреномиметическое средство. После инъекции у больного возник эктопический ритм. Какой препарат применяли: 1) для наркоза, 2) для повышения артериального давления? Укажите причину аритмии.</w:t>
      </w:r>
    </w:p>
    <w:p w14:paraId="4E56FE6D" w14:textId="626997F3" w:rsidR="00C73F77" w:rsidRDefault="00C73F77" w:rsidP="00C73F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б. </w:t>
      </w:r>
      <w:r w:rsidRPr="00C73F77">
        <w:rPr>
          <w:rFonts w:ascii="Times New Roman" w:hAnsi="Times New Roman" w:cs="Times New Roman"/>
          <w:sz w:val="24"/>
        </w:rPr>
        <w:t>Больному В., 57 лет, был назначен снотворн</w:t>
      </w:r>
      <w:r w:rsidR="000C6C18">
        <w:rPr>
          <w:rFonts w:ascii="Times New Roman" w:hAnsi="Times New Roman" w:cs="Times New Roman"/>
          <w:sz w:val="24"/>
        </w:rPr>
        <w:t>ый</w:t>
      </w:r>
      <w:r w:rsidRPr="00C73F77">
        <w:rPr>
          <w:rFonts w:ascii="Times New Roman" w:hAnsi="Times New Roman" w:cs="Times New Roman"/>
          <w:sz w:val="24"/>
        </w:rPr>
        <w:t xml:space="preserve"> </w:t>
      </w:r>
      <w:r w:rsidR="000C6C18">
        <w:rPr>
          <w:rFonts w:ascii="Times New Roman" w:hAnsi="Times New Roman" w:cs="Times New Roman"/>
          <w:sz w:val="24"/>
        </w:rPr>
        <w:t>препарат</w:t>
      </w:r>
      <w:r w:rsidRPr="00C73F77">
        <w:rPr>
          <w:rFonts w:ascii="Times New Roman" w:hAnsi="Times New Roman" w:cs="Times New Roman"/>
          <w:sz w:val="24"/>
        </w:rPr>
        <w:t>, после быстрой отмены которого у него появились кошмарные сновидения.</w:t>
      </w:r>
      <w:r>
        <w:rPr>
          <w:rFonts w:ascii="Times New Roman" w:hAnsi="Times New Roman" w:cs="Times New Roman"/>
          <w:sz w:val="24"/>
        </w:rPr>
        <w:t xml:space="preserve"> </w:t>
      </w:r>
      <w:r w:rsidRPr="00C73F77">
        <w:rPr>
          <w:rFonts w:ascii="Times New Roman" w:hAnsi="Times New Roman" w:cs="Times New Roman"/>
          <w:sz w:val="24"/>
        </w:rPr>
        <w:t>Какое снотворное средство получал больной, каков механизм нежелательного явления?</w:t>
      </w:r>
    </w:p>
    <w:p w14:paraId="2B8082A5" w14:textId="57290F54" w:rsidR="003D31D4" w:rsidRDefault="00D44A9D" w:rsidP="00C73F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3D31D4">
        <w:rPr>
          <w:rFonts w:ascii="Times New Roman" w:hAnsi="Times New Roman" w:cs="Times New Roman"/>
          <w:sz w:val="24"/>
        </w:rPr>
        <w:t xml:space="preserve">. </w:t>
      </w:r>
      <w:r w:rsidR="003D31D4" w:rsidRPr="003D31D4">
        <w:rPr>
          <w:rFonts w:ascii="Times New Roman" w:hAnsi="Times New Roman" w:cs="Times New Roman"/>
          <w:sz w:val="24"/>
        </w:rPr>
        <w:t xml:space="preserve">Какие лекарственные </w:t>
      </w:r>
      <w:r w:rsidR="003D31D4">
        <w:rPr>
          <w:rFonts w:ascii="Times New Roman" w:hAnsi="Times New Roman" w:cs="Times New Roman"/>
          <w:sz w:val="24"/>
        </w:rPr>
        <w:t>препараты</w:t>
      </w:r>
      <w:r w:rsidR="003D31D4" w:rsidRPr="003D31D4">
        <w:rPr>
          <w:rFonts w:ascii="Times New Roman" w:hAnsi="Times New Roman" w:cs="Times New Roman"/>
          <w:sz w:val="24"/>
        </w:rPr>
        <w:t xml:space="preserve"> следует ввести больному Д., 25 лет, перед оперативн</w:t>
      </w:r>
      <w:r>
        <w:rPr>
          <w:rFonts w:ascii="Times New Roman" w:hAnsi="Times New Roman" w:cs="Times New Roman"/>
          <w:sz w:val="24"/>
        </w:rPr>
        <w:t>ы</w:t>
      </w:r>
      <w:r w:rsidR="003D31D4" w:rsidRPr="003D31D4">
        <w:rPr>
          <w:rFonts w:ascii="Times New Roman" w:hAnsi="Times New Roman" w:cs="Times New Roman"/>
          <w:sz w:val="24"/>
        </w:rPr>
        <w:t xml:space="preserve">м вмешательством для </w:t>
      </w:r>
      <w:proofErr w:type="spellStart"/>
      <w:r w:rsidR="003D31D4" w:rsidRPr="003D31D4">
        <w:rPr>
          <w:rFonts w:ascii="Times New Roman" w:hAnsi="Times New Roman" w:cs="Times New Roman"/>
          <w:sz w:val="24"/>
        </w:rPr>
        <w:t>премедикации</w:t>
      </w:r>
      <w:proofErr w:type="spellEnd"/>
      <w:r w:rsidR="003D31D4" w:rsidRPr="003D31D4">
        <w:rPr>
          <w:rFonts w:ascii="Times New Roman" w:hAnsi="Times New Roman" w:cs="Times New Roman"/>
          <w:sz w:val="24"/>
        </w:rPr>
        <w:t xml:space="preserve"> и с какой целью?</w:t>
      </w:r>
    </w:p>
    <w:p w14:paraId="2A998E33" w14:textId="61F0F4FD" w:rsidR="003D31D4" w:rsidRDefault="00D44A9D" w:rsidP="00C73F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</w:t>
      </w:r>
      <w:r w:rsidR="003D31D4">
        <w:rPr>
          <w:rFonts w:ascii="Times New Roman" w:hAnsi="Times New Roman" w:cs="Times New Roman"/>
          <w:sz w:val="24"/>
        </w:rPr>
        <w:t xml:space="preserve"> Больной П., 45 лет </w:t>
      </w:r>
      <w:r w:rsidR="000C6C18">
        <w:rPr>
          <w:rFonts w:ascii="Times New Roman" w:hAnsi="Times New Roman" w:cs="Times New Roman"/>
          <w:sz w:val="24"/>
        </w:rPr>
        <w:t>предъявляет жалобы на ухудшение качества сна и нарушение циркадного ритма. Назначен препарат безрецептурного отпуска, синтезированный из аминокислот растительного происхождения. После применения препарата состояние больного улучшилось, однако в первые три дня применения была отмечена некоторая отечность. Определите препарат.</w:t>
      </w:r>
    </w:p>
    <w:p w14:paraId="3FA93FE8" w14:textId="06E6334F" w:rsidR="00FC3C84" w:rsidRDefault="00FC3C84" w:rsidP="00C73F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 Бесцветный газ без запаха.</w:t>
      </w:r>
      <w:r w:rsidRPr="00FC3C84">
        <w:t xml:space="preserve"> </w:t>
      </w:r>
      <w:r w:rsidRPr="00FC3C84">
        <w:rPr>
          <w:rFonts w:ascii="Times New Roman" w:hAnsi="Times New Roman" w:cs="Times New Roman"/>
          <w:sz w:val="24"/>
        </w:rPr>
        <w:t xml:space="preserve">Средство для ингаляционной анестезии. </w:t>
      </w:r>
      <w:r>
        <w:rPr>
          <w:rFonts w:ascii="Times New Roman" w:hAnsi="Times New Roman" w:cs="Times New Roman"/>
          <w:sz w:val="24"/>
        </w:rPr>
        <w:t>О</w:t>
      </w:r>
      <w:r w:rsidRPr="00FC3C84">
        <w:rPr>
          <w:rFonts w:ascii="Times New Roman" w:hAnsi="Times New Roman" w:cs="Times New Roman"/>
          <w:sz w:val="24"/>
        </w:rPr>
        <w:t xml:space="preserve">беспечивает быстрое введение в анестезию и быстрый выход из нее. Глубина анестезии может быстро меняться в зависимости от изменения концентрации во вдыхаемой смеси. В соотношениях с кислородом (60:40, 70:30, 80:20) оказывает анестезирующее, анальгезирующее и </w:t>
      </w:r>
      <w:proofErr w:type="spellStart"/>
      <w:r w:rsidRPr="00FC3C84">
        <w:rPr>
          <w:rFonts w:ascii="Times New Roman" w:hAnsi="Times New Roman" w:cs="Times New Roman"/>
          <w:sz w:val="24"/>
        </w:rPr>
        <w:t>миорелаксирующее</w:t>
      </w:r>
      <w:proofErr w:type="spellEnd"/>
      <w:r w:rsidRPr="00FC3C84">
        <w:rPr>
          <w:rFonts w:ascii="Times New Roman" w:hAnsi="Times New Roman" w:cs="Times New Roman"/>
          <w:sz w:val="24"/>
        </w:rPr>
        <w:t xml:space="preserve"> действие. Минимальная альвеолярная концентрация (МАК) – это концентрация, при которой 50% пациентов не имеет двигательной ответной реакции на однократное раздражение (надрез кожи) – составляет 71 об. %. Через 2 минуты с момента ингаляции возникает стадия периферической парестезии и </w:t>
      </w:r>
      <w:proofErr w:type="spellStart"/>
      <w:r w:rsidRPr="00FC3C84">
        <w:rPr>
          <w:rFonts w:ascii="Times New Roman" w:hAnsi="Times New Roman" w:cs="Times New Roman"/>
          <w:sz w:val="24"/>
        </w:rPr>
        <w:t>гипальгезии</w:t>
      </w:r>
      <w:proofErr w:type="spellEnd"/>
      <w:r w:rsidRPr="00FC3C84">
        <w:rPr>
          <w:rFonts w:ascii="Times New Roman" w:hAnsi="Times New Roman" w:cs="Times New Roman"/>
          <w:sz w:val="24"/>
        </w:rPr>
        <w:t>, на 3 минуте – стадия психомоторной активности, на 4 минуте - стадия частичной амнезии и анальгезии. При ингаляции газовой смеси на 5 минуте наступает стадия анестезии, соответствующая первой стадии хирургической анестезии эфиром диэтиловым.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Определите препарат.</w:t>
      </w:r>
    </w:p>
    <w:p w14:paraId="5F6C54D4" w14:textId="6C6D7BFD" w:rsidR="00FC3C84" w:rsidRDefault="00FC3C84" w:rsidP="00C73F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е. Больной Н., 42 года принимал препарат. Для снятия состояния нервного перевозбуждения принял корвалол (капли для приема внутрь), после чего ощутил: </w:t>
      </w:r>
      <w:r w:rsidRPr="00FC3C84">
        <w:rPr>
          <w:rFonts w:ascii="Times New Roman" w:hAnsi="Times New Roman" w:cs="Times New Roman"/>
          <w:sz w:val="24"/>
        </w:rPr>
        <w:t>«приливы» крови к коже лица, покраснение кожи, тошнот</w:t>
      </w:r>
      <w:r>
        <w:rPr>
          <w:rFonts w:ascii="Times New Roman" w:hAnsi="Times New Roman" w:cs="Times New Roman"/>
          <w:sz w:val="24"/>
        </w:rPr>
        <w:t>у. Затем произошла</w:t>
      </w:r>
      <w:r w:rsidRPr="00FC3C84">
        <w:rPr>
          <w:rFonts w:ascii="Times New Roman" w:hAnsi="Times New Roman" w:cs="Times New Roman"/>
          <w:sz w:val="24"/>
        </w:rPr>
        <w:t xml:space="preserve"> рвот</w:t>
      </w:r>
      <w:r>
        <w:rPr>
          <w:rFonts w:ascii="Times New Roman" w:hAnsi="Times New Roman" w:cs="Times New Roman"/>
          <w:sz w:val="24"/>
        </w:rPr>
        <w:t>а</w:t>
      </w:r>
      <w:r w:rsidRPr="00FC3C84">
        <w:rPr>
          <w:rFonts w:ascii="Times New Roman" w:hAnsi="Times New Roman" w:cs="Times New Roman"/>
          <w:sz w:val="24"/>
        </w:rPr>
        <w:t xml:space="preserve">, снижение артериального давления, </w:t>
      </w:r>
      <w:r>
        <w:rPr>
          <w:rFonts w:ascii="Times New Roman" w:hAnsi="Times New Roman" w:cs="Times New Roman"/>
          <w:sz w:val="24"/>
        </w:rPr>
        <w:t xml:space="preserve">отмечается </w:t>
      </w:r>
      <w:r w:rsidRPr="00FC3C84">
        <w:rPr>
          <w:rFonts w:ascii="Times New Roman" w:hAnsi="Times New Roman" w:cs="Times New Roman"/>
          <w:sz w:val="24"/>
        </w:rPr>
        <w:t>тахикардия, слабость</w:t>
      </w:r>
      <w:r>
        <w:rPr>
          <w:rFonts w:ascii="Times New Roman" w:hAnsi="Times New Roman" w:cs="Times New Roman"/>
          <w:sz w:val="24"/>
        </w:rPr>
        <w:t>. Какой препарат принимал больной совместно с корвалолом? Почему произошла такая реакция?</w:t>
      </w:r>
    </w:p>
    <w:p w14:paraId="7C028629" w14:textId="77777777" w:rsidR="00D44A9D" w:rsidRDefault="00D44A9D" w:rsidP="00C73F77">
      <w:pPr>
        <w:jc w:val="both"/>
        <w:rPr>
          <w:rFonts w:ascii="Times New Roman" w:hAnsi="Times New Roman" w:cs="Times New Roman"/>
          <w:b/>
          <w:sz w:val="24"/>
        </w:rPr>
      </w:pPr>
    </w:p>
    <w:p w14:paraId="43F45798" w14:textId="72E43EF2" w:rsidR="00FC3C84" w:rsidRDefault="00FC3C84" w:rsidP="00C73F7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Задание 4. Заполните таблицу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8"/>
        <w:gridCol w:w="1495"/>
        <w:gridCol w:w="1330"/>
        <w:gridCol w:w="2137"/>
        <w:gridCol w:w="1404"/>
        <w:gridCol w:w="1192"/>
        <w:gridCol w:w="1233"/>
      </w:tblGrid>
      <w:tr w:rsidR="00252AF3" w14:paraId="169F2298" w14:textId="77777777" w:rsidTr="00FC3C84">
        <w:tc>
          <w:tcPr>
            <w:tcW w:w="1468" w:type="dxa"/>
          </w:tcPr>
          <w:p w14:paraId="10E90C80" w14:textId="2D6E9613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Препарат</w:t>
            </w:r>
          </w:p>
        </w:tc>
        <w:tc>
          <w:tcPr>
            <w:tcW w:w="1468" w:type="dxa"/>
          </w:tcPr>
          <w:p w14:paraId="57914BE9" w14:textId="08C5D10D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Применение</w:t>
            </w:r>
          </w:p>
        </w:tc>
        <w:tc>
          <w:tcPr>
            <w:tcW w:w="1468" w:type="dxa"/>
          </w:tcPr>
          <w:p w14:paraId="7C1A196F" w14:textId="102EB99C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Побочные эффекты</w:t>
            </w:r>
          </w:p>
        </w:tc>
        <w:tc>
          <w:tcPr>
            <w:tcW w:w="1468" w:type="dxa"/>
          </w:tcPr>
          <w:p w14:paraId="104EB7D4" w14:textId="555D1ADD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Противопоказания</w:t>
            </w:r>
          </w:p>
        </w:tc>
        <w:tc>
          <w:tcPr>
            <w:tcW w:w="1469" w:type="dxa"/>
          </w:tcPr>
          <w:p w14:paraId="36EF0746" w14:textId="767AAE39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 какого возраста применяют</w:t>
            </w:r>
          </w:p>
        </w:tc>
        <w:tc>
          <w:tcPr>
            <w:tcW w:w="1469" w:type="dxa"/>
          </w:tcPr>
          <w:p w14:paraId="0AF6D84F" w14:textId="0A3E1155" w:rsidR="00FC3C84" w:rsidRDefault="00252AF3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Формы выпуска</w:t>
            </w:r>
          </w:p>
        </w:tc>
        <w:tc>
          <w:tcPr>
            <w:tcW w:w="1469" w:type="dxa"/>
          </w:tcPr>
          <w:p w14:paraId="3AD4F3F0" w14:textId="5C75DAFB" w:rsidR="00FC3C84" w:rsidRDefault="00252AF3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Особые указания</w:t>
            </w:r>
          </w:p>
        </w:tc>
      </w:tr>
      <w:tr w:rsidR="00252AF3" w14:paraId="020E29E6" w14:textId="77777777" w:rsidTr="00FC3C84">
        <w:tc>
          <w:tcPr>
            <w:tcW w:w="1468" w:type="dxa"/>
          </w:tcPr>
          <w:p w14:paraId="71FEE3FA" w14:textId="5174FCD9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Нитразепам</w:t>
            </w:r>
            <w:proofErr w:type="spellEnd"/>
          </w:p>
        </w:tc>
        <w:tc>
          <w:tcPr>
            <w:tcW w:w="1468" w:type="dxa"/>
          </w:tcPr>
          <w:p w14:paraId="5A7CE7F4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8" w:type="dxa"/>
          </w:tcPr>
          <w:p w14:paraId="04DB587B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8" w:type="dxa"/>
          </w:tcPr>
          <w:p w14:paraId="6DDE1C2E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7CEC0512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058B8731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54CE1BD2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52AF3" w14:paraId="65D7F7B5" w14:textId="77777777" w:rsidTr="00FC3C84">
        <w:tc>
          <w:tcPr>
            <w:tcW w:w="1468" w:type="dxa"/>
          </w:tcPr>
          <w:p w14:paraId="746A1187" w14:textId="591CA373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Зопиклон</w:t>
            </w:r>
          </w:p>
        </w:tc>
        <w:tc>
          <w:tcPr>
            <w:tcW w:w="1468" w:type="dxa"/>
          </w:tcPr>
          <w:p w14:paraId="242F51FF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8" w:type="dxa"/>
          </w:tcPr>
          <w:p w14:paraId="4669680C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8" w:type="dxa"/>
          </w:tcPr>
          <w:p w14:paraId="54C967FA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4DA6D6EF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149064FF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027F39C5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52AF3" w14:paraId="2335FCAF" w14:textId="77777777" w:rsidTr="00FC3C84">
        <w:tc>
          <w:tcPr>
            <w:tcW w:w="1468" w:type="dxa"/>
          </w:tcPr>
          <w:p w14:paraId="2946BCFD" w14:textId="0B92244F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Залеплон</w:t>
            </w:r>
            <w:proofErr w:type="spellEnd"/>
          </w:p>
        </w:tc>
        <w:tc>
          <w:tcPr>
            <w:tcW w:w="1468" w:type="dxa"/>
          </w:tcPr>
          <w:p w14:paraId="19CD0569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8" w:type="dxa"/>
          </w:tcPr>
          <w:p w14:paraId="69555C44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8" w:type="dxa"/>
          </w:tcPr>
          <w:p w14:paraId="0AC195B7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3F994E5E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77605186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452478AA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52AF3" w14:paraId="36F701C1" w14:textId="77777777" w:rsidTr="00FC3C84">
        <w:tc>
          <w:tcPr>
            <w:tcW w:w="1468" w:type="dxa"/>
          </w:tcPr>
          <w:p w14:paraId="692B80C4" w14:textId="075002EA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Золпидем</w:t>
            </w:r>
            <w:proofErr w:type="spellEnd"/>
          </w:p>
        </w:tc>
        <w:tc>
          <w:tcPr>
            <w:tcW w:w="1468" w:type="dxa"/>
          </w:tcPr>
          <w:p w14:paraId="44F7CC13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8" w:type="dxa"/>
          </w:tcPr>
          <w:p w14:paraId="715CCBD1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8" w:type="dxa"/>
          </w:tcPr>
          <w:p w14:paraId="100405BE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055D0466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5C7E5D46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76CD2450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52AF3" w14:paraId="0625076A" w14:textId="77777777" w:rsidTr="00FC3C84">
        <w:tc>
          <w:tcPr>
            <w:tcW w:w="1468" w:type="dxa"/>
          </w:tcPr>
          <w:p w14:paraId="3D0B2A25" w14:textId="0E3AA9A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Доксиламин</w:t>
            </w:r>
            <w:proofErr w:type="spellEnd"/>
          </w:p>
        </w:tc>
        <w:tc>
          <w:tcPr>
            <w:tcW w:w="1468" w:type="dxa"/>
          </w:tcPr>
          <w:p w14:paraId="705CAFE5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8" w:type="dxa"/>
          </w:tcPr>
          <w:p w14:paraId="2ED4D7F5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8" w:type="dxa"/>
          </w:tcPr>
          <w:p w14:paraId="366D9DE8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264FA732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58CE01CE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7228111A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52AF3" w14:paraId="410DF234" w14:textId="77777777" w:rsidTr="00FC3C84">
        <w:tc>
          <w:tcPr>
            <w:tcW w:w="1468" w:type="dxa"/>
          </w:tcPr>
          <w:p w14:paraId="694B1752" w14:textId="4AA91A3B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Мелатонин</w:t>
            </w:r>
          </w:p>
        </w:tc>
        <w:tc>
          <w:tcPr>
            <w:tcW w:w="1468" w:type="dxa"/>
          </w:tcPr>
          <w:p w14:paraId="00CA9C3B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8" w:type="dxa"/>
          </w:tcPr>
          <w:p w14:paraId="77D82513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8" w:type="dxa"/>
          </w:tcPr>
          <w:p w14:paraId="3A133919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0E824861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371F71FA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69" w:type="dxa"/>
          </w:tcPr>
          <w:p w14:paraId="4C645B43" w14:textId="77777777" w:rsidR="00FC3C84" w:rsidRDefault="00FC3C84" w:rsidP="00C73F77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5E446AF0" w14:textId="1287135A" w:rsidR="00B13608" w:rsidRDefault="00B13608" w:rsidP="00C73F77">
      <w:pPr>
        <w:jc w:val="both"/>
        <w:rPr>
          <w:rFonts w:ascii="Times New Roman" w:hAnsi="Times New Roman" w:cs="Times New Roman"/>
          <w:sz w:val="24"/>
        </w:rPr>
      </w:pPr>
    </w:p>
    <w:p w14:paraId="4FBC7848" w14:textId="70472B08" w:rsidR="008F6096" w:rsidRPr="00052CA2" w:rsidRDefault="008F6096" w:rsidP="00C73F77">
      <w:pPr>
        <w:jc w:val="both"/>
        <w:rPr>
          <w:rFonts w:ascii="Times New Roman" w:hAnsi="Times New Roman" w:cs="Times New Roman"/>
          <w:b/>
          <w:sz w:val="24"/>
        </w:rPr>
      </w:pPr>
      <w:r w:rsidRPr="008F6096">
        <w:rPr>
          <w:rFonts w:ascii="Times New Roman" w:hAnsi="Times New Roman" w:cs="Times New Roman"/>
          <w:b/>
          <w:sz w:val="24"/>
        </w:rPr>
        <w:t xml:space="preserve">Задание </w:t>
      </w:r>
      <w:r w:rsidR="00D110A3">
        <w:rPr>
          <w:rFonts w:ascii="Times New Roman" w:hAnsi="Times New Roman" w:cs="Times New Roman"/>
          <w:b/>
          <w:sz w:val="24"/>
        </w:rPr>
        <w:t>5</w:t>
      </w:r>
      <w:r w:rsidR="00052CA2">
        <w:rPr>
          <w:rFonts w:ascii="Times New Roman" w:hAnsi="Times New Roman" w:cs="Times New Roman"/>
          <w:b/>
          <w:sz w:val="24"/>
        </w:rPr>
        <w:t xml:space="preserve">. </w:t>
      </w:r>
      <w:r w:rsidRPr="00052CA2">
        <w:rPr>
          <w:rFonts w:ascii="Times New Roman" w:hAnsi="Times New Roman" w:cs="Times New Roman"/>
          <w:b/>
          <w:sz w:val="24"/>
        </w:rPr>
        <w:t>Выпишите рецепты</w:t>
      </w:r>
    </w:p>
    <w:p w14:paraId="125143B8" w14:textId="003C6CBD" w:rsidR="008F6096" w:rsidRDefault="008F6096" w:rsidP="008F609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Снотворный препарат из группы бензодиазепинов</w:t>
      </w:r>
      <w:r w:rsidR="00FC3C84">
        <w:rPr>
          <w:rFonts w:ascii="Times New Roman" w:hAnsi="Times New Roman" w:cs="Times New Roman"/>
          <w:sz w:val="24"/>
        </w:rPr>
        <w:t>.</w:t>
      </w:r>
    </w:p>
    <w:p w14:paraId="4E6FA0A6" w14:textId="29243A1F" w:rsidR="008F6096" w:rsidRDefault="008F6096" w:rsidP="008F609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Небензодиазепиновый</w:t>
      </w:r>
      <w:proofErr w:type="spellEnd"/>
      <w:r>
        <w:rPr>
          <w:rFonts w:ascii="Times New Roman" w:hAnsi="Times New Roman" w:cs="Times New Roman"/>
          <w:sz w:val="24"/>
        </w:rPr>
        <w:t xml:space="preserve"> агонист </w:t>
      </w:r>
      <w:proofErr w:type="spellStart"/>
      <w:r>
        <w:rPr>
          <w:rFonts w:ascii="Times New Roman" w:hAnsi="Times New Roman" w:cs="Times New Roman"/>
          <w:sz w:val="24"/>
        </w:rPr>
        <w:t>бензодиазепиновых</w:t>
      </w:r>
      <w:proofErr w:type="spellEnd"/>
      <w:r>
        <w:rPr>
          <w:rFonts w:ascii="Times New Roman" w:hAnsi="Times New Roman" w:cs="Times New Roman"/>
          <w:sz w:val="24"/>
        </w:rPr>
        <w:t xml:space="preserve"> рецепторов</w:t>
      </w:r>
      <w:r w:rsidR="00FC3C84">
        <w:rPr>
          <w:rFonts w:ascii="Times New Roman" w:hAnsi="Times New Roman" w:cs="Times New Roman"/>
          <w:sz w:val="24"/>
        </w:rPr>
        <w:t>.</w:t>
      </w:r>
    </w:p>
    <w:p w14:paraId="2A991B09" w14:textId="6DD67839" w:rsidR="008F6096" w:rsidRDefault="008F6096" w:rsidP="008F609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Антагонист Н</w:t>
      </w:r>
      <w:r w:rsidRPr="008F6096"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-гистаминовых рецепторов снотворного действия</w:t>
      </w:r>
      <w:r w:rsidR="00FC3C84">
        <w:rPr>
          <w:rFonts w:ascii="Times New Roman" w:hAnsi="Times New Roman" w:cs="Times New Roman"/>
          <w:sz w:val="24"/>
        </w:rPr>
        <w:t>.</w:t>
      </w:r>
    </w:p>
    <w:p w14:paraId="537CF59B" w14:textId="08F02808" w:rsidR="00FC3C84" w:rsidRDefault="00FC3C84" w:rsidP="008F609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Спирт этиловый больному сахарным диабетом.</w:t>
      </w:r>
    </w:p>
    <w:p w14:paraId="24232218" w14:textId="77777777" w:rsidR="00CE4493" w:rsidRDefault="00CE4493" w:rsidP="00CE4493">
      <w:pPr>
        <w:jc w:val="both"/>
        <w:rPr>
          <w:rFonts w:ascii="Times New Roman" w:hAnsi="Times New Roman" w:cs="Times New Roman"/>
          <w:sz w:val="24"/>
        </w:rPr>
      </w:pPr>
    </w:p>
    <w:p w14:paraId="12A5ACB3" w14:textId="77777777" w:rsidR="00CE4493" w:rsidRDefault="00CE4493" w:rsidP="00CE4493">
      <w:pPr>
        <w:jc w:val="both"/>
        <w:rPr>
          <w:rFonts w:ascii="Times New Roman" w:hAnsi="Times New Roman" w:cs="Times New Roman"/>
          <w:sz w:val="24"/>
        </w:rPr>
      </w:pPr>
    </w:p>
    <w:p w14:paraId="51DE7454" w14:textId="77777777" w:rsidR="00D110A3" w:rsidRDefault="00D110A3" w:rsidP="00CE4493">
      <w:pPr>
        <w:jc w:val="both"/>
        <w:rPr>
          <w:rFonts w:ascii="Times New Roman" w:hAnsi="Times New Roman" w:cs="Times New Roman"/>
          <w:sz w:val="24"/>
        </w:rPr>
      </w:pPr>
    </w:p>
    <w:p w14:paraId="4CD18FDD" w14:textId="77777777" w:rsidR="00D110A3" w:rsidRDefault="00D110A3" w:rsidP="00CE4493">
      <w:pPr>
        <w:jc w:val="both"/>
        <w:rPr>
          <w:rFonts w:ascii="Times New Roman" w:hAnsi="Times New Roman" w:cs="Times New Roman"/>
          <w:sz w:val="24"/>
        </w:rPr>
      </w:pPr>
    </w:p>
    <w:p w14:paraId="05F03975" w14:textId="77777777" w:rsidR="00D110A3" w:rsidRDefault="00D110A3" w:rsidP="00CE4493">
      <w:pPr>
        <w:jc w:val="both"/>
        <w:rPr>
          <w:rFonts w:ascii="Times New Roman" w:hAnsi="Times New Roman" w:cs="Times New Roman"/>
          <w:sz w:val="24"/>
        </w:rPr>
      </w:pPr>
    </w:p>
    <w:p w14:paraId="7A79B7AF" w14:textId="77777777" w:rsidR="00D110A3" w:rsidRDefault="00D110A3" w:rsidP="00CE4493">
      <w:pPr>
        <w:jc w:val="both"/>
        <w:rPr>
          <w:rFonts w:ascii="Times New Roman" w:hAnsi="Times New Roman" w:cs="Times New Roman"/>
          <w:sz w:val="24"/>
        </w:rPr>
      </w:pPr>
    </w:p>
    <w:p w14:paraId="5758A163" w14:textId="77777777" w:rsidR="00D110A3" w:rsidRDefault="00D110A3" w:rsidP="00CE4493">
      <w:pPr>
        <w:jc w:val="both"/>
        <w:rPr>
          <w:rFonts w:ascii="Times New Roman" w:hAnsi="Times New Roman" w:cs="Times New Roman"/>
          <w:sz w:val="24"/>
        </w:rPr>
      </w:pPr>
    </w:p>
    <w:p w14:paraId="33F23DA3" w14:textId="77777777" w:rsidR="00D110A3" w:rsidRDefault="00D110A3" w:rsidP="00CE4493">
      <w:pPr>
        <w:jc w:val="both"/>
        <w:rPr>
          <w:rFonts w:ascii="Times New Roman" w:hAnsi="Times New Roman" w:cs="Times New Roman"/>
          <w:sz w:val="24"/>
        </w:rPr>
      </w:pPr>
    </w:p>
    <w:p w14:paraId="4CC06E99" w14:textId="77777777" w:rsidR="00CE4493" w:rsidRPr="00F06D87" w:rsidRDefault="00CE4493" w:rsidP="00CE4493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D87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14:paraId="0D5FB003" w14:textId="77777777" w:rsidR="00CE4493" w:rsidRPr="00F06D87" w:rsidRDefault="00CE4493" w:rsidP="00CE4493">
      <w:pPr>
        <w:tabs>
          <w:tab w:val="left" w:pos="1210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ab/>
      </w:r>
    </w:p>
    <w:p w14:paraId="2AF0210F" w14:textId="77777777" w:rsidR="00CE4493" w:rsidRPr="00F06D87" w:rsidRDefault="00CE4493" w:rsidP="00CE4493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Р. Н. Фармакология: руководство к практическим занятиям: учебное пособие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Г.; под ред.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 - Москва: ГЭОТАР-Медиа, 2021. - 608 с. - ISBN 978-5-9704-5888-4. - Текст: электронный // ЭБС "Консультант студента": [сайт]. - UR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06D8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https://www.studentlibrary.ru/book/ISBN9785970458884.html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5930F83E" w14:textId="77777777" w:rsidR="00CE4493" w:rsidRPr="00F06D87" w:rsidRDefault="00CE4493" w:rsidP="00CE4493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Р. Н. Фармакология: учебник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 - Москва: ГЭОТАР-Медиа, 2020. - 688 с. - ISBN 978-5-9704-5598-2. - Текст: электронный // ЭБС "Консультант студента": [сайт]. - URL: </w:t>
      </w:r>
      <w:hyperlink r:id="rId10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https://www.studentlibrary.ru/book/ISBN9785970455982.html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46B03A6A" w14:textId="77777777" w:rsidR="00CE4493" w:rsidRPr="00F06D87" w:rsidRDefault="00CE4493" w:rsidP="00CE4493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Воронков, А. В. Фармакология с общей рецептурой: учебное пособие / Воронков А. В. и др.; под ред. А. В. Воронкова. -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н/Д: Феникс, 2020. - 302 с. (Среднее медицинское образование) - ISBN 978-5-222-35196-3. - Текст: электронный // ЭБС "Консультант студента": [сайт]. - URL: </w:t>
      </w:r>
      <w:hyperlink r:id="rId11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https://www.studentlibrary.ru/book/ISBN9785222351963.html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>. - Режим доступа: по подписке.</w:t>
      </w:r>
    </w:p>
    <w:p w14:paraId="71BDD0D1" w14:textId="77777777" w:rsidR="00CE4493" w:rsidRPr="00F06D87" w:rsidRDefault="00CE4493" w:rsidP="00CE4493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Петров, В. Е. Лекарствоведение: рабочая тетрадь: учеб. пособие / В. Е. Петров, С. Л.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Морохина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С. Е. Миронов. - Москва: ГЭОТАР-Медиа, 2019. - 392 с. - ISBN 978-5-9704-4927-1. - Текст: электронный // ЭБС "Консультант студента»: [сайт]. - URL: </w:t>
      </w:r>
      <w:hyperlink r:id="rId12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https://www.studentlibrary.ru/book/ISBN9785970449271.html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14:paraId="1A00D9BD" w14:textId="77777777" w:rsidR="00CE4493" w:rsidRPr="00F06D87" w:rsidRDefault="00CE4493" w:rsidP="00CE4493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Н. И. Фармакология: учебник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И. ,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 xml:space="preserve"> Рубан Э. Д. -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н/Д: Феникс, 2020. - 703 с. (Среднее медицинское образование) - ISBN 978-5-222-35174-1. - Текст: электронный // ЭБС "Консультант студента": [сайт]. - URL: </w:t>
      </w:r>
      <w:hyperlink r:id="rId13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https://www.studentlibrary.ru/book/ISBN9785222351741.html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2DADEC39" w14:textId="77777777" w:rsidR="00CE4493" w:rsidRPr="00F06D87" w:rsidRDefault="00CE4493" w:rsidP="00CE4493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Харкевич, Д. А. Фармакология с общей рецептурой: учебник / Д. А. Харкевич. - 3-е изд.,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F06D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 xml:space="preserve"> и доп. - Москва: ГЭОТАР-Медиа, 2018. - 464 с.: ил. - 464 с. - ISBN 978-5-9704-4491-7. - Текст: электронный // ЭБС "Консультант студента": [сайт]. - URL: </w:t>
      </w:r>
      <w:hyperlink r:id="rId14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https://www.studentlibrary.ru/book/ISBN9785970444917.html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>. - Режим доступа: по подписке.</w:t>
      </w:r>
    </w:p>
    <w:p w14:paraId="044C01E8" w14:textId="77777777" w:rsidR="00CE4493" w:rsidRDefault="00CE4493" w:rsidP="00CE4493">
      <w:pPr>
        <w:shd w:val="clear" w:color="auto" w:fill="FFFFFF"/>
        <w:tabs>
          <w:tab w:val="left" w:pos="965"/>
        </w:tabs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F1C16C" w14:textId="77777777" w:rsidR="00CE4493" w:rsidRPr="00F06D87" w:rsidRDefault="00CE4493" w:rsidP="00CE4493">
      <w:pPr>
        <w:shd w:val="clear" w:color="auto" w:fill="FFFFFF"/>
        <w:tabs>
          <w:tab w:val="left" w:pos="965"/>
        </w:tabs>
        <w:spacing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6D87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3F964984" w14:textId="77777777" w:rsidR="00CE4493" w:rsidRPr="00F06D87" w:rsidRDefault="00CE4493" w:rsidP="00CE4493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>Справочник ВИДАЛЬ. Лекарственные препараты в России. – Москва: Видаль Рус,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06D87">
        <w:rPr>
          <w:rFonts w:ascii="Times New Roman" w:hAnsi="Times New Roman" w:cs="Times New Roman"/>
          <w:sz w:val="24"/>
          <w:szCs w:val="24"/>
        </w:rPr>
        <w:t>. – 11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6D87">
        <w:rPr>
          <w:rFonts w:ascii="Times New Roman" w:hAnsi="Times New Roman" w:cs="Times New Roman"/>
          <w:sz w:val="24"/>
          <w:szCs w:val="24"/>
        </w:rPr>
        <w:t>0 с.</w:t>
      </w:r>
    </w:p>
    <w:p w14:paraId="038F1B68" w14:textId="77777777" w:rsidR="00CE4493" w:rsidRDefault="00CE4493" w:rsidP="00CE4493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реестр лекарственных средств </w:t>
      </w:r>
      <w:r w:rsidRPr="00E3647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E3647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B4541E">
          <w:rPr>
            <w:rStyle w:val="a3"/>
            <w:rFonts w:ascii="Times New Roman" w:hAnsi="Times New Roman" w:cs="Times New Roman"/>
            <w:sz w:val="24"/>
            <w:szCs w:val="24"/>
          </w:rPr>
          <w:t>https://grls.rosminzdrav.ru/</w:t>
        </w:r>
      </w:hyperlink>
    </w:p>
    <w:p w14:paraId="241B1F14" w14:textId="77777777" w:rsidR="00CE4493" w:rsidRDefault="00CE4493" w:rsidP="00CE4493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Российской Федерации [Электронный ресурс]. 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06D87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B454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454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454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minzdrav</w:t>
        </w:r>
        <w:proofErr w:type="spellEnd"/>
        <w:r w:rsidRPr="00B454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454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B454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454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454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3F8401E1" w14:textId="77777777" w:rsidR="00CE4493" w:rsidRPr="00E36476" w:rsidRDefault="00CE4493" w:rsidP="00CE4493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iCs/>
          <w:sz w:val="24"/>
          <w:szCs w:val="24"/>
        </w:rPr>
        <w:t xml:space="preserve">Регистр лекарственных средств России </w:t>
      </w:r>
      <w:r w:rsidRPr="00F06D87">
        <w:rPr>
          <w:rFonts w:ascii="Times New Roman" w:hAnsi="Times New Roman" w:cs="Times New Roman"/>
          <w:sz w:val="24"/>
          <w:szCs w:val="24"/>
        </w:rPr>
        <w:t xml:space="preserve">[Электронный ресурс]. </w:t>
      </w:r>
      <w:r w:rsidRPr="00F06D87">
        <w:rPr>
          <w:rFonts w:ascii="Times New Roman" w:hAnsi="Times New Roman" w:cs="Times New Roman"/>
          <w:iCs/>
          <w:sz w:val="24"/>
          <w:szCs w:val="24"/>
        </w:rPr>
        <w:t xml:space="preserve">URL: </w:t>
      </w:r>
      <w:hyperlink r:id="rId17" w:history="1">
        <w:r w:rsidRPr="00B4541E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https://www.rlsnet.ru</w:t>
        </w:r>
      </w:hyperlink>
    </w:p>
    <w:p w14:paraId="4648F6BF" w14:textId="77777777" w:rsidR="00CE4493" w:rsidRPr="00E36476" w:rsidRDefault="00CE4493" w:rsidP="00CE4493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здравоохранения [Электронный ресурс]. 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36476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F06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3647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06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roszdravnadzor</w:t>
        </w:r>
        <w:proofErr w:type="spellEnd"/>
        <w:r w:rsidRPr="00E364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6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364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06D8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36476">
          <w:rPr>
            <w:rStyle w:val="a3"/>
            <w:rFonts w:ascii="Times New Roman" w:hAnsi="Times New Roman" w:cs="Times New Roman"/>
            <w:sz w:val="24"/>
            <w:szCs w:val="24"/>
          </w:rPr>
          <w:t xml:space="preserve">/ </w:t>
        </w:r>
      </w:hyperlink>
    </w:p>
    <w:p w14:paraId="782EC756" w14:textId="77777777" w:rsidR="00CE4493" w:rsidRPr="00196A2A" w:rsidRDefault="00CE4493" w:rsidP="00CE4493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Федеральная электронная медицинская библиотека [Электронный ресурс]. 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06D87">
        <w:rPr>
          <w:rFonts w:ascii="Times New Roman" w:hAnsi="Times New Roman" w:cs="Times New Roman"/>
          <w:sz w:val="24"/>
          <w:szCs w:val="24"/>
        </w:rPr>
        <w:t>:</w:t>
      </w:r>
      <w:r w:rsidRPr="00F06D87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9" w:history="1">
        <w:r w:rsidRPr="00B4541E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https://femb.ru/</w:t>
        </w:r>
      </w:hyperlink>
    </w:p>
    <w:p w14:paraId="35A23929" w14:textId="77777777" w:rsidR="00CE4493" w:rsidRPr="007C055B" w:rsidRDefault="00CE4493" w:rsidP="00CE4493">
      <w:pPr>
        <w:pStyle w:val="a4"/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</w:rPr>
      </w:pPr>
    </w:p>
    <w:p w14:paraId="1F52F652" w14:textId="77777777" w:rsidR="00CE4493" w:rsidRPr="00CE4493" w:rsidRDefault="00CE4493" w:rsidP="00CE4493">
      <w:pPr>
        <w:jc w:val="both"/>
        <w:rPr>
          <w:rFonts w:ascii="Times New Roman" w:hAnsi="Times New Roman" w:cs="Times New Roman"/>
          <w:sz w:val="24"/>
        </w:rPr>
      </w:pPr>
    </w:p>
    <w:sectPr w:rsidR="00CE4493" w:rsidRPr="00CE4493" w:rsidSect="00052C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E5E"/>
    <w:multiLevelType w:val="hybridMultilevel"/>
    <w:tmpl w:val="D5A0E42E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83760"/>
    <w:multiLevelType w:val="hybridMultilevel"/>
    <w:tmpl w:val="38766BF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A04EA"/>
    <w:multiLevelType w:val="hybridMultilevel"/>
    <w:tmpl w:val="7054B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F253E"/>
    <w:multiLevelType w:val="multilevel"/>
    <w:tmpl w:val="437C5E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B6D3E"/>
    <w:multiLevelType w:val="multilevel"/>
    <w:tmpl w:val="7A8A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B575F"/>
    <w:multiLevelType w:val="hybridMultilevel"/>
    <w:tmpl w:val="28E8BD86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07198"/>
    <w:multiLevelType w:val="hybridMultilevel"/>
    <w:tmpl w:val="1A26856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AC7F08"/>
    <w:multiLevelType w:val="multilevel"/>
    <w:tmpl w:val="437C5E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0774C"/>
    <w:multiLevelType w:val="hybridMultilevel"/>
    <w:tmpl w:val="E2C89B5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B84234"/>
    <w:multiLevelType w:val="multilevel"/>
    <w:tmpl w:val="DE0A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C4746"/>
    <w:multiLevelType w:val="hybridMultilevel"/>
    <w:tmpl w:val="33D87492"/>
    <w:lvl w:ilvl="0" w:tplc="A79CA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0C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0A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A6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47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C5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E2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AE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0B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50456994">
    <w:abstractNumId w:val="5"/>
  </w:num>
  <w:num w:numId="2" w16cid:durableId="518665781">
    <w:abstractNumId w:val="12"/>
  </w:num>
  <w:num w:numId="3" w16cid:durableId="6716391">
    <w:abstractNumId w:val="11"/>
  </w:num>
  <w:num w:numId="4" w16cid:durableId="364067125">
    <w:abstractNumId w:val="1"/>
  </w:num>
  <w:num w:numId="5" w16cid:durableId="209272307">
    <w:abstractNumId w:val="10"/>
  </w:num>
  <w:num w:numId="6" w16cid:durableId="520777375">
    <w:abstractNumId w:val="13"/>
  </w:num>
  <w:num w:numId="7" w16cid:durableId="587034692">
    <w:abstractNumId w:val="4"/>
  </w:num>
  <w:num w:numId="8" w16cid:durableId="2084259981">
    <w:abstractNumId w:val="7"/>
  </w:num>
  <w:num w:numId="9" w16cid:durableId="198779676">
    <w:abstractNumId w:val="6"/>
  </w:num>
  <w:num w:numId="10" w16cid:durableId="305135620">
    <w:abstractNumId w:val="3"/>
  </w:num>
  <w:num w:numId="11" w16cid:durableId="920257518">
    <w:abstractNumId w:val="0"/>
  </w:num>
  <w:num w:numId="12" w16cid:durableId="1786389336">
    <w:abstractNumId w:val="8"/>
  </w:num>
  <w:num w:numId="13" w16cid:durableId="1350908673">
    <w:abstractNumId w:val="2"/>
  </w:num>
  <w:num w:numId="14" w16cid:durableId="1707213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9F1"/>
    <w:rsid w:val="00024051"/>
    <w:rsid w:val="00052CA2"/>
    <w:rsid w:val="0009313E"/>
    <w:rsid w:val="0009486D"/>
    <w:rsid w:val="000C6C18"/>
    <w:rsid w:val="00252AF3"/>
    <w:rsid w:val="002E3C82"/>
    <w:rsid w:val="002F37B6"/>
    <w:rsid w:val="003059F1"/>
    <w:rsid w:val="00374E8E"/>
    <w:rsid w:val="003D31D4"/>
    <w:rsid w:val="003E2421"/>
    <w:rsid w:val="004055DC"/>
    <w:rsid w:val="00485FCA"/>
    <w:rsid w:val="0050551D"/>
    <w:rsid w:val="007D37F9"/>
    <w:rsid w:val="00867D7E"/>
    <w:rsid w:val="008F6096"/>
    <w:rsid w:val="00976B6D"/>
    <w:rsid w:val="00AC2454"/>
    <w:rsid w:val="00B020A7"/>
    <w:rsid w:val="00B13608"/>
    <w:rsid w:val="00B5102E"/>
    <w:rsid w:val="00B76736"/>
    <w:rsid w:val="00C73F77"/>
    <w:rsid w:val="00CB2BCA"/>
    <w:rsid w:val="00CE4493"/>
    <w:rsid w:val="00D110A3"/>
    <w:rsid w:val="00D44A9D"/>
    <w:rsid w:val="00D90F9A"/>
    <w:rsid w:val="00F73F60"/>
    <w:rsid w:val="00F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50B2"/>
  <w15:docId w15:val="{FC257C21-510C-4495-83B0-F1B1CFCC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76B6D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2F37B6"/>
    <w:pPr>
      <w:ind w:left="720"/>
      <w:contextualSpacing/>
    </w:pPr>
  </w:style>
  <w:style w:type="table" w:styleId="a6">
    <w:name w:val="Table Grid"/>
    <w:basedOn w:val="a1"/>
    <w:uiPriority w:val="39"/>
    <w:rsid w:val="002E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CE44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CE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uch.ru/1-ponyatie-linejnoj-organizacionnoj-strukturi-i-ee-shema/index.html" TargetMode="External"/><Relationship Id="rId13" Type="http://schemas.openxmlformats.org/officeDocument/2006/relationships/hyperlink" Target="https://www.studentlibrary.ru/book/ISBN9785222351741.html" TargetMode="External"/><Relationship Id="rId18" Type="http://schemas.openxmlformats.org/officeDocument/2006/relationships/hyperlink" Target="https://roszdravnadzor.gov.ru/%2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topuch.ru/submodule-po-farmakologii-2/index.html" TargetMode="External"/><Relationship Id="rId12" Type="http://schemas.openxmlformats.org/officeDocument/2006/relationships/hyperlink" Target="https://www.studentlibrary.ru/book/ISBN9785970449271.html" TargetMode="External"/><Relationship Id="rId17" Type="http://schemas.openxmlformats.org/officeDocument/2006/relationships/hyperlink" Target="https://www.rlsne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zdrav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opuch.ru/ii-sredstva-vliyayushie-na-centralenuyu-nervnuyu-sistemu-razde/index.html" TargetMode="External"/><Relationship Id="rId11" Type="http://schemas.openxmlformats.org/officeDocument/2006/relationships/hyperlink" Target="https://www.studentlibrary.ru/book/ISBN9785222351963.html" TargetMode="External"/><Relationship Id="rId5" Type="http://schemas.openxmlformats.org/officeDocument/2006/relationships/hyperlink" Target="http://topuch.ru/vozbudimoste/index.html" TargetMode="External"/><Relationship Id="rId15" Type="http://schemas.openxmlformats.org/officeDocument/2006/relationships/hyperlink" Target="https://grls.rosminzdrav.ru/" TargetMode="External"/><Relationship Id="rId10" Type="http://schemas.openxmlformats.org/officeDocument/2006/relationships/hyperlink" Target="https://www.studentlibrary.ru/book/ISBN9785970455982.html" TargetMode="External"/><Relationship Id="rId19" Type="http://schemas.openxmlformats.org/officeDocument/2006/relationships/hyperlink" Target="https://fem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8884.html" TargetMode="External"/><Relationship Id="rId14" Type="http://schemas.openxmlformats.org/officeDocument/2006/relationships/hyperlink" Target="https://www.studentlibrary.ru/book/ISBN97859704449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 Калинина</cp:lastModifiedBy>
  <cp:revision>19</cp:revision>
  <dcterms:created xsi:type="dcterms:W3CDTF">2019-03-20T13:36:00Z</dcterms:created>
  <dcterms:modified xsi:type="dcterms:W3CDTF">2023-04-09T15:41:00Z</dcterms:modified>
</cp:coreProperties>
</file>