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BD70B" w14:textId="77777777" w:rsidR="006A26B3" w:rsidRDefault="006A26B3" w:rsidP="00085409">
      <w:pPr>
        <w:spacing w:after="0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 xml:space="preserve">ФГБОУ ВО Казанский государственный медицинский университет </w:t>
      </w:r>
    </w:p>
    <w:p w14:paraId="57257AD7" w14:textId="77777777" w:rsidR="00085409" w:rsidRPr="008C22E5" w:rsidRDefault="00085409" w:rsidP="00085409">
      <w:pPr>
        <w:spacing w:after="0"/>
        <w:ind w:left="4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Министерства</w:t>
      </w:r>
      <w:r w:rsidRPr="008C22E5">
        <w:rPr>
          <w:rFonts w:ascii="Times New Roman" w:hAnsi="Times New Roman"/>
          <w:sz w:val="28"/>
          <w:szCs w:val="24"/>
        </w:rPr>
        <w:t xml:space="preserve"> Здравоохранения РФ</w:t>
      </w:r>
    </w:p>
    <w:p w14:paraId="53E66CA3" w14:textId="77777777" w:rsidR="00085409" w:rsidRPr="008C22E5" w:rsidRDefault="00085409" w:rsidP="00085409">
      <w:pPr>
        <w:spacing w:after="0"/>
        <w:ind w:left="40"/>
        <w:jc w:val="center"/>
        <w:rPr>
          <w:rFonts w:ascii="Times New Roman" w:hAnsi="Times New Roman"/>
          <w:sz w:val="28"/>
          <w:szCs w:val="24"/>
        </w:rPr>
      </w:pPr>
    </w:p>
    <w:p w14:paraId="49E27D95" w14:textId="77777777" w:rsidR="006A26B3" w:rsidRPr="008C22E5" w:rsidRDefault="006A26B3" w:rsidP="00085409">
      <w:pPr>
        <w:spacing w:after="0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Медико-фармацевтический колледж</w:t>
      </w:r>
    </w:p>
    <w:p w14:paraId="10F8AB34" w14:textId="77777777" w:rsidR="006A26B3" w:rsidRDefault="006A26B3" w:rsidP="006A26B3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2ECC96D9" w14:textId="77777777" w:rsidR="006A26B3" w:rsidRDefault="006A26B3" w:rsidP="006A26B3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79C3DC12" w14:textId="77777777" w:rsidR="006A26B3" w:rsidRDefault="006A26B3" w:rsidP="00085409">
      <w:pPr>
        <w:spacing w:before="1260" w:after="0"/>
        <w:contextualSpacing/>
        <w:rPr>
          <w:rFonts w:ascii="Times New Roman" w:hAnsi="Times New Roman"/>
          <w:sz w:val="28"/>
          <w:szCs w:val="24"/>
        </w:rPr>
      </w:pPr>
    </w:p>
    <w:p w14:paraId="69DE8530" w14:textId="77777777" w:rsidR="006A26B3" w:rsidRPr="008C22E5" w:rsidRDefault="006A26B3" w:rsidP="006A26B3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Методическая разработка</w:t>
      </w:r>
    </w:p>
    <w:p w14:paraId="18A87CF3" w14:textId="589B534A" w:rsidR="006A26B3" w:rsidRDefault="006A26B3" w:rsidP="006A26B3">
      <w:pPr>
        <w:spacing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для преподавателей к теоретическому занятию</w:t>
      </w:r>
      <w:r>
        <w:rPr>
          <w:rFonts w:ascii="Times New Roman" w:hAnsi="Times New Roman"/>
          <w:sz w:val="28"/>
          <w:szCs w:val="24"/>
        </w:rPr>
        <w:t xml:space="preserve"> № </w:t>
      </w:r>
      <w:r w:rsidR="00B55ACB">
        <w:rPr>
          <w:rFonts w:ascii="Times New Roman" w:hAnsi="Times New Roman"/>
          <w:sz w:val="28"/>
          <w:szCs w:val="24"/>
        </w:rPr>
        <w:t>17-18</w:t>
      </w:r>
    </w:p>
    <w:p w14:paraId="12CE2915" w14:textId="77777777" w:rsidR="006A26B3" w:rsidRPr="008C22E5" w:rsidRDefault="006A26B3" w:rsidP="006A26B3">
      <w:pPr>
        <w:spacing w:after="0" w:line="571" w:lineRule="exact"/>
        <w:ind w:left="40"/>
        <w:jc w:val="center"/>
        <w:rPr>
          <w:rFonts w:ascii="Times New Roman" w:hAnsi="Times New Roman"/>
          <w:sz w:val="28"/>
          <w:szCs w:val="24"/>
        </w:rPr>
      </w:pPr>
    </w:p>
    <w:p w14:paraId="0A0AC3F4" w14:textId="77777777" w:rsidR="006A26B3" w:rsidRPr="00085409" w:rsidRDefault="00BE5A17" w:rsidP="00085409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14:paraId="5A0C1964" w14:textId="7C4AC0CC" w:rsidR="00085409" w:rsidRPr="00EF65FB" w:rsidRDefault="00085409" w:rsidP="00085409">
      <w:pPr>
        <w:spacing w:after="0" w:line="571" w:lineRule="exact"/>
        <w:ind w:left="40"/>
        <w:jc w:val="center"/>
        <w:rPr>
          <w:rFonts w:ascii="Times New Roman" w:hAnsi="Times New Roman"/>
          <w:b/>
          <w:sz w:val="32"/>
          <w:szCs w:val="24"/>
        </w:rPr>
      </w:pPr>
      <w:bookmarkStart w:id="0" w:name="_Hlk499050853"/>
      <w:r>
        <w:rPr>
          <w:rFonts w:ascii="Times New Roman" w:hAnsi="Times New Roman"/>
          <w:b/>
          <w:sz w:val="32"/>
          <w:szCs w:val="24"/>
        </w:rPr>
        <w:t>Тема 1.</w:t>
      </w:r>
      <w:r w:rsidR="00B55ACB">
        <w:rPr>
          <w:rFonts w:ascii="Times New Roman" w:hAnsi="Times New Roman"/>
          <w:b/>
          <w:sz w:val="32"/>
          <w:szCs w:val="24"/>
        </w:rPr>
        <w:t>7.</w:t>
      </w:r>
      <w:r w:rsidR="00E6247F">
        <w:rPr>
          <w:rFonts w:ascii="Times New Roman" w:hAnsi="Times New Roman"/>
          <w:b/>
          <w:sz w:val="32"/>
          <w:szCs w:val="24"/>
        </w:rPr>
        <w:t xml:space="preserve"> </w:t>
      </w:r>
      <w:r w:rsidR="00B55ACB">
        <w:rPr>
          <w:rFonts w:ascii="Times New Roman" w:hAnsi="Times New Roman"/>
          <w:b/>
          <w:sz w:val="32"/>
          <w:szCs w:val="24"/>
        </w:rPr>
        <w:t>Таксирование рецептов</w:t>
      </w:r>
    </w:p>
    <w:bookmarkEnd w:id="0"/>
    <w:p w14:paraId="1D37028C" w14:textId="77777777" w:rsidR="00085409" w:rsidRPr="008C22E5" w:rsidRDefault="00085409" w:rsidP="00085409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sz w:val="28"/>
          <w:szCs w:val="24"/>
        </w:rPr>
      </w:pPr>
    </w:p>
    <w:p w14:paraId="626979F1" w14:textId="77777777" w:rsidR="00085409" w:rsidRPr="001F792A" w:rsidRDefault="00085409" w:rsidP="00085409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bookmarkStart w:id="1" w:name="bookmark2"/>
      <w:r w:rsidRPr="001F792A">
        <w:rPr>
          <w:rFonts w:ascii="Times New Roman" w:hAnsi="Times New Roman"/>
          <w:b/>
          <w:sz w:val="28"/>
          <w:szCs w:val="24"/>
        </w:rPr>
        <w:t xml:space="preserve">ПМ 01. ОПТОВАЯ И РОЗНИЧНАЯ ТОРГОВЛЯ ЛЕКАРСТВЕННЫМИ СРЕДСТВАМИ И ОТПУСК ЛЕКАРСТВЕННЫХ ПРЕПАРАТОВ </w:t>
      </w:r>
    </w:p>
    <w:p w14:paraId="0377FE87" w14:textId="77777777" w:rsidR="00085409" w:rsidRDefault="00085409" w:rsidP="00085409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r w:rsidRPr="001F792A">
        <w:rPr>
          <w:rFonts w:ascii="Times New Roman" w:hAnsi="Times New Roman"/>
          <w:b/>
          <w:sz w:val="28"/>
          <w:szCs w:val="24"/>
        </w:rPr>
        <w:t>ДЛЯ МЕДИЦИНСКОГО И ВЕТЕРИНАРНОГО ПРИМЕНЕНИЯ</w:t>
      </w:r>
    </w:p>
    <w:p w14:paraId="2D6C2AB4" w14:textId="77777777" w:rsidR="00085409" w:rsidRDefault="00085409" w:rsidP="00085409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</w:p>
    <w:p w14:paraId="29AF14EE" w14:textId="77777777" w:rsidR="00085409" w:rsidRDefault="00085409" w:rsidP="00085409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r w:rsidRPr="006A26B3">
        <w:rPr>
          <w:rFonts w:ascii="Times New Roman" w:hAnsi="Times New Roman"/>
          <w:b/>
          <w:sz w:val="28"/>
          <w:szCs w:val="24"/>
        </w:rPr>
        <w:t xml:space="preserve">МДК </w:t>
      </w:r>
      <w:r>
        <w:rPr>
          <w:rFonts w:ascii="Times New Roman" w:hAnsi="Times New Roman"/>
          <w:b/>
          <w:sz w:val="28"/>
          <w:szCs w:val="24"/>
        </w:rPr>
        <w:t>01.02. Отпуск лекарственных препаратов и товаров аптечного ассортимента</w:t>
      </w:r>
    </w:p>
    <w:p w14:paraId="3CC2CAA0" w14:textId="77777777" w:rsidR="00085409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8"/>
          <w:szCs w:val="24"/>
        </w:rPr>
      </w:pPr>
    </w:p>
    <w:p w14:paraId="17E41FA3" w14:textId="77777777" w:rsidR="00085409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8"/>
          <w:szCs w:val="24"/>
        </w:rPr>
      </w:pPr>
    </w:p>
    <w:p w14:paraId="259E7CF1" w14:textId="77777777" w:rsidR="00085409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8"/>
          <w:szCs w:val="24"/>
        </w:rPr>
      </w:pPr>
    </w:p>
    <w:bookmarkEnd w:id="1"/>
    <w:p w14:paraId="4C2C0364" w14:textId="77777777" w:rsidR="00085409" w:rsidRPr="008C22E5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 xml:space="preserve">Составитель: </w:t>
      </w:r>
      <w:r>
        <w:rPr>
          <w:rFonts w:ascii="Times New Roman" w:hAnsi="Times New Roman"/>
          <w:sz w:val="28"/>
          <w:szCs w:val="24"/>
        </w:rPr>
        <w:t>О.С.  Калинина</w:t>
      </w:r>
    </w:p>
    <w:p w14:paraId="4F8AE500" w14:textId="77777777" w:rsidR="00085409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4"/>
          <w:szCs w:val="24"/>
        </w:rPr>
      </w:pPr>
    </w:p>
    <w:p w14:paraId="1E800A64" w14:textId="77777777" w:rsidR="00085409" w:rsidRDefault="00085409" w:rsidP="00085409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 w:rsidRPr="003D12E4">
        <w:rPr>
          <w:rFonts w:ascii="Times New Roman" w:hAnsi="Times New Roman"/>
          <w:sz w:val="24"/>
          <w:szCs w:val="24"/>
        </w:rPr>
        <w:t xml:space="preserve">Методическая разработка рассмотрена на заседании ЦМК </w:t>
      </w:r>
      <w:r>
        <w:rPr>
          <w:rFonts w:ascii="Times New Roman" w:hAnsi="Times New Roman"/>
          <w:sz w:val="24"/>
          <w:szCs w:val="24"/>
        </w:rPr>
        <w:t>профессиональных модулей</w:t>
      </w:r>
    </w:p>
    <w:p w14:paraId="311B6C8E" w14:textId="77777777" w:rsidR="00085409" w:rsidRPr="003D12E4" w:rsidRDefault="00085409" w:rsidP="00085409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специальности «Фармация»</w:t>
      </w:r>
    </w:p>
    <w:p w14:paraId="04204F58" w14:textId="77777777" w:rsidR="00085409" w:rsidRPr="003D12E4" w:rsidRDefault="00085409" w:rsidP="00085409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 w:rsidRPr="003D12E4">
        <w:rPr>
          <w:rFonts w:ascii="Times New Roman" w:hAnsi="Times New Roman"/>
          <w:sz w:val="24"/>
          <w:szCs w:val="24"/>
        </w:rPr>
        <w:t>Протокол заседания №_____ от «____» ________________20</w:t>
      </w:r>
      <w:r>
        <w:rPr>
          <w:rFonts w:ascii="Times New Roman" w:hAnsi="Times New Roman"/>
          <w:sz w:val="24"/>
          <w:szCs w:val="24"/>
        </w:rPr>
        <w:t>24</w:t>
      </w:r>
      <w:r w:rsidRPr="003D12E4">
        <w:rPr>
          <w:rFonts w:ascii="Times New Roman" w:hAnsi="Times New Roman"/>
          <w:sz w:val="24"/>
          <w:szCs w:val="24"/>
        </w:rPr>
        <w:t xml:space="preserve"> г.</w:t>
      </w:r>
    </w:p>
    <w:p w14:paraId="66908895" w14:textId="77777777" w:rsidR="00085409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4"/>
          <w:szCs w:val="24"/>
        </w:rPr>
      </w:pPr>
    </w:p>
    <w:p w14:paraId="51D49D03" w14:textId="77777777" w:rsidR="00085409" w:rsidRDefault="00085409" w:rsidP="00085409">
      <w:pPr>
        <w:spacing w:after="0" w:line="365" w:lineRule="exact"/>
        <w:ind w:left="40"/>
        <w:jc w:val="right"/>
        <w:rPr>
          <w:rFonts w:ascii="Times New Roman" w:hAnsi="Times New Roman"/>
          <w:sz w:val="24"/>
          <w:szCs w:val="24"/>
        </w:rPr>
      </w:pPr>
    </w:p>
    <w:p w14:paraId="6498509B" w14:textId="77777777" w:rsidR="00085409" w:rsidRDefault="00085409" w:rsidP="00085409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специальность 33.02.01 «Фармация»</w:t>
      </w:r>
    </w:p>
    <w:p w14:paraId="42594651" w14:textId="77777777" w:rsidR="00085409" w:rsidRDefault="00085409" w:rsidP="00085409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75EB5C80" w14:textId="77777777" w:rsidR="00085409" w:rsidRDefault="00085409" w:rsidP="00085409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61489ADA" w14:textId="77777777" w:rsidR="00085409" w:rsidRDefault="00085409" w:rsidP="00085409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39697CE1" w14:textId="77777777" w:rsidR="00085409" w:rsidRDefault="00085409" w:rsidP="00085409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1EE89BDB" w14:textId="77777777" w:rsidR="00085409" w:rsidRPr="00BF269A" w:rsidRDefault="00085409" w:rsidP="00085409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Казань 2024г.</w:t>
      </w:r>
    </w:p>
    <w:p w14:paraId="63E70697" w14:textId="3D8EC121" w:rsidR="006400A2" w:rsidRDefault="00236594" w:rsidP="00085409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236594">
        <w:rPr>
          <w:rFonts w:ascii="Times New Roman" w:hAnsi="Times New Roman"/>
          <w:b/>
          <w:bCs/>
          <w:sz w:val="24"/>
          <w:szCs w:val="28"/>
        </w:rPr>
        <w:lastRenderedPageBreak/>
        <w:t xml:space="preserve">Тема </w:t>
      </w:r>
      <w:r w:rsidR="00085409">
        <w:rPr>
          <w:rFonts w:ascii="Times New Roman" w:hAnsi="Times New Roman"/>
          <w:b/>
          <w:bCs/>
          <w:sz w:val="24"/>
          <w:szCs w:val="28"/>
        </w:rPr>
        <w:t>1</w:t>
      </w:r>
      <w:r w:rsidRPr="00236594">
        <w:rPr>
          <w:rFonts w:ascii="Times New Roman" w:hAnsi="Times New Roman"/>
          <w:b/>
          <w:bCs/>
          <w:sz w:val="24"/>
          <w:szCs w:val="28"/>
        </w:rPr>
        <w:t>.</w:t>
      </w:r>
      <w:r w:rsidR="00B55ACB">
        <w:rPr>
          <w:rFonts w:ascii="Times New Roman" w:hAnsi="Times New Roman"/>
          <w:b/>
          <w:bCs/>
          <w:sz w:val="24"/>
          <w:szCs w:val="28"/>
        </w:rPr>
        <w:t>7</w:t>
      </w:r>
      <w:r w:rsidR="00E6247F">
        <w:rPr>
          <w:rFonts w:ascii="Times New Roman" w:hAnsi="Times New Roman"/>
          <w:b/>
          <w:bCs/>
          <w:sz w:val="24"/>
          <w:szCs w:val="28"/>
        </w:rPr>
        <w:t xml:space="preserve">. </w:t>
      </w:r>
      <w:r w:rsidR="00B55ACB">
        <w:rPr>
          <w:rFonts w:ascii="Times New Roman" w:hAnsi="Times New Roman"/>
          <w:b/>
          <w:bCs/>
          <w:sz w:val="24"/>
          <w:szCs w:val="28"/>
        </w:rPr>
        <w:t>Таксирование рецептов</w:t>
      </w:r>
    </w:p>
    <w:p w14:paraId="30F4BAD4" w14:textId="77777777" w:rsidR="00AA2FD2" w:rsidRPr="00AA2FD2" w:rsidRDefault="00AA2FD2" w:rsidP="00AA2FD2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</w:p>
    <w:p w14:paraId="37B0270A" w14:textId="77777777" w:rsidR="00AA2FD2" w:rsidRDefault="00AA2FD2" w:rsidP="00AA2FD2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AA2FD2">
        <w:rPr>
          <w:rFonts w:ascii="Times New Roman" w:hAnsi="Times New Roman"/>
          <w:b/>
          <w:bCs/>
          <w:sz w:val="24"/>
          <w:szCs w:val="28"/>
        </w:rPr>
        <w:t>План теоретического занятия</w:t>
      </w:r>
    </w:p>
    <w:p w14:paraId="478C934C" w14:textId="77777777" w:rsidR="00F0291F" w:rsidRPr="00B55ACB" w:rsidRDefault="00F0291F" w:rsidP="00F0291F">
      <w:pPr>
        <w:pStyle w:val="a5"/>
        <w:numPr>
          <w:ilvl w:val="0"/>
          <w:numId w:val="30"/>
        </w:numPr>
        <w:spacing w:after="0"/>
        <w:ind w:right="320"/>
        <w:jc w:val="both"/>
        <w:rPr>
          <w:szCs w:val="28"/>
        </w:rPr>
      </w:pPr>
      <w:r w:rsidRPr="00B55ACB">
        <w:rPr>
          <w:szCs w:val="28"/>
        </w:rPr>
        <w:t>Общий порядок работы.</w:t>
      </w:r>
    </w:p>
    <w:p w14:paraId="76FBAC03" w14:textId="77777777" w:rsidR="00F0291F" w:rsidRDefault="00F0291F" w:rsidP="00F0291F">
      <w:pPr>
        <w:pStyle w:val="a5"/>
        <w:numPr>
          <w:ilvl w:val="0"/>
          <w:numId w:val="30"/>
        </w:numPr>
        <w:spacing w:after="0"/>
        <w:ind w:right="320"/>
        <w:jc w:val="both"/>
        <w:rPr>
          <w:szCs w:val="28"/>
        </w:rPr>
      </w:pPr>
      <w:r w:rsidRPr="00B55ACB">
        <w:rPr>
          <w:szCs w:val="28"/>
        </w:rPr>
        <w:t>Алгоритм проведения таксировки.</w:t>
      </w:r>
    </w:p>
    <w:p w14:paraId="3002F463" w14:textId="77777777" w:rsidR="00F0291F" w:rsidRDefault="00F0291F" w:rsidP="00F0291F">
      <w:pPr>
        <w:pStyle w:val="a5"/>
        <w:numPr>
          <w:ilvl w:val="0"/>
          <w:numId w:val="30"/>
        </w:numPr>
        <w:spacing w:after="0"/>
        <w:ind w:right="320"/>
        <w:jc w:val="both"/>
        <w:rPr>
          <w:szCs w:val="28"/>
        </w:rPr>
      </w:pPr>
      <w:r>
        <w:rPr>
          <w:szCs w:val="28"/>
        </w:rPr>
        <w:t>Таксирование порошков</w:t>
      </w:r>
    </w:p>
    <w:p w14:paraId="7C665932" w14:textId="77777777" w:rsidR="00F0291F" w:rsidRPr="00B55ACB" w:rsidRDefault="00F0291F" w:rsidP="00F0291F">
      <w:pPr>
        <w:pStyle w:val="a5"/>
        <w:numPr>
          <w:ilvl w:val="0"/>
          <w:numId w:val="30"/>
        </w:numPr>
        <w:spacing w:after="0"/>
        <w:ind w:right="320"/>
        <w:jc w:val="both"/>
        <w:rPr>
          <w:szCs w:val="28"/>
        </w:rPr>
      </w:pPr>
      <w:r w:rsidRPr="00B55ACB">
        <w:rPr>
          <w:szCs w:val="28"/>
        </w:rPr>
        <w:t>Таксирование растворов для внутреннего применения.</w:t>
      </w:r>
    </w:p>
    <w:p w14:paraId="7D78CE31" w14:textId="77777777" w:rsidR="00F0291F" w:rsidRPr="00B55ACB" w:rsidRDefault="00F0291F" w:rsidP="00F0291F">
      <w:pPr>
        <w:pStyle w:val="a5"/>
        <w:numPr>
          <w:ilvl w:val="0"/>
          <w:numId w:val="30"/>
        </w:numPr>
        <w:spacing w:after="0"/>
        <w:ind w:right="320"/>
        <w:jc w:val="both"/>
        <w:rPr>
          <w:szCs w:val="28"/>
        </w:rPr>
      </w:pPr>
      <w:r w:rsidRPr="00B55ACB">
        <w:rPr>
          <w:szCs w:val="28"/>
        </w:rPr>
        <w:t>Таксирование растворов для наружного применения.</w:t>
      </w:r>
    </w:p>
    <w:p w14:paraId="1E8B37E5" w14:textId="77777777" w:rsidR="00F0291F" w:rsidRPr="00B55ACB" w:rsidRDefault="00F0291F" w:rsidP="00F0291F">
      <w:pPr>
        <w:pStyle w:val="a5"/>
        <w:numPr>
          <w:ilvl w:val="0"/>
          <w:numId w:val="30"/>
        </w:numPr>
        <w:spacing w:after="0"/>
        <w:ind w:right="318"/>
        <w:contextualSpacing/>
        <w:jc w:val="both"/>
        <w:rPr>
          <w:szCs w:val="28"/>
        </w:rPr>
      </w:pPr>
      <w:r w:rsidRPr="00B55ACB">
        <w:rPr>
          <w:szCs w:val="28"/>
        </w:rPr>
        <w:t>Таксирование капель.</w:t>
      </w:r>
    </w:p>
    <w:p w14:paraId="5DEC1D0A" w14:textId="77777777" w:rsidR="00F0291F" w:rsidRPr="00B55ACB" w:rsidRDefault="00F0291F" w:rsidP="00F0291F">
      <w:pPr>
        <w:pStyle w:val="a5"/>
        <w:numPr>
          <w:ilvl w:val="0"/>
          <w:numId w:val="30"/>
        </w:numPr>
        <w:spacing w:after="0"/>
        <w:ind w:right="318"/>
        <w:contextualSpacing/>
        <w:jc w:val="both"/>
        <w:rPr>
          <w:szCs w:val="28"/>
        </w:rPr>
      </w:pPr>
      <w:r w:rsidRPr="00B55ACB">
        <w:rPr>
          <w:szCs w:val="28"/>
        </w:rPr>
        <w:t>Таксирование глазных и инъекционных лекарственных форм.</w:t>
      </w:r>
    </w:p>
    <w:p w14:paraId="4622E219" w14:textId="77777777" w:rsidR="00F0291F" w:rsidRPr="00F0291F" w:rsidRDefault="00F0291F" w:rsidP="00F0291F">
      <w:pPr>
        <w:pStyle w:val="a5"/>
        <w:numPr>
          <w:ilvl w:val="0"/>
          <w:numId w:val="30"/>
        </w:numPr>
        <w:spacing w:after="0"/>
        <w:ind w:right="320"/>
        <w:jc w:val="both"/>
        <w:rPr>
          <w:szCs w:val="28"/>
        </w:rPr>
      </w:pPr>
      <w:r w:rsidRPr="00F0291F">
        <w:rPr>
          <w:szCs w:val="28"/>
        </w:rPr>
        <w:t>Таксирование мазей.</w:t>
      </w:r>
    </w:p>
    <w:p w14:paraId="4348AE47" w14:textId="77777777" w:rsidR="00F0291F" w:rsidRPr="00F0291F" w:rsidRDefault="00F0291F" w:rsidP="00F0291F">
      <w:pPr>
        <w:pStyle w:val="a5"/>
        <w:numPr>
          <w:ilvl w:val="0"/>
          <w:numId w:val="30"/>
        </w:numPr>
        <w:spacing w:after="0"/>
        <w:ind w:right="320"/>
        <w:jc w:val="both"/>
        <w:rPr>
          <w:szCs w:val="28"/>
        </w:rPr>
      </w:pPr>
      <w:r w:rsidRPr="00F0291F">
        <w:rPr>
          <w:szCs w:val="28"/>
        </w:rPr>
        <w:t>Таксирование линиментов.</w:t>
      </w:r>
    </w:p>
    <w:p w14:paraId="4FD1D466" w14:textId="0031261C" w:rsidR="00C36B7F" w:rsidRPr="00F0291F" w:rsidRDefault="00F0291F" w:rsidP="00F0291F">
      <w:pPr>
        <w:pStyle w:val="a5"/>
        <w:numPr>
          <w:ilvl w:val="0"/>
          <w:numId w:val="30"/>
        </w:numPr>
        <w:spacing w:after="0"/>
        <w:ind w:right="320"/>
        <w:jc w:val="both"/>
        <w:rPr>
          <w:szCs w:val="28"/>
        </w:rPr>
      </w:pPr>
      <w:r w:rsidRPr="00F0291F">
        <w:rPr>
          <w:szCs w:val="28"/>
        </w:rPr>
        <w:t>Таксирование суппозиториев.</w:t>
      </w:r>
    </w:p>
    <w:p w14:paraId="72E99FDE" w14:textId="7C599D8D" w:rsidR="00C36B7F" w:rsidRDefault="007319FB" w:rsidP="00C36B7F">
      <w:pPr>
        <w:pStyle w:val="a5"/>
        <w:spacing w:line="276" w:lineRule="auto"/>
        <w:ind w:left="425" w:right="318"/>
        <w:contextualSpacing/>
        <w:jc w:val="both"/>
        <w:rPr>
          <w:b/>
          <w:szCs w:val="28"/>
        </w:rPr>
      </w:pPr>
      <w:r w:rsidRPr="00C36B7F">
        <w:rPr>
          <w:b/>
          <w:szCs w:val="28"/>
        </w:rPr>
        <w:t>Занятие №</w:t>
      </w:r>
      <w:r w:rsidR="00E6247F" w:rsidRPr="00C36B7F">
        <w:rPr>
          <w:b/>
          <w:szCs w:val="28"/>
        </w:rPr>
        <w:t>1</w:t>
      </w:r>
      <w:r w:rsidR="00B55ACB">
        <w:rPr>
          <w:b/>
          <w:szCs w:val="28"/>
        </w:rPr>
        <w:t>7</w:t>
      </w:r>
      <w:r w:rsidR="00912009" w:rsidRPr="00C36B7F">
        <w:rPr>
          <w:b/>
          <w:szCs w:val="28"/>
        </w:rPr>
        <w:t>-1</w:t>
      </w:r>
      <w:r w:rsidR="00B55ACB">
        <w:rPr>
          <w:b/>
          <w:szCs w:val="28"/>
        </w:rPr>
        <w:t>8</w:t>
      </w:r>
    </w:p>
    <w:p w14:paraId="2C4DD1A7" w14:textId="77777777" w:rsidR="00C36B7F" w:rsidRDefault="00C36B7F" w:rsidP="00C36B7F">
      <w:pPr>
        <w:pStyle w:val="a5"/>
        <w:spacing w:line="276" w:lineRule="auto"/>
        <w:ind w:left="425" w:right="318"/>
        <w:contextualSpacing/>
        <w:jc w:val="both"/>
        <w:rPr>
          <w:szCs w:val="28"/>
        </w:rPr>
      </w:pPr>
      <w:r>
        <w:rPr>
          <w:b/>
          <w:szCs w:val="28"/>
        </w:rPr>
        <w:t xml:space="preserve">Тип занятия: </w:t>
      </w:r>
      <w:r>
        <w:rPr>
          <w:szCs w:val="28"/>
        </w:rPr>
        <w:t>комбинированное занятие</w:t>
      </w:r>
    </w:p>
    <w:p w14:paraId="4D93E0D4" w14:textId="77777777" w:rsidR="00C36B7F" w:rsidRDefault="00C36B7F" w:rsidP="001C1FDC">
      <w:pPr>
        <w:pStyle w:val="a5"/>
        <w:spacing w:line="276" w:lineRule="auto"/>
        <w:ind w:left="425" w:right="318"/>
        <w:contextualSpacing/>
        <w:jc w:val="both"/>
        <w:rPr>
          <w:b/>
          <w:szCs w:val="28"/>
        </w:rPr>
      </w:pPr>
      <w:r>
        <w:rPr>
          <w:b/>
          <w:szCs w:val="28"/>
        </w:rPr>
        <w:t>Цели занятия:</w:t>
      </w:r>
    </w:p>
    <w:p w14:paraId="46B95B59" w14:textId="4063BE9A" w:rsidR="00C36B7F" w:rsidRDefault="00C36B7F" w:rsidP="00B55ACB">
      <w:pPr>
        <w:pStyle w:val="a5"/>
        <w:spacing w:line="276" w:lineRule="auto"/>
        <w:ind w:left="425" w:right="318"/>
        <w:contextualSpacing/>
        <w:jc w:val="both"/>
        <w:rPr>
          <w:b/>
          <w:szCs w:val="28"/>
        </w:rPr>
      </w:pPr>
      <w:r>
        <w:rPr>
          <w:b/>
          <w:szCs w:val="28"/>
        </w:rPr>
        <w:t>Учебные:</w:t>
      </w:r>
    </w:p>
    <w:p w14:paraId="75A0D9A9" w14:textId="77777777" w:rsidR="001C1FDC" w:rsidRPr="001C1FDC" w:rsidRDefault="001C1FDC" w:rsidP="00B55ACB">
      <w:pPr>
        <w:pStyle w:val="a5"/>
        <w:spacing w:line="276" w:lineRule="auto"/>
        <w:ind w:left="425" w:right="318"/>
        <w:contextualSpacing/>
        <w:jc w:val="both"/>
        <w:rPr>
          <w:bCs/>
          <w:szCs w:val="28"/>
        </w:rPr>
      </w:pPr>
      <w:r w:rsidRPr="001C1FDC">
        <w:rPr>
          <w:bCs/>
          <w:szCs w:val="28"/>
        </w:rPr>
        <w:t>•</w:t>
      </w:r>
      <w:r w:rsidRPr="001C1FDC">
        <w:rPr>
          <w:bCs/>
          <w:szCs w:val="28"/>
        </w:rPr>
        <w:tab/>
        <w:t>Освоить общие и профессиональные компетенции</w:t>
      </w:r>
    </w:p>
    <w:p w14:paraId="36CB260D" w14:textId="77777777" w:rsidR="001C1FDC" w:rsidRPr="001C1FDC" w:rsidRDefault="001C1FDC" w:rsidP="00B55ACB">
      <w:pPr>
        <w:pStyle w:val="a5"/>
        <w:spacing w:line="276" w:lineRule="auto"/>
        <w:ind w:left="425" w:right="318"/>
        <w:contextualSpacing/>
        <w:jc w:val="both"/>
        <w:rPr>
          <w:bCs/>
          <w:szCs w:val="28"/>
        </w:rPr>
      </w:pPr>
      <w:r w:rsidRPr="001C1FDC">
        <w:rPr>
          <w:bCs/>
          <w:szCs w:val="28"/>
        </w:rPr>
        <w:t>•</w:t>
      </w:r>
      <w:r w:rsidRPr="001C1FDC">
        <w:rPr>
          <w:bCs/>
          <w:szCs w:val="28"/>
        </w:rPr>
        <w:tab/>
        <w:t>Добиться формирования знаний и способности применять знания в решении новых профессиональных задач</w:t>
      </w:r>
    </w:p>
    <w:p w14:paraId="2A7FA2A8" w14:textId="77777777" w:rsidR="001C1FDC" w:rsidRPr="001C1FDC" w:rsidRDefault="001C1FDC" w:rsidP="00B55ACB">
      <w:pPr>
        <w:pStyle w:val="a5"/>
        <w:spacing w:line="276" w:lineRule="auto"/>
        <w:ind w:left="425" w:right="318"/>
        <w:contextualSpacing/>
        <w:jc w:val="both"/>
        <w:rPr>
          <w:bCs/>
          <w:szCs w:val="28"/>
        </w:rPr>
      </w:pPr>
      <w:r w:rsidRPr="001C1FDC">
        <w:rPr>
          <w:bCs/>
          <w:szCs w:val="28"/>
        </w:rPr>
        <w:t>•</w:t>
      </w:r>
      <w:r w:rsidRPr="001C1FDC">
        <w:rPr>
          <w:bCs/>
          <w:szCs w:val="28"/>
        </w:rPr>
        <w:tab/>
        <w:t>Закрепить изучаемый материал</w:t>
      </w:r>
    </w:p>
    <w:p w14:paraId="7D8FCA04" w14:textId="77777777" w:rsidR="001C1FDC" w:rsidRPr="001C1FDC" w:rsidRDefault="001C1FDC" w:rsidP="00B55ACB">
      <w:pPr>
        <w:pStyle w:val="a5"/>
        <w:spacing w:line="276" w:lineRule="auto"/>
        <w:ind w:left="425" w:right="318"/>
        <w:contextualSpacing/>
        <w:jc w:val="both"/>
        <w:rPr>
          <w:bCs/>
          <w:szCs w:val="28"/>
        </w:rPr>
      </w:pPr>
      <w:r w:rsidRPr="001C1FDC">
        <w:rPr>
          <w:bCs/>
          <w:szCs w:val="28"/>
        </w:rPr>
        <w:t>•</w:t>
      </w:r>
      <w:r w:rsidRPr="001C1FDC">
        <w:rPr>
          <w:bCs/>
          <w:szCs w:val="28"/>
        </w:rPr>
        <w:tab/>
        <w:t>Проверить понимание материала обучающимися.</w:t>
      </w:r>
    </w:p>
    <w:p w14:paraId="1045E422" w14:textId="77777777" w:rsidR="001C1FDC" w:rsidRPr="001C1FDC" w:rsidRDefault="001C1FDC" w:rsidP="00B55ACB">
      <w:pPr>
        <w:pStyle w:val="a5"/>
        <w:spacing w:line="276" w:lineRule="auto"/>
        <w:ind w:left="425" w:right="318"/>
        <w:contextualSpacing/>
        <w:jc w:val="both"/>
        <w:rPr>
          <w:b/>
          <w:szCs w:val="28"/>
        </w:rPr>
      </w:pPr>
      <w:r w:rsidRPr="001C1FDC">
        <w:rPr>
          <w:b/>
          <w:szCs w:val="28"/>
        </w:rPr>
        <w:t>Воспитательные:</w:t>
      </w:r>
    </w:p>
    <w:p w14:paraId="644D9662" w14:textId="77777777" w:rsidR="001C1FDC" w:rsidRPr="001C1FDC" w:rsidRDefault="001C1FDC" w:rsidP="00B55ACB">
      <w:pPr>
        <w:pStyle w:val="a5"/>
        <w:spacing w:line="276" w:lineRule="auto"/>
        <w:ind w:left="425" w:right="318"/>
        <w:contextualSpacing/>
        <w:jc w:val="both"/>
        <w:rPr>
          <w:bCs/>
          <w:szCs w:val="28"/>
        </w:rPr>
      </w:pPr>
      <w:r w:rsidRPr="001C1FDC">
        <w:rPr>
          <w:bCs/>
          <w:szCs w:val="28"/>
        </w:rPr>
        <w:t>•</w:t>
      </w:r>
      <w:r w:rsidRPr="001C1FDC">
        <w:rPr>
          <w:bCs/>
          <w:szCs w:val="28"/>
        </w:rPr>
        <w:tab/>
        <w:t>Воспитание трудолюбия, аккуратности, дисциплинированности</w:t>
      </w:r>
    </w:p>
    <w:p w14:paraId="0F8F29FC" w14:textId="77777777" w:rsidR="001C1FDC" w:rsidRPr="001C1FDC" w:rsidRDefault="001C1FDC" w:rsidP="00B55ACB">
      <w:pPr>
        <w:pStyle w:val="a5"/>
        <w:spacing w:line="276" w:lineRule="auto"/>
        <w:ind w:left="425" w:right="318"/>
        <w:contextualSpacing/>
        <w:jc w:val="both"/>
        <w:rPr>
          <w:bCs/>
          <w:szCs w:val="28"/>
        </w:rPr>
      </w:pPr>
      <w:r w:rsidRPr="001C1FDC">
        <w:rPr>
          <w:bCs/>
          <w:szCs w:val="28"/>
        </w:rPr>
        <w:t>•</w:t>
      </w:r>
      <w:r w:rsidRPr="001C1FDC">
        <w:rPr>
          <w:bCs/>
          <w:szCs w:val="28"/>
        </w:rPr>
        <w:tab/>
        <w:t>Воспитание чувства ответственности и самостоятельности</w:t>
      </w:r>
    </w:p>
    <w:p w14:paraId="024A701C" w14:textId="77777777" w:rsidR="001C1FDC" w:rsidRPr="001C1FDC" w:rsidRDefault="001C1FDC" w:rsidP="00B55ACB">
      <w:pPr>
        <w:pStyle w:val="a5"/>
        <w:spacing w:line="276" w:lineRule="auto"/>
        <w:ind w:left="425" w:right="318"/>
        <w:contextualSpacing/>
        <w:jc w:val="both"/>
        <w:rPr>
          <w:bCs/>
          <w:szCs w:val="28"/>
        </w:rPr>
      </w:pPr>
      <w:r w:rsidRPr="001C1FDC">
        <w:rPr>
          <w:bCs/>
          <w:szCs w:val="28"/>
        </w:rPr>
        <w:t>•</w:t>
      </w:r>
      <w:r w:rsidRPr="001C1FDC">
        <w:rPr>
          <w:bCs/>
          <w:szCs w:val="28"/>
        </w:rPr>
        <w:tab/>
        <w:t>Воспитание познавательных интересов</w:t>
      </w:r>
    </w:p>
    <w:p w14:paraId="7214F0BA" w14:textId="77777777" w:rsidR="001C1FDC" w:rsidRDefault="001C1FDC" w:rsidP="00B55ACB">
      <w:pPr>
        <w:pStyle w:val="a5"/>
        <w:spacing w:line="276" w:lineRule="auto"/>
        <w:ind w:left="425" w:right="318"/>
        <w:contextualSpacing/>
        <w:jc w:val="both"/>
        <w:rPr>
          <w:bCs/>
          <w:szCs w:val="28"/>
        </w:rPr>
      </w:pPr>
      <w:r w:rsidRPr="001C1FDC">
        <w:rPr>
          <w:bCs/>
          <w:szCs w:val="28"/>
        </w:rPr>
        <w:t>•</w:t>
      </w:r>
      <w:r w:rsidRPr="001C1FDC">
        <w:rPr>
          <w:bCs/>
          <w:szCs w:val="28"/>
        </w:rPr>
        <w:tab/>
        <w:t>Воспитание любви к будущей профессии</w:t>
      </w:r>
    </w:p>
    <w:p w14:paraId="579D16C9" w14:textId="77777777" w:rsidR="00B8446A" w:rsidRDefault="001C1FDC" w:rsidP="00B55ACB">
      <w:pPr>
        <w:pStyle w:val="a5"/>
        <w:spacing w:line="276" w:lineRule="auto"/>
        <w:ind w:left="425" w:right="318"/>
        <w:contextualSpacing/>
        <w:jc w:val="both"/>
        <w:rPr>
          <w:b/>
          <w:szCs w:val="28"/>
        </w:rPr>
      </w:pPr>
      <w:r w:rsidRPr="00863BBC">
        <w:rPr>
          <w:b/>
          <w:szCs w:val="28"/>
        </w:rPr>
        <w:t>Развивающие:</w:t>
      </w:r>
    </w:p>
    <w:p w14:paraId="33B94A76" w14:textId="77777777" w:rsidR="00B8446A" w:rsidRDefault="001C1FDC" w:rsidP="00B55ACB">
      <w:pPr>
        <w:pStyle w:val="a5"/>
        <w:numPr>
          <w:ilvl w:val="0"/>
          <w:numId w:val="37"/>
        </w:numPr>
        <w:spacing w:line="276" w:lineRule="auto"/>
        <w:ind w:left="425" w:right="318"/>
        <w:contextualSpacing/>
        <w:jc w:val="both"/>
        <w:rPr>
          <w:szCs w:val="28"/>
        </w:rPr>
      </w:pPr>
      <w:r w:rsidRPr="00B8446A">
        <w:rPr>
          <w:szCs w:val="28"/>
        </w:rPr>
        <w:t>Развитие логического и самостоятельного мышления</w:t>
      </w:r>
    </w:p>
    <w:p w14:paraId="7A89F145" w14:textId="77777777" w:rsidR="00B8446A" w:rsidRDefault="001C1FDC" w:rsidP="00B55ACB">
      <w:pPr>
        <w:pStyle w:val="a5"/>
        <w:numPr>
          <w:ilvl w:val="0"/>
          <w:numId w:val="37"/>
        </w:numPr>
        <w:spacing w:line="276" w:lineRule="auto"/>
        <w:ind w:left="425" w:right="318"/>
        <w:contextualSpacing/>
        <w:jc w:val="both"/>
        <w:rPr>
          <w:szCs w:val="28"/>
        </w:rPr>
      </w:pPr>
      <w:r w:rsidRPr="00B8446A">
        <w:rPr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2962F68F" w14:textId="063A02CC" w:rsidR="001C1FDC" w:rsidRPr="00B8446A" w:rsidRDefault="001C1FDC" w:rsidP="00B55ACB">
      <w:pPr>
        <w:pStyle w:val="a5"/>
        <w:numPr>
          <w:ilvl w:val="0"/>
          <w:numId w:val="37"/>
        </w:numPr>
        <w:spacing w:line="276" w:lineRule="auto"/>
        <w:ind w:left="425" w:right="318"/>
        <w:contextualSpacing/>
        <w:jc w:val="both"/>
        <w:rPr>
          <w:bCs/>
          <w:szCs w:val="28"/>
        </w:rPr>
      </w:pPr>
      <w:r w:rsidRPr="00B8446A">
        <w:rPr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5499941B" w14:textId="77777777" w:rsidR="001C1FDC" w:rsidRDefault="001C1FDC" w:rsidP="001C1FDC">
      <w:pPr>
        <w:pStyle w:val="a5"/>
        <w:keepNext/>
        <w:keepLines/>
        <w:spacing w:after="282"/>
        <w:contextualSpacing/>
        <w:jc w:val="both"/>
        <w:outlineLvl w:val="0"/>
        <w:rPr>
          <w:b/>
          <w:szCs w:val="28"/>
        </w:rPr>
      </w:pPr>
      <w:bookmarkStart w:id="2" w:name="bookmark4"/>
      <w:bookmarkStart w:id="3" w:name="bookmark5"/>
    </w:p>
    <w:p w14:paraId="22D3BD95" w14:textId="77777777" w:rsidR="001C1FDC" w:rsidRDefault="001C1FDC" w:rsidP="001C1FDC">
      <w:pPr>
        <w:pStyle w:val="a5"/>
        <w:keepNext/>
        <w:keepLines/>
        <w:spacing w:after="282"/>
        <w:contextualSpacing/>
        <w:jc w:val="both"/>
        <w:outlineLvl w:val="0"/>
        <w:rPr>
          <w:szCs w:val="28"/>
        </w:rPr>
      </w:pPr>
      <w:r w:rsidRPr="00EF65FB">
        <w:rPr>
          <w:b/>
          <w:szCs w:val="28"/>
        </w:rPr>
        <w:t xml:space="preserve">Межпредметные связи: </w:t>
      </w:r>
      <w:r w:rsidRPr="00EF65FB">
        <w:rPr>
          <w:szCs w:val="28"/>
        </w:rPr>
        <w:t>ОП 01 Основы латинского языка с медицинской терминологией, МДК 0</w:t>
      </w:r>
      <w:r>
        <w:rPr>
          <w:szCs w:val="28"/>
        </w:rPr>
        <w:t>1</w:t>
      </w:r>
      <w:r w:rsidRPr="00EF65FB">
        <w:rPr>
          <w:szCs w:val="28"/>
        </w:rPr>
        <w:t>.01. Организация деятельности аптеки и ее стр</w:t>
      </w:r>
      <w:r>
        <w:rPr>
          <w:szCs w:val="28"/>
        </w:rPr>
        <w:t>уктурных подразделений МДК 01.04</w:t>
      </w:r>
      <w:r w:rsidRPr="00EF65FB">
        <w:rPr>
          <w:szCs w:val="28"/>
        </w:rPr>
        <w:t>. Лекарствоведение</w:t>
      </w:r>
      <w:r>
        <w:rPr>
          <w:szCs w:val="28"/>
        </w:rPr>
        <w:t xml:space="preserve"> с основами фармакологии.</w:t>
      </w:r>
    </w:p>
    <w:p w14:paraId="301CB494" w14:textId="77777777" w:rsidR="001C1FDC" w:rsidRPr="00EF65FB" w:rsidRDefault="001C1FDC" w:rsidP="001C1FDC">
      <w:pPr>
        <w:pStyle w:val="a5"/>
        <w:keepNext/>
        <w:keepLines/>
        <w:spacing w:after="282"/>
        <w:contextualSpacing/>
        <w:jc w:val="both"/>
        <w:outlineLvl w:val="0"/>
        <w:rPr>
          <w:b/>
          <w:szCs w:val="28"/>
        </w:rPr>
      </w:pPr>
      <w:r w:rsidRPr="00EF65FB">
        <w:rPr>
          <w:b/>
          <w:szCs w:val="28"/>
        </w:rPr>
        <w:t>Внутрипредметные связи:</w:t>
      </w:r>
    </w:p>
    <w:p w14:paraId="58485520" w14:textId="14FE208A" w:rsidR="001C1FDC" w:rsidRPr="00EF65FB" w:rsidRDefault="001C1FDC" w:rsidP="001C1FDC">
      <w:pPr>
        <w:pStyle w:val="a5"/>
        <w:keepNext/>
        <w:keepLines/>
        <w:spacing w:after="282"/>
        <w:contextualSpacing/>
        <w:jc w:val="both"/>
        <w:outlineLvl w:val="0"/>
        <w:rPr>
          <w:szCs w:val="28"/>
        </w:rPr>
      </w:pPr>
      <w:r w:rsidRPr="00EF65FB">
        <w:rPr>
          <w:i/>
          <w:szCs w:val="28"/>
        </w:rPr>
        <w:t>Обеспечиваемые темы:</w:t>
      </w:r>
      <w:r w:rsidRPr="00EF65FB">
        <w:rPr>
          <w:szCs w:val="28"/>
        </w:rPr>
        <w:t xml:space="preserve"> </w:t>
      </w:r>
      <w:r>
        <w:rPr>
          <w:szCs w:val="28"/>
        </w:rPr>
        <w:t>1.8. Отпуск лекарственных средств, изготовленных в аптеке.</w:t>
      </w:r>
    </w:p>
    <w:p w14:paraId="69F691C7" w14:textId="5477D4C8" w:rsidR="001C1FDC" w:rsidRDefault="001C1FDC" w:rsidP="001C1FDC">
      <w:pPr>
        <w:pStyle w:val="a5"/>
        <w:keepNext/>
        <w:keepLines/>
        <w:spacing w:after="282"/>
        <w:contextualSpacing/>
        <w:jc w:val="both"/>
        <w:outlineLvl w:val="0"/>
        <w:rPr>
          <w:szCs w:val="28"/>
        </w:rPr>
      </w:pPr>
      <w:r w:rsidRPr="00EF65FB">
        <w:rPr>
          <w:i/>
          <w:szCs w:val="28"/>
        </w:rPr>
        <w:t xml:space="preserve">Обеспечивающие </w:t>
      </w:r>
      <w:r w:rsidR="00B8446A" w:rsidRPr="00EF65FB">
        <w:rPr>
          <w:i/>
          <w:szCs w:val="28"/>
        </w:rPr>
        <w:t>темы:</w:t>
      </w:r>
      <w:r w:rsidR="00B8446A" w:rsidRPr="00EF65FB">
        <w:rPr>
          <w:szCs w:val="28"/>
        </w:rPr>
        <w:t xml:space="preserve"> </w:t>
      </w:r>
      <w:r w:rsidR="00B8446A">
        <w:rPr>
          <w:szCs w:val="28"/>
        </w:rPr>
        <w:t>1.3.</w:t>
      </w:r>
      <w:r>
        <w:rPr>
          <w:szCs w:val="28"/>
        </w:rPr>
        <w:t xml:space="preserve"> Общее понятие о наркотических средствах и психотропных веществах, 1.4. Порядок оформления рецептов, 1.5. Порядок отпуска лекарственных средств.</w:t>
      </w:r>
    </w:p>
    <w:p w14:paraId="33436160" w14:textId="77777777" w:rsidR="001C1FDC" w:rsidRDefault="001C1FDC" w:rsidP="001C1FDC">
      <w:pPr>
        <w:pStyle w:val="a5"/>
        <w:keepNext/>
        <w:keepLines/>
        <w:spacing w:after="282"/>
        <w:contextualSpacing/>
        <w:jc w:val="both"/>
        <w:outlineLvl w:val="0"/>
        <w:rPr>
          <w:szCs w:val="28"/>
        </w:rPr>
      </w:pPr>
      <w:r>
        <w:rPr>
          <w:b/>
          <w:bCs/>
          <w:szCs w:val="28"/>
          <w:shd w:val="clear" w:color="auto" w:fill="FFFFFF"/>
        </w:rPr>
        <w:t>Время занятия</w:t>
      </w:r>
      <w:r w:rsidRPr="008E1666">
        <w:rPr>
          <w:b/>
          <w:bCs/>
          <w:szCs w:val="28"/>
          <w:shd w:val="clear" w:color="auto" w:fill="FFFFFF"/>
        </w:rPr>
        <w:t>:</w:t>
      </w:r>
      <w:r w:rsidRPr="008E1666">
        <w:rPr>
          <w:szCs w:val="28"/>
        </w:rPr>
        <w:t xml:space="preserve"> 180 минут.</w:t>
      </w:r>
      <w:bookmarkEnd w:id="2"/>
    </w:p>
    <w:p w14:paraId="3AFB70CC" w14:textId="77777777" w:rsidR="001C1FDC" w:rsidRDefault="001C1FDC" w:rsidP="001C1FDC">
      <w:pPr>
        <w:pStyle w:val="a5"/>
        <w:keepNext/>
        <w:keepLines/>
        <w:spacing w:after="282"/>
        <w:contextualSpacing/>
        <w:jc w:val="both"/>
        <w:outlineLvl w:val="0"/>
        <w:rPr>
          <w:szCs w:val="28"/>
        </w:rPr>
      </w:pPr>
      <w:r w:rsidRPr="008E1666">
        <w:rPr>
          <w:b/>
          <w:bCs/>
          <w:szCs w:val="28"/>
          <w:shd w:val="clear" w:color="auto" w:fill="FFFFFF"/>
        </w:rPr>
        <w:t>Место проведения занятия:</w:t>
      </w:r>
      <w:r w:rsidRPr="008E1666">
        <w:rPr>
          <w:szCs w:val="28"/>
        </w:rPr>
        <w:t xml:space="preserve"> </w:t>
      </w:r>
      <w:r>
        <w:rPr>
          <w:szCs w:val="28"/>
        </w:rPr>
        <w:t>кабинет основ маркетинга, лаборатория организации деятельности аптеки.</w:t>
      </w:r>
    </w:p>
    <w:p w14:paraId="5B23228A" w14:textId="77777777" w:rsidR="001C1FDC" w:rsidRPr="0037360A" w:rsidRDefault="001C1FDC" w:rsidP="001C1FDC">
      <w:pPr>
        <w:pStyle w:val="a5"/>
        <w:keepNext/>
        <w:keepLines/>
        <w:spacing w:after="282"/>
        <w:contextualSpacing/>
        <w:jc w:val="both"/>
        <w:outlineLvl w:val="0"/>
        <w:rPr>
          <w:b/>
          <w:szCs w:val="28"/>
        </w:rPr>
      </w:pPr>
      <w:r w:rsidRPr="008E1666">
        <w:rPr>
          <w:b/>
          <w:bCs/>
          <w:szCs w:val="28"/>
          <w:shd w:val="clear" w:color="auto" w:fill="FFFFFF"/>
        </w:rPr>
        <w:t>Оснащенность:</w:t>
      </w:r>
      <w:bookmarkEnd w:id="3"/>
    </w:p>
    <w:p w14:paraId="6DF0FF91" w14:textId="77777777" w:rsidR="001C1FDC" w:rsidRDefault="001C1FDC" w:rsidP="001C1FD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Методическая разработка для преподавателя</w:t>
      </w:r>
    </w:p>
    <w:p w14:paraId="51894C0B" w14:textId="77777777" w:rsidR="001C1FDC" w:rsidRDefault="001C1FDC" w:rsidP="001C1FD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Ноутбук</w:t>
      </w:r>
    </w:p>
    <w:p w14:paraId="1B373144" w14:textId="77777777" w:rsidR="001C1FDC" w:rsidRDefault="001C1FDC" w:rsidP="001C1FDC">
      <w:pPr>
        <w:pStyle w:val="a5"/>
        <w:numPr>
          <w:ilvl w:val="0"/>
          <w:numId w:val="1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Презентация</w:t>
      </w:r>
    </w:p>
    <w:p w14:paraId="1175806A" w14:textId="77777777" w:rsidR="00C36B7F" w:rsidRPr="001C1FDC" w:rsidRDefault="00C36B7F" w:rsidP="001C1FDC">
      <w:pPr>
        <w:spacing w:after="0"/>
        <w:ind w:right="320"/>
        <w:jc w:val="both"/>
        <w:rPr>
          <w:szCs w:val="28"/>
        </w:rPr>
      </w:pPr>
    </w:p>
    <w:p w14:paraId="40CC02E0" w14:textId="77777777" w:rsidR="00F144A7" w:rsidRPr="00F144A7" w:rsidRDefault="00F144A7" w:rsidP="00F144A7">
      <w:pPr>
        <w:pStyle w:val="a5"/>
        <w:spacing w:before="0" w:beforeAutospacing="0" w:after="0" w:afterAutospacing="0" w:line="276" w:lineRule="auto"/>
        <w:ind w:left="284" w:right="320"/>
        <w:contextualSpacing/>
        <w:jc w:val="both"/>
        <w:rPr>
          <w:szCs w:val="28"/>
        </w:rPr>
      </w:pPr>
      <w:r w:rsidRPr="00F144A7">
        <w:rPr>
          <w:rStyle w:val="3"/>
          <w:rFonts w:eastAsiaTheme="minorHAnsi"/>
          <w:b/>
          <w:sz w:val="24"/>
        </w:rPr>
        <w:t>Перечень профессиональных и общих компетенций, которыми должен овладеть обучающийся: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D82887" w:rsidRPr="00D82887" w14:paraId="0E801A1E" w14:textId="77777777" w:rsidTr="00D828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29B1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3A80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общих компетенций</w:t>
            </w:r>
          </w:p>
        </w:tc>
      </w:tr>
      <w:tr w:rsidR="00D82887" w:rsidRPr="00D82887" w14:paraId="7311C6B0" w14:textId="77777777" w:rsidTr="00D828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ADAA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ОК 01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3882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D82887" w:rsidRPr="00D82887" w14:paraId="3DB10A47" w14:textId="77777777" w:rsidTr="00D828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4A9F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ОК 02.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72D5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D82887" w:rsidRPr="00D82887" w14:paraId="2C2AEC07" w14:textId="77777777" w:rsidTr="00D828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28C6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ОК 03.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22C1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D82887" w:rsidRPr="00D82887" w14:paraId="3C825ED9" w14:textId="77777777" w:rsidTr="00D828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9EF0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ОК 04.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2138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D82887" w:rsidRPr="00D82887" w14:paraId="4EDDA613" w14:textId="77777777" w:rsidTr="00D828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8E42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ОК 05.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7B9B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D82887" w:rsidRPr="00D82887" w14:paraId="41A02CAB" w14:textId="77777777" w:rsidTr="00D828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0CA8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ОК 07.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5622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D82887" w:rsidRPr="00D82887" w14:paraId="2D54BB07" w14:textId="77777777" w:rsidTr="00D828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7F8D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ОК 09.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1F7C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D82887" w:rsidRPr="00D82887" w14:paraId="384545C6" w14:textId="77777777" w:rsidTr="00D828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D35C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/>
                <w:bCs/>
                <w:sz w:val="24"/>
                <w:szCs w:val="28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45C4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профессиональных компетенций</w:t>
            </w:r>
          </w:p>
        </w:tc>
      </w:tr>
      <w:tr w:rsidR="00D82887" w:rsidRPr="00D82887" w14:paraId="60736A41" w14:textId="77777777" w:rsidTr="00D828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810A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ВД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3ABF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D82887" w:rsidRPr="00D82887" w14:paraId="4AD86A84" w14:textId="77777777" w:rsidTr="00D828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3AA5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ПК 1.1.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AF85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D82887" w:rsidRPr="00D82887" w14:paraId="79B27D18" w14:textId="77777777" w:rsidTr="00D828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B24B0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ПК 1.2.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72DD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Осуществлять мероприятия по оформлению торгового зала</w:t>
            </w:r>
          </w:p>
        </w:tc>
      </w:tr>
      <w:tr w:rsidR="00D82887" w:rsidRPr="00D82887" w14:paraId="054C38FC" w14:textId="77777777" w:rsidTr="00D828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08D0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ПК 1.3.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0094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D82887" w:rsidRPr="00D82887" w14:paraId="395AC308" w14:textId="77777777" w:rsidTr="00D828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E1E7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ПК 1.4.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4A43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D82887" w:rsidRPr="00D82887" w14:paraId="552BE1FB" w14:textId="77777777" w:rsidTr="00D828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E9D0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ПК 1.5.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BD96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D82887" w:rsidRPr="00D82887" w14:paraId="73343C3F" w14:textId="77777777" w:rsidTr="00D828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46C2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ПК 1.7.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3B86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Оформлять первичную учетно-отчетную документацию</w:t>
            </w:r>
          </w:p>
        </w:tc>
      </w:tr>
      <w:tr w:rsidR="00D82887" w:rsidRPr="00D82887" w14:paraId="178C9CEA" w14:textId="77777777" w:rsidTr="00D828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4269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ПК 1.8.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8400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Оформлять заявки поставщикам и осуществлять прием товаров аптечного ассортимента</w:t>
            </w:r>
          </w:p>
        </w:tc>
      </w:tr>
      <w:tr w:rsidR="00D82887" w:rsidRPr="00D82887" w14:paraId="1F49A465" w14:textId="77777777" w:rsidTr="00D828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773B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ПК 1.9.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CB14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D82887" w:rsidRPr="00D82887" w14:paraId="3096AD62" w14:textId="77777777" w:rsidTr="00D8288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8045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ПК 1.11.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BF24" w14:textId="77777777" w:rsidR="00D82887" w:rsidRPr="00D82887" w:rsidRDefault="00D82887" w:rsidP="00D82887">
            <w:pPr>
              <w:spacing w:after="0"/>
              <w:ind w:right="320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D82887">
              <w:rPr>
                <w:rFonts w:ascii="Times New Roman" w:hAnsi="Times New Roman"/>
                <w:bCs/>
                <w:sz w:val="24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6DE3842E" w14:textId="77777777" w:rsidR="00F07277" w:rsidRDefault="00F07277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4C52C6DB" w14:textId="77777777" w:rsidR="006A26B3" w:rsidRPr="00A02A6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>Хронологическая карта теоретического занятия</w:t>
      </w:r>
      <w:r w:rsidR="009C2E42">
        <w:rPr>
          <w:rFonts w:ascii="Times New Roman" w:hAnsi="Times New Roman"/>
          <w:b/>
          <w:sz w:val="24"/>
          <w:szCs w:val="28"/>
        </w:rPr>
        <w:t xml:space="preserve"> (на каждые 2 часа)</w:t>
      </w:r>
      <w:r w:rsidRPr="00A02A63">
        <w:rPr>
          <w:rFonts w:ascii="Times New Roman" w:hAnsi="Times New Roman"/>
          <w:b/>
          <w:sz w:val="24"/>
          <w:szCs w:val="28"/>
        </w:rPr>
        <w:t xml:space="preserve">: </w:t>
      </w:r>
    </w:p>
    <w:p w14:paraId="1EA39A00" w14:textId="77777777" w:rsidR="00F07277" w:rsidRPr="000C62FC" w:rsidRDefault="00F07277" w:rsidP="009C2E42">
      <w:pPr>
        <w:pStyle w:val="a5"/>
        <w:numPr>
          <w:ilvl w:val="0"/>
          <w:numId w:val="6"/>
        </w:numPr>
        <w:spacing w:line="276" w:lineRule="auto"/>
        <w:ind w:left="425" w:right="318" w:hanging="357"/>
        <w:contextualSpacing/>
        <w:jc w:val="both"/>
      </w:pPr>
      <w:r w:rsidRPr="000C62FC">
        <w:t>Организационный момент – 5 минут</w:t>
      </w:r>
    </w:p>
    <w:p w14:paraId="0557AEB2" w14:textId="77777777" w:rsidR="00F07277" w:rsidRPr="000C62FC" w:rsidRDefault="00F07277" w:rsidP="009C2E42">
      <w:pPr>
        <w:pStyle w:val="a5"/>
        <w:numPr>
          <w:ilvl w:val="0"/>
          <w:numId w:val="6"/>
        </w:numPr>
        <w:spacing w:line="276" w:lineRule="auto"/>
        <w:ind w:left="425" w:right="318" w:hanging="357"/>
        <w:contextualSpacing/>
        <w:jc w:val="both"/>
      </w:pPr>
      <w:r w:rsidRPr="000C62FC">
        <w:t xml:space="preserve">Проверка уровня знаний обучающихся + мотивация учебной деятельности – 10 минут </w:t>
      </w:r>
    </w:p>
    <w:p w14:paraId="0FD59B17" w14:textId="77777777" w:rsidR="00F07277" w:rsidRPr="000C62FC" w:rsidRDefault="00F07277" w:rsidP="009C2E42">
      <w:pPr>
        <w:pStyle w:val="a5"/>
        <w:numPr>
          <w:ilvl w:val="0"/>
          <w:numId w:val="6"/>
        </w:numPr>
        <w:spacing w:line="276" w:lineRule="auto"/>
        <w:ind w:left="425" w:right="318" w:hanging="357"/>
        <w:contextualSpacing/>
        <w:jc w:val="both"/>
      </w:pPr>
      <w:r w:rsidRPr="000C62FC">
        <w:t>Основная часть теоретического занятия – 50 минут</w:t>
      </w:r>
    </w:p>
    <w:p w14:paraId="10AB6C38" w14:textId="77777777" w:rsidR="00F07277" w:rsidRPr="000C62FC" w:rsidRDefault="00F07277" w:rsidP="009C2E42">
      <w:pPr>
        <w:pStyle w:val="a5"/>
        <w:numPr>
          <w:ilvl w:val="0"/>
          <w:numId w:val="6"/>
        </w:numPr>
        <w:spacing w:line="276" w:lineRule="auto"/>
        <w:ind w:left="425" w:right="318" w:hanging="357"/>
        <w:contextualSpacing/>
        <w:jc w:val="both"/>
      </w:pPr>
      <w:r w:rsidRPr="000C62FC">
        <w:t>Закрепление – 5 минут</w:t>
      </w:r>
    </w:p>
    <w:p w14:paraId="1B634FED" w14:textId="77777777" w:rsidR="00F07277" w:rsidRPr="000C62FC" w:rsidRDefault="00F07277" w:rsidP="009C2E42">
      <w:pPr>
        <w:pStyle w:val="a5"/>
        <w:numPr>
          <w:ilvl w:val="0"/>
          <w:numId w:val="6"/>
        </w:numPr>
        <w:spacing w:line="276" w:lineRule="auto"/>
        <w:ind w:left="425" w:right="318" w:hanging="357"/>
        <w:contextualSpacing/>
        <w:jc w:val="both"/>
      </w:pPr>
      <w:r w:rsidRPr="000C62FC">
        <w:t>Задания и задачи – 10 минут</w:t>
      </w:r>
    </w:p>
    <w:p w14:paraId="4BFDF7AF" w14:textId="77777777" w:rsidR="00F07277" w:rsidRPr="000C62FC" w:rsidRDefault="00F07277" w:rsidP="009C2E42">
      <w:pPr>
        <w:pStyle w:val="a5"/>
        <w:numPr>
          <w:ilvl w:val="0"/>
          <w:numId w:val="6"/>
        </w:numPr>
        <w:spacing w:line="276" w:lineRule="auto"/>
        <w:ind w:left="425" w:right="318" w:hanging="357"/>
        <w:contextualSpacing/>
        <w:jc w:val="both"/>
      </w:pPr>
      <w:r w:rsidRPr="000C62FC">
        <w:t>Подведение итогов – 5 минут</w:t>
      </w:r>
    </w:p>
    <w:p w14:paraId="6913E471" w14:textId="77777777" w:rsidR="006A26B3" w:rsidRPr="002C10D9" w:rsidRDefault="00F07277" w:rsidP="009C2E42">
      <w:pPr>
        <w:pStyle w:val="a5"/>
        <w:numPr>
          <w:ilvl w:val="0"/>
          <w:numId w:val="6"/>
        </w:numPr>
        <w:spacing w:line="276" w:lineRule="auto"/>
        <w:ind w:left="425" w:right="318" w:hanging="357"/>
        <w:contextualSpacing/>
        <w:jc w:val="both"/>
      </w:pPr>
      <w:r w:rsidRPr="000C62FC">
        <w:t>Задание на дом – 5 минут</w:t>
      </w:r>
    </w:p>
    <w:p w14:paraId="3B2FA429" w14:textId="77777777" w:rsidR="006A26B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>1. О</w:t>
      </w:r>
      <w:r w:rsidR="002469D0">
        <w:rPr>
          <w:rFonts w:ascii="Times New Roman" w:hAnsi="Times New Roman"/>
          <w:b/>
          <w:sz w:val="24"/>
          <w:szCs w:val="28"/>
        </w:rPr>
        <w:t>рганизационный момент – 5 минут</w:t>
      </w:r>
    </w:p>
    <w:p w14:paraId="2DB97BF5" w14:textId="77777777" w:rsidR="0007482A" w:rsidRPr="002E2CB2" w:rsidRDefault="0007482A" w:rsidP="0007482A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проверка отсутствующих</w:t>
      </w:r>
    </w:p>
    <w:p w14:paraId="3FD52F49" w14:textId="77777777" w:rsidR="0007482A" w:rsidRPr="002E2CB2" w:rsidRDefault="0007482A" w:rsidP="0007482A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выявление неясных вопросов</w:t>
      </w:r>
    </w:p>
    <w:p w14:paraId="7083CFB8" w14:textId="77777777" w:rsidR="0007482A" w:rsidRPr="002E2CB2" w:rsidRDefault="0007482A" w:rsidP="0007482A">
      <w:pPr>
        <w:pStyle w:val="a5"/>
        <w:numPr>
          <w:ilvl w:val="0"/>
          <w:numId w:val="4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изложение плана и целей занятия</w:t>
      </w:r>
    </w:p>
    <w:p w14:paraId="0BC4BBA2" w14:textId="77777777" w:rsidR="0007482A" w:rsidRPr="00A02A63" w:rsidRDefault="0007482A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155EFE03" w14:textId="77777777" w:rsidR="006A26B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>2.</w:t>
      </w:r>
      <w:r w:rsidR="008A64DD">
        <w:rPr>
          <w:rFonts w:ascii="Times New Roman" w:hAnsi="Times New Roman"/>
          <w:b/>
          <w:sz w:val="24"/>
          <w:szCs w:val="28"/>
        </w:rPr>
        <w:t>Проверка у</w:t>
      </w:r>
      <w:r>
        <w:rPr>
          <w:rFonts w:ascii="Times New Roman" w:hAnsi="Times New Roman"/>
          <w:b/>
          <w:sz w:val="24"/>
          <w:szCs w:val="28"/>
        </w:rPr>
        <w:t>ровня</w:t>
      </w:r>
      <w:r w:rsidRPr="00A02A63">
        <w:rPr>
          <w:rFonts w:ascii="Times New Roman" w:hAnsi="Times New Roman"/>
          <w:b/>
          <w:sz w:val="24"/>
          <w:szCs w:val="28"/>
        </w:rPr>
        <w:t xml:space="preserve"> знаний </w:t>
      </w:r>
      <w:r w:rsidR="002C10D9">
        <w:rPr>
          <w:rFonts w:ascii="Times New Roman" w:hAnsi="Times New Roman"/>
          <w:b/>
          <w:sz w:val="24"/>
          <w:szCs w:val="28"/>
        </w:rPr>
        <w:t>обучающихся</w:t>
      </w:r>
      <w:r w:rsidRPr="00A02A63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по теме</w:t>
      </w:r>
      <w:r w:rsidR="004F34CD">
        <w:rPr>
          <w:rFonts w:ascii="Times New Roman" w:hAnsi="Times New Roman"/>
          <w:b/>
          <w:sz w:val="24"/>
          <w:szCs w:val="28"/>
        </w:rPr>
        <w:t xml:space="preserve"> </w:t>
      </w:r>
      <w:r w:rsidRPr="00A02A63">
        <w:rPr>
          <w:rFonts w:ascii="Times New Roman" w:hAnsi="Times New Roman"/>
          <w:b/>
          <w:sz w:val="24"/>
          <w:szCs w:val="28"/>
        </w:rPr>
        <w:t>– 5 минут</w:t>
      </w:r>
    </w:p>
    <w:p w14:paraId="74C58B65" w14:textId="77777777" w:rsidR="00B55ACB" w:rsidRDefault="00B55ACB" w:rsidP="00B55ACB">
      <w:pPr>
        <w:pStyle w:val="a5"/>
        <w:numPr>
          <w:ilvl w:val="0"/>
          <w:numId w:val="25"/>
        </w:numPr>
        <w:spacing w:after="0"/>
        <w:ind w:left="284" w:right="320"/>
        <w:jc w:val="both"/>
        <w:rPr>
          <w:szCs w:val="28"/>
        </w:rPr>
      </w:pPr>
      <w:r w:rsidRPr="00A070CF">
        <w:rPr>
          <w:szCs w:val="28"/>
        </w:rPr>
        <w:t>Какие категории граждан имеют право на бесплатное получение ЛП? На получение препаратов с 50% скидкой?</w:t>
      </w:r>
    </w:p>
    <w:p w14:paraId="5981A125" w14:textId="77777777" w:rsidR="00B55ACB" w:rsidRDefault="00B55ACB" w:rsidP="00B55ACB">
      <w:pPr>
        <w:pStyle w:val="a5"/>
        <w:numPr>
          <w:ilvl w:val="0"/>
          <w:numId w:val="25"/>
        </w:numPr>
        <w:spacing w:after="0"/>
        <w:ind w:left="284" w:right="320"/>
        <w:jc w:val="both"/>
        <w:rPr>
          <w:szCs w:val="28"/>
        </w:rPr>
      </w:pPr>
      <w:r w:rsidRPr="00A070CF">
        <w:rPr>
          <w:szCs w:val="28"/>
        </w:rPr>
        <w:t>Какие группы относятся к «федеральным» льготникам?</w:t>
      </w:r>
    </w:p>
    <w:p w14:paraId="5D0FE13B" w14:textId="77777777" w:rsidR="00B55ACB" w:rsidRPr="00A070CF" w:rsidRDefault="00B55ACB" w:rsidP="00B55ACB">
      <w:pPr>
        <w:pStyle w:val="a5"/>
        <w:numPr>
          <w:ilvl w:val="0"/>
          <w:numId w:val="25"/>
        </w:numPr>
        <w:spacing w:after="0"/>
        <w:ind w:left="284" w:right="320"/>
        <w:jc w:val="both"/>
        <w:rPr>
          <w:szCs w:val="28"/>
        </w:rPr>
      </w:pPr>
      <w:r w:rsidRPr="00A070CF">
        <w:rPr>
          <w:szCs w:val="28"/>
        </w:rPr>
        <w:t>Что включается в состав набора государственных социальных услуг?</w:t>
      </w:r>
    </w:p>
    <w:p w14:paraId="454077A3" w14:textId="77777777" w:rsidR="00B55ACB" w:rsidRPr="00A070CF" w:rsidRDefault="00B55ACB" w:rsidP="00B55ACB">
      <w:pPr>
        <w:pStyle w:val="a5"/>
        <w:numPr>
          <w:ilvl w:val="0"/>
          <w:numId w:val="25"/>
        </w:numPr>
        <w:spacing w:after="0"/>
        <w:ind w:left="284" w:right="320"/>
        <w:jc w:val="both"/>
        <w:rPr>
          <w:szCs w:val="28"/>
        </w:rPr>
      </w:pPr>
      <w:r w:rsidRPr="00A070CF">
        <w:rPr>
          <w:szCs w:val="28"/>
        </w:rPr>
        <w:t>Как регламентируется льготный отпуск в субъектах РФ?</w:t>
      </w:r>
    </w:p>
    <w:p w14:paraId="553A94EF" w14:textId="77777777" w:rsidR="00B55ACB" w:rsidRPr="00A070CF" w:rsidRDefault="00B55ACB" w:rsidP="00B55ACB">
      <w:pPr>
        <w:pStyle w:val="a5"/>
        <w:numPr>
          <w:ilvl w:val="0"/>
          <w:numId w:val="25"/>
        </w:numPr>
        <w:spacing w:after="0"/>
        <w:ind w:left="284" w:right="320"/>
        <w:jc w:val="both"/>
        <w:rPr>
          <w:szCs w:val="28"/>
        </w:rPr>
      </w:pPr>
      <w:r w:rsidRPr="00A070CF">
        <w:rPr>
          <w:szCs w:val="28"/>
        </w:rPr>
        <w:t>В чем суть программы «</w:t>
      </w:r>
      <w:r>
        <w:rPr>
          <w:szCs w:val="28"/>
        </w:rPr>
        <w:t xml:space="preserve">14 </w:t>
      </w:r>
      <w:r w:rsidRPr="00A070CF">
        <w:rPr>
          <w:szCs w:val="28"/>
        </w:rPr>
        <w:t>нозологий»?</w:t>
      </w:r>
    </w:p>
    <w:p w14:paraId="4370842B" w14:textId="77777777" w:rsidR="00B55ACB" w:rsidRPr="00A070CF" w:rsidRDefault="00B55ACB" w:rsidP="00B55ACB">
      <w:pPr>
        <w:pStyle w:val="a5"/>
        <w:numPr>
          <w:ilvl w:val="0"/>
          <w:numId w:val="25"/>
        </w:numPr>
        <w:spacing w:after="0"/>
        <w:ind w:left="284" w:right="320"/>
        <w:jc w:val="both"/>
        <w:rPr>
          <w:szCs w:val="28"/>
        </w:rPr>
      </w:pPr>
      <w:r w:rsidRPr="00A070CF">
        <w:rPr>
          <w:szCs w:val="28"/>
        </w:rPr>
        <w:t>Какие группы лиц получают все ЛП и МИ бесплатно?</w:t>
      </w:r>
    </w:p>
    <w:p w14:paraId="4E8B3C50" w14:textId="77777777" w:rsidR="00B55ACB" w:rsidRPr="00A070CF" w:rsidRDefault="00B55ACB" w:rsidP="00B55ACB">
      <w:pPr>
        <w:pStyle w:val="a5"/>
        <w:numPr>
          <w:ilvl w:val="0"/>
          <w:numId w:val="25"/>
        </w:numPr>
        <w:spacing w:after="0"/>
        <w:ind w:left="284" w:right="320"/>
        <w:jc w:val="both"/>
        <w:rPr>
          <w:szCs w:val="28"/>
        </w:rPr>
      </w:pPr>
      <w:r w:rsidRPr="00A070CF">
        <w:rPr>
          <w:szCs w:val="28"/>
        </w:rPr>
        <w:t>Какие группы лиц получают препараты бесплатно только для лечения конкретного заболевания?</w:t>
      </w:r>
    </w:p>
    <w:p w14:paraId="4E95A8F8" w14:textId="77777777" w:rsidR="00B55ACB" w:rsidRPr="00A070CF" w:rsidRDefault="00B55ACB" w:rsidP="00B55ACB">
      <w:pPr>
        <w:pStyle w:val="a5"/>
        <w:numPr>
          <w:ilvl w:val="0"/>
          <w:numId w:val="25"/>
        </w:numPr>
        <w:spacing w:after="0"/>
        <w:ind w:left="284" w:right="320"/>
        <w:jc w:val="both"/>
        <w:rPr>
          <w:szCs w:val="28"/>
        </w:rPr>
      </w:pPr>
      <w:r w:rsidRPr="00A070CF">
        <w:rPr>
          <w:szCs w:val="28"/>
        </w:rPr>
        <w:t>Кто имеет право выписывать такие рецепты?</w:t>
      </w:r>
    </w:p>
    <w:p w14:paraId="5E801F1D" w14:textId="77777777" w:rsidR="00B55ACB" w:rsidRPr="00A070CF" w:rsidRDefault="00B55ACB" w:rsidP="00B55ACB">
      <w:pPr>
        <w:pStyle w:val="a5"/>
        <w:numPr>
          <w:ilvl w:val="0"/>
          <w:numId w:val="25"/>
        </w:numPr>
        <w:spacing w:after="0"/>
        <w:ind w:left="284" w:right="320"/>
        <w:jc w:val="both"/>
        <w:rPr>
          <w:szCs w:val="28"/>
        </w:rPr>
      </w:pPr>
      <w:r w:rsidRPr="00A070CF">
        <w:rPr>
          <w:szCs w:val="28"/>
        </w:rPr>
        <w:t>Сроки действия и сроки хранения бланков, количество экземпляров.</w:t>
      </w:r>
    </w:p>
    <w:p w14:paraId="74368063" w14:textId="77777777" w:rsidR="00B55ACB" w:rsidRPr="00A070CF" w:rsidRDefault="00B55ACB" w:rsidP="00B55ACB">
      <w:pPr>
        <w:pStyle w:val="a5"/>
        <w:numPr>
          <w:ilvl w:val="0"/>
          <w:numId w:val="25"/>
        </w:numPr>
        <w:spacing w:after="0"/>
        <w:ind w:left="284" w:right="320"/>
        <w:jc w:val="both"/>
        <w:rPr>
          <w:szCs w:val="28"/>
        </w:rPr>
      </w:pPr>
      <w:r w:rsidRPr="00A070CF">
        <w:rPr>
          <w:szCs w:val="28"/>
        </w:rPr>
        <w:t>Как оформляют рецепты льготным категориям граждан на препараты списков II и III?</w:t>
      </w:r>
    </w:p>
    <w:p w14:paraId="69E84289" w14:textId="77777777" w:rsidR="00B55ACB" w:rsidRPr="00A070CF" w:rsidRDefault="00B55ACB" w:rsidP="00B55ACB">
      <w:pPr>
        <w:pStyle w:val="a5"/>
        <w:numPr>
          <w:ilvl w:val="0"/>
          <w:numId w:val="25"/>
        </w:numPr>
        <w:spacing w:after="0"/>
        <w:ind w:left="284" w:right="320"/>
        <w:jc w:val="both"/>
        <w:rPr>
          <w:szCs w:val="28"/>
        </w:rPr>
      </w:pPr>
      <w:r w:rsidRPr="00A070CF">
        <w:rPr>
          <w:szCs w:val="28"/>
        </w:rPr>
        <w:t>Каковы правила отпуска ЛП льготным категориям граждан из аптеки?</w:t>
      </w:r>
    </w:p>
    <w:p w14:paraId="0E4D6341" w14:textId="77777777" w:rsidR="00B55ACB" w:rsidRPr="00A070CF" w:rsidRDefault="00B55ACB" w:rsidP="00B55ACB">
      <w:pPr>
        <w:pStyle w:val="a5"/>
        <w:numPr>
          <w:ilvl w:val="0"/>
          <w:numId w:val="25"/>
        </w:numPr>
        <w:spacing w:after="0"/>
        <w:ind w:left="284" w:right="320"/>
        <w:jc w:val="both"/>
        <w:rPr>
          <w:szCs w:val="28"/>
        </w:rPr>
      </w:pPr>
      <w:r w:rsidRPr="00A070CF">
        <w:rPr>
          <w:szCs w:val="28"/>
        </w:rPr>
        <w:t>Где регистрируются рецепты в случае отсутствия препарата в аптеке? Каков срок ожидания?</w:t>
      </w:r>
    </w:p>
    <w:p w14:paraId="49E57427" w14:textId="77777777" w:rsidR="00B55ACB" w:rsidRPr="00A070CF" w:rsidRDefault="00B55ACB" w:rsidP="00B55ACB">
      <w:pPr>
        <w:pStyle w:val="a5"/>
        <w:numPr>
          <w:ilvl w:val="0"/>
          <w:numId w:val="25"/>
        </w:numPr>
        <w:spacing w:after="0"/>
        <w:ind w:left="284" w:right="320"/>
        <w:jc w:val="both"/>
        <w:rPr>
          <w:szCs w:val="28"/>
        </w:rPr>
      </w:pPr>
      <w:r w:rsidRPr="00A070CF">
        <w:rPr>
          <w:szCs w:val="28"/>
        </w:rPr>
        <w:t>Что содержит отметка об отпуске льготного препарата на рецепте?</w:t>
      </w:r>
    </w:p>
    <w:p w14:paraId="02A5D736" w14:textId="77777777" w:rsidR="00B55ACB" w:rsidRPr="00A070CF" w:rsidRDefault="00B55ACB" w:rsidP="00B55ACB">
      <w:pPr>
        <w:pStyle w:val="a5"/>
        <w:numPr>
          <w:ilvl w:val="0"/>
          <w:numId w:val="25"/>
        </w:numPr>
        <w:spacing w:after="0"/>
        <w:ind w:left="284" w:right="320"/>
        <w:jc w:val="both"/>
        <w:rPr>
          <w:szCs w:val="28"/>
        </w:rPr>
      </w:pPr>
      <w:r w:rsidRPr="00A070CF">
        <w:rPr>
          <w:szCs w:val="28"/>
        </w:rPr>
        <w:t>Какие документы оформляются в аптеке ежемесячно?</w:t>
      </w:r>
    </w:p>
    <w:p w14:paraId="2F3DDA55" w14:textId="77777777" w:rsidR="00B55ACB" w:rsidRPr="00A070CF" w:rsidRDefault="00B55ACB" w:rsidP="00B55ACB">
      <w:pPr>
        <w:pStyle w:val="a5"/>
        <w:numPr>
          <w:ilvl w:val="0"/>
          <w:numId w:val="25"/>
        </w:numPr>
        <w:spacing w:after="0"/>
        <w:ind w:left="284" w:right="320"/>
        <w:jc w:val="both"/>
        <w:rPr>
          <w:szCs w:val="28"/>
        </w:rPr>
      </w:pPr>
      <w:r w:rsidRPr="00A070CF">
        <w:rPr>
          <w:szCs w:val="28"/>
        </w:rPr>
        <w:t>Перечислите документы, оформляемые аптечным учреждением в процессе льготного отпуска. Какова периодичность их составления?</w:t>
      </w:r>
    </w:p>
    <w:p w14:paraId="72EDACB2" w14:textId="77777777" w:rsidR="00B55ACB" w:rsidRPr="00C01D17" w:rsidRDefault="00B55ACB" w:rsidP="00B55ACB">
      <w:pPr>
        <w:pStyle w:val="a5"/>
        <w:numPr>
          <w:ilvl w:val="0"/>
          <w:numId w:val="25"/>
        </w:numPr>
        <w:spacing w:after="0"/>
        <w:ind w:left="284" w:right="320"/>
        <w:jc w:val="both"/>
        <w:rPr>
          <w:szCs w:val="28"/>
        </w:rPr>
      </w:pPr>
      <w:r w:rsidRPr="00A070CF">
        <w:rPr>
          <w:szCs w:val="28"/>
        </w:rPr>
        <w:t>Как ведется учет препаратов для льготного отпуска, подлежащих ПКУ?</w:t>
      </w:r>
    </w:p>
    <w:p w14:paraId="07CCFA0F" w14:textId="77777777" w:rsidR="0007482A" w:rsidRDefault="0007482A" w:rsidP="0007482A">
      <w:pPr>
        <w:spacing w:after="0"/>
        <w:ind w:right="320"/>
        <w:contextualSpacing/>
        <w:rPr>
          <w:rFonts w:ascii="Times New Roman" w:hAnsi="Times New Roman"/>
          <w:b/>
          <w:bCs/>
          <w:sz w:val="24"/>
          <w:szCs w:val="28"/>
          <w:shd w:val="clear" w:color="auto" w:fill="FFFFFF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Мотивация:</w:t>
      </w:r>
    </w:p>
    <w:p w14:paraId="7D97DFD2" w14:textId="77777777" w:rsidR="00B55ACB" w:rsidRPr="00EC1FED" w:rsidRDefault="00B55ACB" w:rsidP="00B55ACB">
      <w:pPr>
        <w:spacing w:after="0"/>
        <w:ind w:right="318" w:firstLine="709"/>
        <w:contextualSpacing/>
        <w:jc w:val="both"/>
        <w:rPr>
          <w:rFonts w:ascii="Times New Roman" w:hAnsi="Times New Roman"/>
          <w:bCs/>
          <w:sz w:val="24"/>
          <w:szCs w:val="28"/>
          <w:shd w:val="clear" w:color="auto" w:fill="FFFFFF"/>
        </w:rPr>
      </w:pPr>
      <w:r w:rsidRPr="00EC1FED">
        <w:rPr>
          <w:rFonts w:ascii="Times New Roman" w:hAnsi="Times New Roman"/>
          <w:bCs/>
          <w:sz w:val="24"/>
          <w:szCs w:val="28"/>
          <w:shd w:val="clear" w:color="auto" w:fill="FFFFFF"/>
        </w:rPr>
        <w:t xml:space="preserve">Таксирование рецептов и требований </w:t>
      </w:r>
      <w:r>
        <w:rPr>
          <w:rFonts w:ascii="Times New Roman" w:hAnsi="Times New Roman"/>
          <w:bCs/>
          <w:sz w:val="24"/>
          <w:szCs w:val="28"/>
          <w:shd w:val="clear" w:color="auto" w:fill="FFFFFF"/>
        </w:rPr>
        <w:t>МО</w:t>
      </w:r>
      <w:r w:rsidRPr="00EC1FED">
        <w:rPr>
          <w:rFonts w:ascii="Times New Roman" w:hAnsi="Times New Roman"/>
          <w:bCs/>
          <w:sz w:val="24"/>
          <w:szCs w:val="28"/>
          <w:shd w:val="clear" w:color="auto" w:fill="FFFFFF"/>
        </w:rPr>
        <w:t xml:space="preserve"> – сложная для усвоения</w:t>
      </w:r>
      <w:r>
        <w:rPr>
          <w:rFonts w:ascii="Times New Roman" w:hAnsi="Times New Roman"/>
          <w:bCs/>
          <w:sz w:val="24"/>
          <w:szCs w:val="28"/>
          <w:shd w:val="clear" w:color="auto" w:fill="FFFFFF"/>
        </w:rPr>
        <w:t xml:space="preserve"> </w:t>
      </w:r>
      <w:r w:rsidRPr="00EC1FED">
        <w:rPr>
          <w:rFonts w:ascii="Times New Roman" w:hAnsi="Times New Roman"/>
          <w:bCs/>
          <w:sz w:val="24"/>
          <w:szCs w:val="28"/>
          <w:shd w:val="clear" w:color="auto" w:fill="FFFFFF"/>
        </w:rPr>
        <w:t>тема, так как требует наличия логического и математического мышления, умения считать в уме, определенного запаса знаний по</w:t>
      </w:r>
      <w:r>
        <w:rPr>
          <w:rFonts w:ascii="Times New Roman" w:hAnsi="Times New Roman"/>
          <w:bCs/>
          <w:sz w:val="24"/>
          <w:szCs w:val="28"/>
          <w:shd w:val="clear" w:color="auto" w:fill="FFFFFF"/>
        </w:rPr>
        <w:t xml:space="preserve"> </w:t>
      </w:r>
      <w:r w:rsidRPr="00EC1FED">
        <w:rPr>
          <w:rFonts w:ascii="Times New Roman" w:hAnsi="Times New Roman"/>
          <w:bCs/>
          <w:sz w:val="24"/>
          <w:szCs w:val="28"/>
          <w:shd w:val="clear" w:color="auto" w:fill="FFFFFF"/>
        </w:rPr>
        <w:t>химии и технологии лекарств.</w:t>
      </w:r>
    </w:p>
    <w:p w14:paraId="467279EB" w14:textId="58ECD31D" w:rsidR="00B55ACB" w:rsidRDefault="00B55ACB" w:rsidP="00B55ACB">
      <w:pPr>
        <w:spacing w:after="0"/>
        <w:ind w:right="318" w:firstLine="709"/>
        <w:contextualSpacing/>
        <w:jc w:val="both"/>
        <w:rPr>
          <w:rFonts w:ascii="Times New Roman" w:hAnsi="Times New Roman"/>
          <w:bCs/>
          <w:sz w:val="24"/>
          <w:szCs w:val="28"/>
          <w:shd w:val="clear" w:color="auto" w:fill="FFFFFF"/>
        </w:rPr>
      </w:pPr>
      <w:r w:rsidRPr="00EC1FED">
        <w:rPr>
          <w:rFonts w:ascii="Times New Roman" w:hAnsi="Times New Roman"/>
          <w:bCs/>
          <w:sz w:val="24"/>
          <w:szCs w:val="28"/>
          <w:shd w:val="clear" w:color="auto" w:fill="FFFFFF"/>
        </w:rPr>
        <w:t xml:space="preserve"> Умение таксировать является одним из базовых умений будущих фармацевтов, так как будет применяться ими при изучении раздела «Учет и отчетность», других тем предмета и в будущей самостоятельной работе в аптеке</w:t>
      </w:r>
      <w:r>
        <w:rPr>
          <w:rFonts w:ascii="Times New Roman" w:hAnsi="Times New Roman"/>
          <w:bCs/>
          <w:sz w:val="24"/>
          <w:szCs w:val="28"/>
          <w:shd w:val="clear" w:color="auto" w:fill="FFFFFF"/>
        </w:rPr>
        <w:t>.</w:t>
      </w:r>
    </w:p>
    <w:p w14:paraId="24906CCD" w14:textId="77777777" w:rsidR="0007482A" w:rsidRPr="00803964" w:rsidRDefault="0007482A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53AACB77" w14:textId="77777777" w:rsidR="006A26B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737CA0">
        <w:rPr>
          <w:rFonts w:ascii="Times New Roman" w:hAnsi="Times New Roman"/>
          <w:b/>
          <w:sz w:val="24"/>
          <w:szCs w:val="28"/>
        </w:rPr>
        <w:t>3.</w:t>
      </w:r>
      <w:r w:rsidR="0007482A">
        <w:rPr>
          <w:rFonts w:ascii="Times New Roman" w:hAnsi="Times New Roman"/>
          <w:b/>
          <w:sz w:val="24"/>
          <w:szCs w:val="28"/>
        </w:rPr>
        <w:t xml:space="preserve"> </w:t>
      </w:r>
      <w:r w:rsidRPr="00737CA0">
        <w:rPr>
          <w:rFonts w:ascii="Times New Roman" w:hAnsi="Times New Roman"/>
          <w:b/>
          <w:sz w:val="24"/>
          <w:szCs w:val="28"/>
        </w:rPr>
        <w:t xml:space="preserve">Основная часть теоретического занятия – </w:t>
      </w:r>
      <w:r w:rsidR="008705F2">
        <w:rPr>
          <w:rFonts w:ascii="Times New Roman" w:hAnsi="Times New Roman"/>
          <w:b/>
          <w:sz w:val="24"/>
          <w:szCs w:val="28"/>
        </w:rPr>
        <w:t>5</w:t>
      </w:r>
      <w:r w:rsidRPr="00737CA0">
        <w:rPr>
          <w:rFonts w:ascii="Times New Roman" w:hAnsi="Times New Roman"/>
          <w:b/>
          <w:sz w:val="24"/>
          <w:szCs w:val="28"/>
        </w:rPr>
        <w:t>0 минут</w:t>
      </w:r>
    </w:p>
    <w:p w14:paraId="407DE1D7" w14:textId="2E0C3B15" w:rsidR="00510E7A" w:rsidRPr="00B55ACB" w:rsidRDefault="0007482A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07482A">
        <w:rPr>
          <w:rFonts w:ascii="Times New Roman" w:hAnsi="Times New Roman"/>
          <w:sz w:val="24"/>
          <w:szCs w:val="28"/>
        </w:rPr>
        <w:t>Материал основной части теоретическ</w:t>
      </w:r>
      <w:r w:rsidR="009C2E42">
        <w:rPr>
          <w:rFonts w:ascii="Times New Roman" w:hAnsi="Times New Roman"/>
          <w:sz w:val="24"/>
          <w:szCs w:val="28"/>
        </w:rPr>
        <w:t>их</w:t>
      </w:r>
      <w:r w:rsidRPr="0007482A">
        <w:rPr>
          <w:rFonts w:ascii="Times New Roman" w:hAnsi="Times New Roman"/>
          <w:sz w:val="24"/>
          <w:szCs w:val="28"/>
        </w:rPr>
        <w:t xml:space="preserve"> заняти</w:t>
      </w:r>
      <w:r w:rsidR="009C2E42">
        <w:rPr>
          <w:rFonts w:ascii="Times New Roman" w:hAnsi="Times New Roman"/>
          <w:sz w:val="24"/>
          <w:szCs w:val="28"/>
        </w:rPr>
        <w:t>й</w:t>
      </w:r>
      <w:r w:rsidRPr="0007482A">
        <w:rPr>
          <w:rFonts w:ascii="Times New Roman" w:hAnsi="Times New Roman"/>
          <w:sz w:val="24"/>
          <w:szCs w:val="28"/>
        </w:rPr>
        <w:t xml:space="preserve"> в приложении 1</w:t>
      </w:r>
    </w:p>
    <w:p w14:paraId="151A4291" w14:textId="6F410FE8" w:rsidR="00B55ACB" w:rsidRDefault="0007482A" w:rsidP="00B55ACB">
      <w:pPr>
        <w:pStyle w:val="a5"/>
        <w:numPr>
          <w:ilvl w:val="0"/>
          <w:numId w:val="1"/>
        </w:numPr>
        <w:spacing w:after="0" w:line="360" w:lineRule="auto"/>
        <w:ind w:left="426" w:right="318"/>
        <w:contextualSpacing/>
        <w:jc w:val="both"/>
        <w:rPr>
          <w:b/>
          <w:szCs w:val="28"/>
        </w:rPr>
      </w:pPr>
      <w:r w:rsidRPr="00B55ACB">
        <w:rPr>
          <w:b/>
          <w:szCs w:val="28"/>
        </w:rPr>
        <w:t>Закрепление – 10 минут</w:t>
      </w:r>
    </w:p>
    <w:p w14:paraId="6D88019F" w14:textId="77777777" w:rsidR="00B55ACB" w:rsidRDefault="00B55ACB" w:rsidP="00B55ACB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bookmarkStart w:id="4" w:name="_Hlk500441873"/>
      <w:r>
        <w:rPr>
          <w:szCs w:val="28"/>
        </w:rPr>
        <w:t>Что такое таксирование?</w:t>
      </w:r>
    </w:p>
    <w:p w14:paraId="15B31F0F" w14:textId="77777777" w:rsidR="00B55ACB" w:rsidRDefault="00B55ACB" w:rsidP="00B55ACB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Из чего складывается стоимость лекарственной формы?</w:t>
      </w:r>
    </w:p>
    <w:p w14:paraId="13BB4450" w14:textId="77777777" w:rsidR="00B55ACB" w:rsidRDefault="00B55ACB" w:rsidP="00B55ACB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 рассчитывается стоимость ингредиентов?</w:t>
      </w:r>
    </w:p>
    <w:p w14:paraId="12387DF1" w14:textId="77777777" w:rsidR="00B55ACB" w:rsidRDefault="00B55ACB" w:rsidP="00B55ACB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Что такое тариф?</w:t>
      </w:r>
    </w:p>
    <w:p w14:paraId="1C4447F7" w14:textId="77777777" w:rsidR="00B55ACB" w:rsidRDefault="00B55ACB" w:rsidP="00B55ACB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От чего зависит основной тариф? дополнительный тариф?</w:t>
      </w:r>
    </w:p>
    <w:p w14:paraId="0289982A" w14:textId="77777777" w:rsidR="00B55ACB" w:rsidRDefault="00B55ACB" w:rsidP="00B55ACB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 устанавливаются тарифы?</w:t>
      </w:r>
    </w:p>
    <w:p w14:paraId="739F3708" w14:textId="77777777" w:rsidR="00B55ACB" w:rsidRDefault="00B55ACB" w:rsidP="00B55ACB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 производится подсчет стоимости?</w:t>
      </w:r>
    </w:p>
    <w:p w14:paraId="3E0F1B74" w14:textId="77777777" w:rsidR="00B55ACB" w:rsidRDefault="00B55ACB" w:rsidP="00B55ACB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Что означает «протаксировать требование»?</w:t>
      </w:r>
    </w:p>
    <w:p w14:paraId="649D111F" w14:textId="77777777" w:rsidR="00B55ACB" w:rsidRDefault="00B55ACB" w:rsidP="00B55ACB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Каков алгоритм работы с рецептом?</w:t>
      </w:r>
    </w:p>
    <w:p w14:paraId="78A6C63F" w14:textId="77777777" w:rsidR="00B55ACB" w:rsidRDefault="00B55ACB" w:rsidP="00B55ACB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Каков алгоритм работы с тарифом?</w:t>
      </w:r>
    </w:p>
    <w:p w14:paraId="504FD13C" w14:textId="4132A1F3" w:rsidR="00B55ACB" w:rsidRPr="00B55ACB" w:rsidRDefault="00B55ACB" w:rsidP="00B55ACB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 w:rsidRPr="00B55ACB">
        <w:rPr>
          <w:szCs w:val="28"/>
        </w:rPr>
        <w:t>Каковы особенности таксирования порошков?</w:t>
      </w:r>
    </w:p>
    <w:p w14:paraId="211AD1E7" w14:textId="70088572" w:rsidR="00B55ACB" w:rsidRPr="00B55ACB" w:rsidRDefault="00B55ACB" w:rsidP="00B55ACB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 w:rsidRPr="00B55ACB">
        <w:rPr>
          <w:szCs w:val="28"/>
        </w:rPr>
        <w:t>Каким образом проверяют ВРД и ВСД?</w:t>
      </w:r>
    </w:p>
    <w:p w14:paraId="1CF33C00" w14:textId="49DC8D9A" w:rsidR="00B55ACB" w:rsidRPr="00B55ACB" w:rsidRDefault="00B55ACB" w:rsidP="00B55ACB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 w:rsidRPr="00B55ACB">
        <w:rPr>
          <w:szCs w:val="28"/>
        </w:rPr>
        <w:t>Как произвести перерасчет тарифа на заданное количество порошков?</w:t>
      </w:r>
    </w:p>
    <w:p w14:paraId="3A517E81" w14:textId="04296CB8" w:rsidR="00B55ACB" w:rsidRDefault="00B55ACB" w:rsidP="00B55ACB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 w:rsidRPr="00B55ACB">
        <w:rPr>
          <w:szCs w:val="28"/>
        </w:rPr>
        <w:t>Как рассчитать количество сухого экстракта красавки?</w:t>
      </w:r>
    </w:p>
    <w:p w14:paraId="01A2E9C8" w14:textId="4E358130" w:rsidR="00B55ACB" w:rsidRPr="00B55ACB" w:rsidRDefault="00B55ACB" w:rsidP="00B55ACB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 w:rsidRPr="00B55ACB">
        <w:rPr>
          <w:szCs w:val="28"/>
        </w:rPr>
        <w:t>Каковы особенности таксирования растворов для наружного применения?</w:t>
      </w:r>
    </w:p>
    <w:p w14:paraId="61EF51CE" w14:textId="4206BBF7" w:rsidR="00B55ACB" w:rsidRPr="00B55ACB" w:rsidRDefault="00B55ACB" w:rsidP="00B55ACB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 w:rsidRPr="00B55ACB">
        <w:rPr>
          <w:szCs w:val="28"/>
        </w:rPr>
        <w:t>Каковы особенности таксирования растворов для внутреннего применения?</w:t>
      </w:r>
    </w:p>
    <w:p w14:paraId="352235DD" w14:textId="5681058C" w:rsidR="00B55ACB" w:rsidRPr="00B55ACB" w:rsidRDefault="00B55ACB" w:rsidP="00B55ACB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 w:rsidRPr="00B55ACB">
        <w:rPr>
          <w:szCs w:val="28"/>
        </w:rPr>
        <w:t>Как произвести таксирование капель?</w:t>
      </w:r>
    </w:p>
    <w:p w14:paraId="7C791F0C" w14:textId="71D4023B" w:rsidR="00B55ACB" w:rsidRDefault="00B55ACB" w:rsidP="00B55ACB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 w:rsidRPr="00B55ACB">
        <w:rPr>
          <w:szCs w:val="28"/>
        </w:rPr>
        <w:t>Как произвести таксирование глазных капель и инъекционных растворов?</w:t>
      </w:r>
    </w:p>
    <w:p w14:paraId="133691DF" w14:textId="77777777" w:rsidR="00F0291F" w:rsidRDefault="00F0291F" w:rsidP="00F0291F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Каковы правила таксирования мазей?</w:t>
      </w:r>
    </w:p>
    <w:p w14:paraId="2F86C8B7" w14:textId="77777777" w:rsidR="00F0291F" w:rsidRDefault="00F0291F" w:rsidP="00F0291F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Каковы правила таксирования линиментов?</w:t>
      </w:r>
    </w:p>
    <w:p w14:paraId="60CEF0DE" w14:textId="77777777" w:rsidR="00F0291F" w:rsidRPr="00F209E5" w:rsidRDefault="00F0291F" w:rsidP="00F0291F">
      <w:pPr>
        <w:pStyle w:val="a5"/>
        <w:numPr>
          <w:ilvl w:val="0"/>
          <w:numId w:val="39"/>
        </w:numPr>
        <w:spacing w:after="0" w:line="276" w:lineRule="auto"/>
        <w:ind w:left="426" w:right="318"/>
        <w:contextualSpacing/>
        <w:jc w:val="both"/>
        <w:rPr>
          <w:szCs w:val="28"/>
        </w:rPr>
      </w:pPr>
      <w:r>
        <w:rPr>
          <w:szCs w:val="28"/>
        </w:rPr>
        <w:t>Каковы правила таксирования суппозиториев?</w:t>
      </w:r>
    </w:p>
    <w:bookmarkEnd w:id="4"/>
    <w:p w14:paraId="0B8F8BC0" w14:textId="77777777" w:rsidR="00B55ACB" w:rsidRPr="00B55ACB" w:rsidRDefault="00B55ACB" w:rsidP="00B55ACB">
      <w:pPr>
        <w:spacing w:after="0" w:line="360" w:lineRule="auto"/>
        <w:ind w:right="318"/>
        <w:contextualSpacing/>
        <w:jc w:val="both"/>
        <w:rPr>
          <w:b/>
          <w:szCs w:val="28"/>
        </w:rPr>
      </w:pPr>
    </w:p>
    <w:p w14:paraId="2D68A36B" w14:textId="7EEF64B6" w:rsidR="0007482A" w:rsidRDefault="0007482A" w:rsidP="0007482A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E37C8A">
        <w:rPr>
          <w:rFonts w:ascii="Times New Roman" w:hAnsi="Times New Roman"/>
          <w:b/>
          <w:sz w:val="24"/>
          <w:szCs w:val="28"/>
        </w:rPr>
        <w:t>5. Задания и задачи – 10 минут</w:t>
      </w:r>
    </w:p>
    <w:p w14:paraId="68A96986" w14:textId="77777777" w:rsidR="002760C6" w:rsidRDefault="002760C6" w:rsidP="002760C6">
      <w:pPr>
        <w:spacing w:after="0"/>
        <w:ind w:right="-1"/>
        <w:jc w:val="both"/>
        <w:rPr>
          <w:szCs w:val="28"/>
        </w:rPr>
      </w:pPr>
    </w:p>
    <w:p w14:paraId="670CB4C0" w14:textId="77777777" w:rsidR="00B55ACB" w:rsidRDefault="00B55ACB" w:rsidP="00B55ACB">
      <w:pPr>
        <w:spacing w:after="0"/>
        <w:ind w:right="-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а) Воспользуйтесь рецептурной прописью, содержащей в составе ланолин, и произведите пересчет его на безводный.</w:t>
      </w:r>
    </w:p>
    <w:p w14:paraId="6D7F2275" w14:textId="77777777" w:rsidR="00B55ACB" w:rsidRDefault="00B55ACB" w:rsidP="00B55ACB">
      <w:pPr>
        <w:spacing w:after="0"/>
        <w:ind w:right="-1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б) Воспользуйтесь рецептурной прописью, содержащей в составе ЛРС, и рассчитайте его количество.</w:t>
      </w:r>
    </w:p>
    <w:p w14:paraId="59BAFE06" w14:textId="55AF71E9" w:rsidR="00B55ACB" w:rsidRPr="00B55ACB" w:rsidRDefault="00B55ACB" w:rsidP="00B55ACB">
      <w:pPr>
        <w:spacing w:after="0"/>
        <w:ind w:right="320"/>
        <w:jc w:val="both"/>
        <w:rPr>
          <w:b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в</w:t>
      </w:r>
      <w:r w:rsidRPr="00B55ACB">
        <w:rPr>
          <w:rFonts w:ascii="Times New Roman" w:hAnsi="Times New Roman" w:cs="Times New Roman"/>
          <w:bCs/>
          <w:sz w:val="24"/>
          <w:szCs w:val="32"/>
        </w:rPr>
        <w:t>)</w:t>
      </w:r>
      <w:r w:rsidRPr="00B55ACB">
        <w:rPr>
          <w:b/>
          <w:sz w:val="24"/>
          <w:szCs w:val="32"/>
        </w:rPr>
        <w:t xml:space="preserve"> </w:t>
      </w:r>
      <w:r w:rsidRPr="00B55ACB">
        <w:rPr>
          <w:rFonts w:ascii="Times New Roman" w:hAnsi="Times New Roman" w:cs="Times New Roman"/>
          <w:bCs/>
          <w:sz w:val="24"/>
          <w:szCs w:val="32"/>
        </w:rPr>
        <w:t>протаксируйте пропись</w:t>
      </w:r>
    </w:p>
    <w:p w14:paraId="1DA5D578" w14:textId="621EFC1E" w:rsidR="00B55ACB" w:rsidRPr="00B55ACB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en-US"/>
        </w:rPr>
        <w:t>Rp</w:t>
      </w:r>
      <w:r w:rsidRPr="00B55ACB">
        <w:rPr>
          <w:rFonts w:ascii="Times New Roman" w:hAnsi="Times New Roman"/>
          <w:sz w:val="24"/>
          <w:szCs w:val="28"/>
        </w:rPr>
        <w:t xml:space="preserve">.: </w:t>
      </w:r>
      <w:r>
        <w:rPr>
          <w:rFonts w:ascii="Times New Roman" w:hAnsi="Times New Roman"/>
          <w:sz w:val="24"/>
          <w:szCs w:val="28"/>
          <w:lang w:val="en-US"/>
        </w:rPr>
        <w:t>Atropini</w:t>
      </w:r>
      <w:r w:rsidRPr="00B55ACB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sulfatis</w:t>
      </w:r>
      <w:r w:rsidRPr="00B55ACB">
        <w:rPr>
          <w:rFonts w:ascii="Times New Roman" w:hAnsi="Times New Roman"/>
          <w:sz w:val="24"/>
          <w:szCs w:val="28"/>
        </w:rPr>
        <w:t xml:space="preserve"> 0,0003</w:t>
      </w:r>
    </w:p>
    <w:p w14:paraId="7DFB1BC1" w14:textId="77777777" w:rsidR="00B55ACB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  <w:lang w:val="en-US"/>
        </w:rPr>
      </w:pPr>
      <w:r w:rsidRPr="00B55ACB">
        <w:rPr>
          <w:rFonts w:ascii="Times New Roman" w:hAnsi="Times New Roman"/>
          <w:sz w:val="24"/>
          <w:szCs w:val="28"/>
        </w:rPr>
        <w:t xml:space="preserve">        </w:t>
      </w:r>
      <w:r>
        <w:rPr>
          <w:rFonts w:ascii="Times New Roman" w:hAnsi="Times New Roman"/>
          <w:sz w:val="24"/>
          <w:szCs w:val="28"/>
          <w:lang w:val="en-US"/>
        </w:rPr>
        <w:t>Papaverinin</w:t>
      </w:r>
      <w:r w:rsidRPr="005863F4"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  <w:lang w:val="en-US"/>
        </w:rPr>
        <w:t>hydrocyloridi</w:t>
      </w:r>
      <w:r w:rsidRPr="005863F4">
        <w:rPr>
          <w:rFonts w:ascii="Times New Roman" w:hAnsi="Times New Roman"/>
          <w:sz w:val="24"/>
          <w:szCs w:val="28"/>
          <w:lang w:val="en-US"/>
        </w:rPr>
        <w:t xml:space="preserve"> 0,</w:t>
      </w:r>
      <w:r>
        <w:rPr>
          <w:rFonts w:ascii="Times New Roman" w:hAnsi="Times New Roman"/>
          <w:sz w:val="24"/>
          <w:szCs w:val="28"/>
          <w:lang w:val="en-US"/>
        </w:rPr>
        <w:t>02</w:t>
      </w:r>
    </w:p>
    <w:p w14:paraId="2564C00A" w14:textId="77777777" w:rsidR="00B55ACB" w:rsidRPr="00B55ACB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en-US"/>
        </w:rPr>
        <w:t xml:space="preserve">        Sacchari</w:t>
      </w:r>
      <w:r w:rsidRPr="00B55ACB">
        <w:rPr>
          <w:rFonts w:ascii="Times New Roman" w:hAnsi="Times New Roman"/>
          <w:sz w:val="24"/>
          <w:szCs w:val="28"/>
        </w:rPr>
        <w:t xml:space="preserve"> 0,15</w:t>
      </w:r>
    </w:p>
    <w:p w14:paraId="2527FC1A" w14:textId="77777777" w:rsidR="00B55ACB" w:rsidRPr="00B55ACB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B55ACB">
        <w:rPr>
          <w:rFonts w:ascii="Times New Roman" w:hAnsi="Times New Roman"/>
          <w:sz w:val="24"/>
          <w:szCs w:val="28"/>
        </w:rPr>
        <w:t xml:space="preserve">        </w:t>
      </w:r>
      <w:r>
        <w:rPr>
          <w:rFonts w:ascii="Times New Roman" w:hAnsi="Times New Roman"/>
          <w:sz w:val="24"/>
          <w:szCs w:val="28"/>
          <w:lang w:val="en-US"/>
        </w:rPr>
        <w:t>Mfp</w:t>
      </w:r>
      <w:r w:rsidRPr="00B55ACB">
        <w:rPr>
          <w:rFonts w:ascii="Times New Roman" w:hAnsi="Times New Roman"/>
          <w:sz w:val="24"/>
          <w:szCs w:val="28"/>
        </w:rPr>
        <w:t xml:space="preserve"> </w:t>
      </w:r>
    </w:p>
    <w:p w14:paraId="09FF3B54" w14:textId="77777777" w:rsidR="00B55ACB" w:rsidRPr="00B55ACB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B55ACB">
        <w:rPr>
          <w:rFonts w:ascii="Times New Roman" w:hAnsi="Times New Roman"/>
          <w:sz w:val="24"/>
          <w:szCs w:val="28"/>
        </w:rPr>
        <w:t xml:space="preserve">        </w:t>
      </w:r>
      <w:r>
        <w:rPr>
          <w:rFonts w:ascii="Times New Roman" w:hAnsi="Times New Roman"/>
          <w:sz w:val="24"/>
          <w:szCs w:val="28"/>
          <w:lang w:val="en-US"/>
        </w:rPr>
        <w:t>Dtd</w:t>
      </w:r>
      <w:r w:rsidRPr="00B55ACB">
        <w:rPr>
          <w:rFonts w:ascii="Times New Roman" w:hAnsi="Times New Roman"/>
          <w:sz w:val="24"/>
          <w:szCs w:val="28"/>
        </w:rPr>
        <w:t xml:space="preserve"> №10</w:t>
      </w:r>
    </w:p>
    <w:p w14:paraId="1F93BCBD" w14:textId="77777777" w:rsidR="00B55ACB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 w:rsidRPr="00B55ACB">
        <w:rPr>
          <w:rFonts w:ascii="Times New Roman" w:hAnsi="Times New Roman"/>
          <w:sz w:val="24"/>
          <w:szCs w:val="28"/>
        </w:rPr>
        <w:t xml:space="preserve">        </w:t>
      </w:r>
      <w:r>
        <w:rPr>
          <w:rFonts w:ascii="Times New Roman" w:hAnsi="Times New Roman"/>
          <w:sz w:val="24"/>
          <w:szCs w:val="28"/>
          <w:lang w:val="en-US"/>
        </w:rPr>
        <w:t>S</w:t>
      </w:r>
      <w:r w:rsidRPr="008D409F"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По 1 порошку 3 раза в день после еды.</w:t>
      </w:r>
    </w:p>
    <w:p w14:paraId="13786F90" w14:textId="01BC737C" w:rsidR="002760C6" w:rsidRPr="002760C6" w:rsidRDefault="002760C6" w:rsidP="002760C6">
      <w:pPr>
        <w:spacing w:after="0"/>
        <w:ind w:right="-1"/>
        <w:jc w:val="both"/>
        <w:rPr>
          <w:b/>
          <w:szCs w:val="28"/>
        </w:rPr>
      </w:pPr>
    </w:p>
    <w:p w14:paraId="402BF21F" w14:textId="0AC3C565" w:rsidR="0007482A" w:rsidRPr="002760C6" w:rsidRDefault="0007482A" w:rsidP="002760C6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32"/>
        </w:rPr>
      </w:pPr>
      <w:r w:rsidRPr="002760C6">
        <w:rPr>
          <w:rFonts w:ascii="Times New Roman" w:hAnsi="Times New Roman" w:cs="Times New Roman"/>
          <w:b/>
          <w:sz w:val="24"/>
          <w:szCs w:val="32"/>
        </w:rPr>
        <w:t>6. Подведение итогов – 5 минут</w:t>
      </w:r>
    </w:p>
    <w:p w14:paraId="69D2EEBD" w14:textId="5EE1BFC9" w:rsidR="0007482A" w:rsidRDefault="0007482A" w:rsidP="0007482A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Преподаватель делает обобщение темы, да</w:t>
      </w:r>
      <w:r w:rsidR="009C2E42">
        <w:rPr>
          <w:rFonts w:ascii="Times New Roman" w:hAnsi="Times New Roman"/>
          <w:sz w:val="24"/>
          <w:szCs w:val="28"/>
        </w:rPr>
        <w:t>ет оценку деятельности обучающихся</w:t>
      </w:r>
      <w:r>
        <w:rPr>
          <w:rFonts w:ascii="Times New Roman" w:hAnsi="Times New Roman"/>
          <w:sz w:val="24"/>
          <w:szCs w:val="28"/>
        </w:rPr>
        <w:t>, делает выводы, достигнуты ли цели занятия.</w:t>
      </w:r>
    </w:p>
    <w:p w14:paraId="4A28D3C9" w14:textId="77777777" w:rsidR="00C01D17" w:rsidRDefault="00C01D17" w:rsidP="0007482A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5C1DB42E" w14:textId="19EA3CBD" w:rsidR="0007482A" w:rsidRPr="00E53A51" w:rsidRDefault="0007482A" w:rsidP="0007482A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7. Задание на дом – 5 минут</w:t>
      </w:r>
    </w:p>
    <w:p w14:paraId="707B4191" w14:textId="71117DEE" w:rsidR="0007482A" w:rsidRPr="002760C6" w:rsidRDefault="00B55ACB" w:rsidP="0007482A">
      <w:pPr>
        <w:spacing w:after="0"/>
        <w:ind w:right="-1"/>
        <w:contextualSpacing/>
        <w:jc w:val="both"/>
        <w:rPr>
          <w:rFonts w:ascii="Times New Roman" w:hAnsi="Times New Roman" w:cs="Times New Roman"/>
          <w:bCs/>
          <w:sz w:val="32"/>
          <w:szCs w:val="36"/>
        </w:rPr>
      </w:pPr>
      <w:r>
        <w:rPr>
          <w:rFonts w:ascii="Times New Roman" w:hAnsi="Times New Roman" w:cs="Times New Roman"/>
          <w:bCs/>
          <w:sz w:val="24"/>
          <w:szCs w:val="24"/>
        </w:rPr>
        <w:t>Отпуск лекарственных средств, изготовленных в аптеке.</w:t>
      </w:r>
    </w:p>
    <w:p w14:paraId="02C68B3A" w14:textId="77777777" w:rsidR="002760C6" w:rsidRDefault="002760C6" w:rsidP="0007482A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</w:p>
    <w:p w14:paraId="0168E287" w14:textId="77777777" w:rsidR="002760C6" w:rsidRDefault="002760C6" w:rsidP="0007482A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</w:p>
    <w:p w14:paraId="438F5807" w14:textId="5FECA7DB" w:rsidR="0007482A" w:rsidRDefault="0007482A" w:rsidP="0007482A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Литература:</w:t>
      </w:r>
    </w:p>
    <w:p w14:paraId="6D30E439" w14:textId="77777777" w:rsidR="009C2E42" w:rsidRDefault="009C2E42" w:rsidP="009C2E42">
      <w:pPr>
        <w:pStyle w:val="a5"/>
        <w:numPr>
          <w:ilvl w:val="0"/>
          <w:numId w:val="9"/>
        </w:numPr>
        <w:spacing w:before="0" w:beforeAutospacing="0" w:after="200" w:afterAutospacing="0" w:line="276" w:lineRule="auto"/>
        <w:ind w:left="567" w:hanging="567"/>
        <w:contextualSpacing/>
        <w:jc w:val="both"/>
      </w:pPr>
      <w:r w:rsidRPr="008C15D9">
        <w:t>Косова И.В. Экономика и организация фармации: учеб. для студ. учреждений сред. проф. образования/И.В. Косова и др.; под ред. И.В. Косовой. – 4-е изд., перераб. и доп. – М.: Издательский центр «Академия», 20</w:t>
      </w:r>
      <w:r w:rsidR="00AA2FD2">
        <w:t>22</w:t>
      </w:r>
      <w:r w:rsidRPr="008C15D9">
        <w:t>. – 448с.</w:t>
      </w:r>
    </w:p>
    <w:p w14:paraId="5314F17B" w14:textId="77777777" w:rsidR="00B8446A" w:rsidRDefault="00B8446A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17C191F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221F400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BDE2C33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565B8EC5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1D924E97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5C1EF30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0A8BCB94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157E7F90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10FBA78B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9680AD6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6CE9E47D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76C19EA9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39355DF4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05A2C441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1CD8D9DF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401CB26F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734812D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124E78C" w14:textId="77777777" w:rsidR="00F0291F" w:rsidRDefault="00F0291F" w:rsidP="00E21F24">
      <w:pPr>
        <w:tabs>
          <w:tab w:val="left" w:pos="2565"/>
        </w:tabs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25595986" w14:textId="0701673F" w:rsidR="0007482A" w:rsidRPr="002760C6" w:rsidRDefault="0007482A" w:rsidP="002760C6">
      <w:pPr>
        <w:pStyle w:val="a5"/>
        <w:spacing w:after="0"/>
        <w:ind w:left="1065" w:right="320"/>
        <w:jc w:val="right"/>
        <w:rPr>
          <w:i/>
          <w:szCs w:val="28"/>
        </w:rPr>
      </w:pPr>
      <w:r w:rsidRPr="002760C6">
        <w:rPr>
          <w:i/>
          <w:szCs w:val="28"/>
        </w:rPr>
        <w:t>Приложение 1</w:t>
      </w:r>
    </w:p>
    <w:p w14:paraId="6FCC3428" w14:textId="77777777" w:rsidR="0007482A" w:rsidRDefault="0007482A" w:rsidP="0007482A">
      <w:pPr>
        <w:spacing w:after="0"/>
        <w:ind w:right="320"/>
        <w:jc w:val="right"/>
        <w:rPr>
          <w:rFonts w:ascii="Times New Roman" w:hAnsi="Times New Roman"/>
          <w:b/>
          <w:sz w:val="24"/>
          <w:szCs w:val="28"/>
        </w:rPr>
      </w:pPr>
    </w:p>
    <w:p w14:paraId="090A5B5C" w14:textId="61B52083" w:rsidR="005E5658" w:rsidRDefault="005E5658" w:rsidP="005E5658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 w:rsidRPr="00236594">
        <w:rPr>
          <w:rFonts w:ascii="Times New Roman" w:hAnsi="Times New Roman"/>
          <w:b/>
          <w:bCs/>
          <w:sz w:val="24"/>
          <w:szCs w:val="28"/>
        </w:rPr>
        <w:t xml:space="preserve">Тема </w:t>
      </w:r>
      <w:r>
        <w:rPr>
          <w:rFonts w:ascii="Times New Roman" w:hAnsi="Times New Roman"/>
          <w:b/>
          <w:bCs/>
          <w:sz w:val="24"/>
          <w:szCs w:val="28"/>
        </w:rPr>
        <w:t>1</w:t>
      </w:r>
      <w:r w:rsidRPr="00236594">
        <w:rPr>
          <w:rFonts w:ascii="Times New Roman" w:hAnsi="Times New Roman"/>
          <w:b/>
          <w:bCs/>
          <w:sz w:val="24"/>
          <w:szCs w:val="28"/>
        </w:rPr>
        <w:t>.</w:t>
      </w:r>
      <w:r w:rsidR="00B55ACB">
        <w:rPr>
          <w:rFonts w:ascii="Times New Roman" w:hAnsi="Times New Roman"/>
          <w:b/>
          <w:bCs/>
          <w:sz w:val="24"/>
          <w:szCs w:val="28"/>
        </w:rPr>
        <w:t>7</w:t>
      </w:r>
      <w:r>
        <w:rPr>
          <w:rFonts w:ascii="Times New Roman" w:hAnsi="Times New Roman"/>
          <w:b/>
          <w:bCs/>
          <w:sz w:val="24"/>
          <w:szCs w:val="28"/>
        </w:rPr>
        <w:t xml:space="preserve">. </w:t>
      </w:r>
      <w:r w:rsidR="00B55ACB">
        <w:rPr>
          <w:rFonts w:ascii="Times New Roman" w:hAnsi="Times New Roman"/>
          <w:b/>
          <w:bCs/>
          <w:sz w:val="24"/>
          <w:szCs w:val="28"/>
        </w:rPr>
        <w:t>Таксирование рецептов</w:t>
      </w:r>
    </w:p>
    <w:p w14:paraId="5512E5F6" w14:textId="77777777" w:rsidR="00C36B7F" w:rsidRDefault="00C36B7F" w:rsidP="005E5658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</w:p>
    <w:p w14:paraId="0708362D" w14:textId="7644D392" w:rsidR="00B55ACB" w:rsidRPr="00B55ACB" w:rsidRDefault="00B55ACB" w:rsidP="00F0291F">
      <w:pPr>
        <w:pStyle w:val="a5"/>
        <w:numPr>
          <w:ilvl w:val="0"/>
          <w:numId w:val="44"/>
        </w:numPr>
        <w:spacing w:after="0"/>
        <w:ind w:right="320"/>
        <w:jc w:val="both"/>
        <w:rPr>
          <w:szCs w:val="28"/>
        </w:rPr>
      </w:pPr>
      <w:r w:rsidRPr="00B55ACB">
        <w:rPr>
          <w:szCs w:val="28"/>
        </w:rPr>
        <w:t>Общий порядок работы.</w:t>
      </w:r>
    </w:p>
    <w:p w14:paraId="61130ACD" w14:textId="11F242CA" w:rsidR="00B55ACB" w:rsidRDefault="00B55ACB" w:rsidP="00F0291F">
      <w:pPr>
        <w:pStyle w:val="a5"/>
        <w:numPr>
          <w:ilvl w:val="0"/>
          <w:numId w:val="44"/>
        </w:numPr>
        <w:spacing w:after="0"/>
        <w:ind w:right="320"/>
        <w:jc w:val="both"/>
        <w:rPr>
          <w:szCs w:val="28"/>
        </w:rPr>
      </w:pPr>
      <w:r w:rsidRPr="00B55ACB">
        <w:rPr>
          <w:szCs w:val="28"/>
        </w:rPr>
        <w:t>Алгоритм проведения таксировки.</w:t>
      </w:r>
    </w:p>
    <w:p w14:paraId="13D86419" w14:textId="4CAE0F27" w:rsidR="00B55ACB" w:rsidRDefault="00B55ACB" w:rsidP="00F0291F">
      <w:pPr>
        <w:pStyle w:val="a5"/>
        <w:numPr>
          <w:ilvl w:val="0"/>
          <w:numId w:val="44"/>
        </w:numPr>
        <w:spacing w:after="0"/>
        <w:ind w:right="320"/>
        <w:jc w:val="both"/>
        <w:rPr>
          <w:szCs w:val="28"/>
        </w:rPr>
      </w:pPr>
      <w:r>
        <w:rPr>
          <w:szCs w:val="28"/>
        </w:rPr>
        <w:t>Таксирование порошков</w:t>
      </w:r>
    </w:p>
    <w:p w14:paraId="01810771" w14:textId="77777777" w:rsidR="00B55ACB" w:rsidRPr="00B55ACB" w:rsidRDefault="00B55ACB" w:rsidP="00F0291F">
      <w:pPr>
        <w:pStyle w:val="a5"/>
        <w:numPr>
          <w:ilvl w:val="0"/>
          <w:numId w:val="44"/>
        </w:numPr>
        <w:spacing w:after="0"/>
        <w:ind w:right="320"/>
        <w:jc w:val="both"/>
        <w:rPr>
          <w:szCs w:val="28"/>
        </w:rPr>
      </w:pPr>
      <w:r w:rsidRPr="00B55ACB">
        <w:rPr>
          <w:szCs w:val="28"/>
        </w:rPr>
        <w:t>Таксирование растворов для внутреннего применения.</w:t>
      </w:r>
    </w:p>
    <w:p w14:paraId="4E073AB7" w14:textId="0F646DE4" w:rsidR="00B55ACB" w:rsidRPr="00B55ACB" w:rsidRDefault="00B55ACB" w:rsidP="00F0291F">
      <w:pPr>
        <w:pStyle w:val="a5"/>
        <w:numPr>
          <w:ilvl w:val="0"/>
          <w:numId w:val="44"/>
        </w:numPr>
        <w:spacing w:after="0"/>
        <w:ind w:right="320"/>
        <w:jc w:val="both"/>
        <w:rPr>
          <w:szCs w:val="28"/>
        </w:rPr>
      </w:pPr>
      <w:r w:rsidRPr="00B55ACB">
        <w:rPr>
          <w:szCs w:val="28"/>
        </w:rPr>
        <w:t>Таксирование растворов для наружного применения.</w:t>
      </w:r>
    </w:p>
    <w:p w14:paraId="06644EF5" w14:textId="7675CA7C" w:rsidR="00B55ACB" w:rsidRPr="00B55ACB" w:rsidRDefault="00B55ACB" w:rsidP="00F0291F">
      <w:pPr>
        <w:pStyle w:val="a5"/>
        <w:numPr>
          <w:ilvl w:val="0"/>
          <w:numId w:val="44"/>
        </w:numPr>
        <w:spacing w:after="0"/>
        <w:ind w:right="318"/>
        <w:contextualSpacing/>
        <w:jc w:val="both"/>
        <w:rPr>
          <w:szCs w:val="28"/>
        </w:rPr>
      </w:pPr>
      <w:r w:rsidRPr="00B55ACB">
        <w:rPr>
          <w:szCs w:val="28"/>
        </w:rPr>
        <w:t>Таксирование капель.</w:t>
      </w:r>
    </w:p>
    <w:p w14:paraId="5135CF17" w14:textId="1921CBB6" w:rsidR="00B55ACB" w:rsidRPr="00B55ACB" w:rsidRDefault="00B55ACB" w:rsidP="00F0291F">
      <w:pPr>
        <w:pStyle w:val="a5"/>
        <w:numPr>
          <w:ilvl w:val="0"/>
          <w:numId w:val="44"/>
        </w:numPr>
        <w:spacing w:after="0"/>
        <w:ind w:right="318"/>
        <w:contextualSpacing/>
        <w:jc w:val="both"/>
        <w:rPr>
          <w:szCs w:val="28"/>
        </w:rPr>
      </w:pPr>
      <w:r w:rsidRPr="00B55ACB">
        <w:rPr>
          <w:szCs w:val="28"/>
        </w:rPr>
        <w:t>Таксирование глазных и инъекционных лекарственных форм.</w:t>
      </w:r>
    </w:p>
    <w:p w14:paraId="77601613" w14:textId="77777777" w:rsidR="00F0291F" w:rsidRPr="00F0291F" w:rsidRDefault="00F0291F" w:rsidP="00F0291F">
      <w:pPr>
        <w:pStyle w:val="a5"/>
        <w:numPr>
          <w:ilvl w:val="0"/>
          <w:numId w:val="44"/>
        </w:numPr>
        <w:spacing w:after="0"/>
        <w:ind w:right="320"/>
        <w:jc w:val="both"/>
        <w:rPr>
          <w:szCs w:val="28"/>
        </w:rPr>
      </w:pPr>
      <w:r w:rsidRPr="00F0291F">
        <w:rPr>
          <w:szCs w:val="28"/>
        </w:rPr>
        <w:t>Таксирование мазей.</w:t>
      </w:r>
    </w:p>
    <w:p w14:paraId="3C3BCF9D" w14:textId="2BC87BDD" w:rsidR="00F0291F" w:rsidRPr="00F0291F" w:rsidRDefault="00F0291F" w:rsidP="00F0291F">
      <w:pPr>
        <w:pStyle w:val="a5"/>
        <w:numPr>
          <w:ilvl w:val="0"/>
          <w:numId w:val="44"/>
        </w:numPr>
        <w:spacing w:after="0"/>
        <w:ind w:right="320"/>
        <w:jc w:val="both"/>
        <w:rPr>
          <w:szCs w:val="28"/>
        </w:rPr>
      </w:pPr>
      <w:r w:rsidRPr="00F0291F">
        <w:rPr>
          <w:szCs w:val="28"/>
        </w:rPr>
        <w:t>Таксирование линиментов.</w:t>
      </w:r>
    </w:p>
    <w:p w14:paraId="5D98857D" w14:textId="459EE073" w:rsidR="00F0291F" w:rsidRPr="00F0291F" w:rsidRDefault="00F0291F" w:rsidP="00F0291F">
      <w:pPr>
        <w:pStyle w:val="a5"/>
        <w:numPr>
          <w:ilvl w:val="0"/>
          <w:numId w:val="44"/>
        </w:numPr>
        <w:spacing w:after="0"/>
        <w:ind w:right="320"/>
        <w:jc w:val="both"/>
        <w:rPr>
          <w:szCs w:val="28"/>
        </w:rPr>
      </w:pPr>
      <w:r w:rsidRPr="00F0291F">
        <w:rPr>
          <w:szCs w:val="28"/>
        </w:rPr>
        <w:t>Таксирование суппозиториев.</w:t>
      </w:r>
    </w:p>
    <w:p w14:paraId="2CB6F27A" w14:textId="77777777" w:rsidR="00B55ACB" w:rsidRPr="00B55ACB" w:rsidRDefault="00B55ACB" w:rsidP="00F0291F">
      <w:pPr>
        <w:pStyle w:val="a5"/>
        <w:spacing w:after="0"/>
        <w:ind w:left="720" w:right="320"/>
        <w:jc w:val="both"/>
        <w:rPr>
          <w:szCs w:val="28"/>
        </w:rPr>
      </w:pPr>
    </w:p>
    <w:p w14:paraId="1B5E4F7E" w14:textId="77777777" w:rsidR="00B55ACB" w:rsidRDefault="00B55ACB" w:rsidP="00B55ACB">
      <w:pPr>
        <w:pStyle w:val="a5"/>
        <w:widowControl w:val="0"/>
        <w:ind w:firstLine="709"/>
        <w:contextualSpacing/>
        <w:jc w:val="center"/>
        <w:rPr>
          <w:b/>
          <w:bCs/>
        </w:rPr>
      </w:pPr>
      <w:r w:rsidRPr="00CC2AD0">
        <w:rPr>
          <w:b/>
          <w:bCs/>
        </w:rPr>
        <w:t>1. Общий порядок работы</w:t>
      </w:r>
    </w:p>
    <w:p w14:paraId="0C1C439B" w14:textId="77777777" w:rsidR="00B55ACB" w:rsidRPr="00CC2AD0" w:rsidRDefault="00B55ACB" w:rsidP="00B55ACB">
      <w:pPr>
        <w:pStyle w:val="a5"/>
        <w:widowControl w:val="0"/>
        <w:ind w:firstLine="709"/>
        <w:contextualSpacing/>
        <w:jc w:val="center"/>
        <w:rPr>
          <w:b/>
          <w:bCs/>
        </w:rPr>
      </w:pPr>
    </w:p>
    <w:p w14:paraId="335A58F1" w14:textId="77777777" w:rsidR="00B55ACB" w:rsidRDefault="00B55ACB" w:rsidP="00B55ACB">
      <w:pPr>
        <w:pStyle w:val="a5"/>
        <w:widowControl w:val="0"/>
        <w:spacing w:line="276" w:lineRule="auto"/>
        <w:ind w:firstLine="709"/>
        <w:contextualSpacing/>
        <w:jc w:val="both"/>
        <w:rPr>
          <w:bCs/>
        </w:rPr>
      </w:pPr>
      <w:r w:rsidRPr="00681B38">
        <w:rPr>
          <w:bCs/>
          <w:i/>
        </w:rPr>
        <w:t xml:space="preserve">Таксирование </w:t>
      </w:r>
      <w:r>
        <w:rPr>
          <w:bCs/>
        </w:rPr>
        <w:t xml:space="preserve">– это определение стоимости одной единицы измерения, то есть одной лекарственной формы. </w:t>
      </w:r>
    </w:p>
    <w:p w14:paraId="2C12E1E7" w14:textId="77777777" w:rsidR="00B55ACB" w:rsidRDefault="00B55ACB" w:rsidP="00B55ACB">
      <w:pPr>
        <w:pStyle w:val="a5"/>
        <w:widowControl w:val="0"/>
        <w:spacing w:line="276" w:lineRule="auto"/>
        <w:ind w:firstLine="709"/>
        <w:contextualSpacing/>
        <w:jc w:val="both"/>
        <w:rPr>
          <w:bCs/>
        </w:rPr>
      </w:pPr>
      <w:r>
        <w:rPr>
          <w:bCs/>
        </w:rPr>
        <w:t xml:space="preserve">Стоимость ЛФ складывается из стоимости входящих в нее ингредиентов, воды, посуды (упаковки) и тарифа. </w:t>
      </w:r>
    </w:p>
    <w:p w14:paraId="6B713847" w14:textId="77777777" w:rsidR="00B55ACB" w:rsidRDefault="00B55ACB" w:rsidP="00B55ACB">
      <w:pPr>
        <w:pStyle w:val="a5"/>
        <w:widowControl w:val="0"/>
        <w:spacing w:line="276" w:lineRule="auto"/>
        <w:ind w:firstLine="709"/>
        <w:contextualSpacing/>
        <w:jc w:val="both"/>
        <w:rPr>
          <w:bCs/>
        </w:rPr>
      </w:pPr>
      <w:r>
        <w:rPr>
          <w:bCs/>
        </w:rPr>
        <w:t xml:space="preserve">Стоимость ингредиентов рассчитывается исходя из их стоимости за 1 кг (г) или 1л с учетом дозировки и количества доз. </w:t>
      </w:r>
    </w:p>
    <w:p w14:paraId="7188E211" w14:textId="77777777" w:rsidR="00B55ACB" w:rsidRDefault="00B55ACB" w:rsidP="00B55ACB">
      <w:pPr>
        <w:pStyle w:val="a5"/>
        <w:widowControl w:val="0"/>
        <w:spacing w:line="276" w:lineRule="auto"/>
        <w:ind w:firstLine="709"/>
        <w:contextualSpacing/>
        <w:jc w:val="both"/>
        <w:rPr>
          <w:bCs/>
        </w:rPr>
      </w:pPr>
      <w:r>
        <w:rPr>
          <w:bCs/>
        </w:rPr>
        <w:t xml:space="preserve">Стоимость посуды (упаковки) зависит от ее вида и вместимости. </w:t>
      </w:r>
    </w:p>
    <w:p w14:paraId="2B55A422" w14:textId="77777777" w:rsidR="00B55ACB" w:rsidRDefault="00B55ACB" w:rsidP="00B55ACB">
      <w:pPr>
        <w:pStyle w:val="a5"/>
        <w:widowControl w:val="0"/>
        <w:spacing w:line="276" w:lineRule="auto"/>
        <w:ind w:firstLine="709"/>
        <w:contextualSpacing/>
        <w:jc w:val="both"/>
        <w:rPr>
          <w:bCs/>
        </w:rPr>
      </w:pPr>
      <w:r w:rsidRPr="00681B38">
        <w:rPr>
          <w:bCs/>
          <w:i/>
        </w:rPr>
        <w:t>Тариф</w:t>
      </w:r>
      <w:r>
        <w:rPr>
          <w:bCs/>
        </w:rPr>
        <w:t xml:space="preserve"> – это стоимость услуг по изготовлению лекарственной формы.</w:t>
      </w:r>
    </w:p>
    <w:p w14:paraId="0F866CDE" w14:textId="77777777" w:rsidR="00B55ACB" w:rsidRDefault="00B55ACB" w:rsidP="00B55ACB">
      <w:pPr>
        <w:pStyle w:val="a5"/>
        <w:widowControl w:val="0"/>
        <w:spacing w:line="276" w:lineRule="auto"/>
        <w:ind w:firstLine="709"/>
        <w:contextualSpacing/>
        <w:jc w:val="both"/>
        <w:rPr>
          <w:bCs/>
        </w:rPr>
      </w:pPr>
      <w:r>
        <w:rPr>
          <w:bCs/>
        </w:rPr>
        <w:t>Основной тариф зависит от вида ЛФ, включающей 2 компонента, а также от объема (для ЖЛФ) и количества доз (для порошков).</w:t>
      </w:r>
    </w:p>
    <w:p w14:paraId="330B4330" w14:textId="77777777" w:rsidR="00B55ACB" w:rsidRDefault="00B55ACB" w:rsidP="00B55ACB">
      <w:pPr>
        <w:pStyle w:val="a5"/>
        <w:widowControl w:val="0"/>
        <w:spacing w:line="276" w:lineRule="auto"/>
        <w:ind w:firstLine="709"/>
        <w:contextualSpacing/>
        <w:jc w:val="both"/>
        <w:rPr>
          <w:bCs/>
        </w:rPr>
      </w:pPr>
      <w:r>
        <w:rPr>
          <w:bCs/>
        </w:rPr>
        <w:t>Дополнительный тариф оценивает услуги по добавлению каждого последующего компонента, дозированию каждого последующего порошка и ответственность за работу с ядовитыми и наркотическими веществами.</w:t>
      </w:r>
    </w:p>
    <w:p w14:paraId="521D474D" w14:textId="77777777" w:rsidR="00B55ACB" w:rsidRPr="00A3630D" w:rsidRDefault="00B55ACB" w:rsidP="00B55ACB">
      <w:pPr>
        <w:pStyle w:val="a5"/>
        <w:widowControl w:val="0"/>
        <w:spacing w:line="276" w:lineRule="auto"/>
        <w:ind w:firstLine="709"/>
        <w:contextualSpacing/>
        <w:jc w:val="both"/>
        <w:rPr>
          <w:bCs/>
        </w:rPr>
      </w:pPr>
      <w:r w:rsidRPr="00A3630D">
        <w:rPr>
          <w:bCs/>
        </w:rPr>
        <w:t>Тарифы на изготовление и фасовку лекарственных средств устанавливают аптечные предприятия самостоятельно в соответствии с методическими рекомендациями.</w:t>
      </w:r>
    </w:p>
    <w:p w14:paraId="48453E06" w14:textId="77777777" w:rsidR="00B55ACB" w:rsidRPr="00A3630D" w:rsidRDefault="00B55ACB" w:rsidP="00B55ACB">
      <w:pPr>
        <w:pStyle w:val="a5"/>
        <w:widowControl w:val="0"/>
        <w:spacing w:line="276" w:lineRule="auto"/>
        <w:ind w:firstLine="709"/>
        <w:contextualSpacing/>
        <w:jc w:val="both"/>
        <w:rPr>
          <w:bCs/>
        </w:rPr>
      </w:pPr>
      <w:r w:rsidRPr="00A3630D">
        <w:rPr>
          <w:bCs/>
        </w:rPr>
        <w:t>При расчете тарифов учитывается полное покрытие издержек обращения (расходов), но при этом рентабел</w:t>
      </w:r>
      <w:r>
        <w:rPr>
          <w:bCs/>
        </w:rPr>
        <w:t>ьность не должна превышать 30%.</w:t>
      </w:r>
    </w:p>
    <w:p w14:paraId="236938FC" w14:textId="77777777" w:rsidR="00B55ACB" w:rsidRDefault="00B55ACB" w:rsidP="00B55ACB">
      <w:pPr>
        <w:pStyle w:val="a5"/>
        <w:widowControl w:val="0"/>
        <w:spacing w:line="276" w:lineRule="auto"/>
        <w:ind w:firstLine="709"/>
        <w:contextualSpacing/>
        <w:jc w:val="both"/>
        <w:rPr>
          <w:bCs/>
        </w:rPr>
      </w:pPr>
      <w:r>
        <w:rPr>
          <w:bCs/>
        </w:rPr>
        <w:t>Подсчет стоимости производится на рецептурном бланке слева от рецептурной прописи в виде столбика, в котором на первом месте указывается стоимость ингредиентов в том порядке, в котором они перечислены в прописи, затем под чертой подсчитывается стоимость всех входящих в ЛФ веществ. К ней прибавляется стоимость посуды со значком «П», и под чертой подсчитывается стоимость ингредиентов с посудой. Затем указываются тарифы основной и дополнительные со значком «Т», под чертой подсчитывается стоимость ЛФ без округления, а затем с округлением.</w:t>
      </w:r>
    </w:p>
    <w:p w14:paraId="16BBD5FE" w14:textId="77777777" w:rsidR="00B55ACB" w:rsidRDefault="00B55ACB" w:rsidP="00B55ACB">
      <w:pPr>
        <w:pStyle w:val="a5"/>
        <w:widowControl w:val="0"/>
        <w:spacing w:line="276" w:lineRule="auto"/>
        <w:ind w:firstLine="709"/>
        <w:contextualSpacing/>
        <w:jc w:val="both"/>
        <w:rPr>
          <w:bCs/>
        </w:rPr>
      </w:pPr>
      <w:r>
        <w:rPr>
          <w:bCs/>
        </w:rPr>
        <w:t>Протаксировать требование – значит определить стоимость отпускаемого товара по каждому наименованию – умножение количества на цену (слева направо) и всего по требованию – определение общей стоимости (сверху вниз). Итоговая стоимость отпускаемого товара пишется на отдельной строчке прописью.</w:t>
      </w:r>
    </w:p>
    <w:p w14:paraId="3F0D3ED3" w14:textId="77777777" w:rsidR="00B55ACB" w:rsidRDefault="00B55ACB" w:rsidP="00B55ACB">
      <w:pPr>
        <w:pStyle w:val="a5"/>
        <w:widowControl w:val="0"/>
        <w:spacing w:line="276" w:lineRule="auto"/>
        <w:ind w:firstLine="709"/>
        <w:contextualSpacing/>
        <w:jc w:val="both"/>
        <w:rPr>
          <w:bCs/>
        </w:rPr>
      </w:pPr>
      <w:r>
        <w:rPr>
          <w:noProof/>
        </w:rPr>
        <w:drawing>
          <wp:inline distT="0" distB="0" distL="0" distR="0" wp14:anchorId="1089996A" wp14:editId="09CF42AA">
            <wp:extent cx="5314950" cy="4825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20245" t="16906" r="41411" b="21196"/>
                    <a:stretch/>
                  </pic:blipFill>
                  <pic:spPr bwMode="auto">
                    <a:xfrm>
                      <a:off x="0" y="0"/>
                      <a:ext cx="5327857" cy="4837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2FFE6A" w14:textId="77777777" w:rsidR="00B55ACB" w:rsidRDefault="00B55ACB" w:rsidP="00B55ACB">
      <w:pPr>
        <w:pStyle w:val="a5"/>
        <w:widowControl w:val="0"/>
        <w:ind w:firstLine="709"/>
        <w:contextualSpacing/>
        <w:jc w:val="both"/>
        <w:rPr>
          <w:bCs/>
        </w:rPr>
      </w:pPr>
    </w:p>
    <w:p w14:paraId="1E401994" w14:textId="77777777" w:rsidR="00B55ACB" w:rsidRPr="00CC2AD0" w:rsidRDefault="00B55ACB" w:rsidP="00B55ACB">
      <w:pPr>
        <w:pStyle w:val="a5"/>
        <w:widowControl w:val="0"/>
        <w:ind w:firstLine="709"/>
        <w:contextualSpacing/>
        <w:jc w:val="center"/>
        <w:rPr>
          <w:b/>
          <w:bCs/>
        </w:rPr>
      </w:pPr>
      <w:r w:rsidRPr="00CC2AD0">
        <w:rPr>
          <w:b/>
          <w:bCs/>
        </w:rPr>
        <w:t>2. Алгоритм проведения таксировки</w:t>
      </w:r>
    </w:p>
    <w:p w14:paraId="1C21F9FE" w14:textId="77777777" w:rsidR="00B55ACB" w:rsidRPr="00CC2AD0" w:rsidRDefault="00B55ACB" w:rsidP="00B55ACB">
      <w:pPr>
        <w:pStyle w:val="a5"/>
        <w:widowControl w:val="0"/>
        <w:ind w:firstLine="709"/>
        <w:contextualSpacing/>
        <w:jc w:val="both"/>
        <w:rPr>
          <w:bCs/>
        </w:rPr>
      </w:pPr>
    </w:p>
    <w:p w14:paraId="5E8033BA" w14:textId="77777777" w:rsidR="00B55ACB" w:rsidRPr="00CC2AD0" w:rsidRDefault="00B55ACB" w:rsidP="00B55ACB">
      <w:pPr>
        <w:pStyle w:val="a5"/>
        <w:widowControl w:val="0"/>
        <w:ind w:firstLine="709"/>
        <w:contextualSpacing/>
        <w:jc w:val="both"/>
        <w:rPr>
          <w:bCs/>
        </w:rPr>
      </w:pPr>
    </w:p>
    <w:p w14:paraId="774D5815" w14:textId="77777777" w:rsidR="00B55ACB" w:rsidRPr="00681B38" w:rsidRDefault="00B55ACB" w:rsidP="00B55ACB">
      <w:pPr>
        <w:pStyle w:val="a5"/>
        <w:widowControl w:val="0"/>
        <w:spacing w:line="276" w:lineRule="auto"/>
        <w:ind w:firstLine="709"/>
        <w:contextualSpacing/>
        <w:jc w:val="both"/>
        <w:rPr>
          <w:bCs/>
          <w:i/>
        </w:rPr>
      </w:pPr>
      <w:r w:rsidRPr="00681B38">
        <w:rPr>
          <w:bCs/>
          <w:i/>
        </w:rPr>
        <w:t>I. Работа с рецептом.</w:t>
      </w:r>
    </w:p>
    <w:p w14:paraId="6D3924F2" w14:textId="77777777" w:rsidR="00B55ACB" w:rsidRPr="00CC2AD0" w:rsidRDefault="00B55ACB" w:rsidP="00B55ACB">
      <w:pPr>
        <w:pStyle w:val="a5"/>
        <w:widowControl w:val="0"/>
        <w:numPr>
          <w:ilvl w:val="0"/>
          <w:numId w:val="40"/>
        </w:numPr>
        <w:spacing w:line="276" w:lineRule="auto"/>
        <w:ind w:left="426"/>
        <w:contextualSpacing/>
        <w:jc w:val="both"/>
        <w:rPr>
          <w:bCs/>
        </w:rPr>
      </w:pPr>
      <w:r w:rsidRPr="00CC2AD0">
        <w:rPr>
          <w:bCs/>
        </w:rPr>
        <w:t>При поступлении рецепта в аптеку в первую очередь обращают внимание:</w:t>
      </w:r>
    </w:p>
    <w:p w14:paraId="444B59EA" w14:textId="77777777" w:rsidR="00B55ACB" w:rsidRPr="00CC2AD0" w:rsidRDefault="00B55ACB" w:rsidP="00B55ACB">
      <w:pPr>
        <w:pStyle w:val="a5"/>
        <w:widowControl w:val="0"/>
        <w:spacing w:line="276" w:lineRule="auto"/>
        <w:ind w:left="426"/>
        <w:contextualSpacing/>
        <w:jc w:val="both"/>
        <w:rPr>
          <w:bCs/>
        </w:rPr>
      </w:pPr>
      <w:r w:rsidRPr="00CC2AD0">
        <w:rPr>
          <w:bCs/>
        </w:rPr>
        <w:t>а) на количество ингредиентов. Если ингредиентов входит больше трех, в дальнейшем учитывается тариф №10;</w:t>
      </w:r>
    </w:p>
    <w:p w14:paraId="19C5458B" w14:textId="77777777" w:rsidR="00B55ACB" w:rsidRPr="00CC2AD0" w:rsidRDefault="00B55ACB" w:rsidP="00B55ACB">
      <w:pPr>
        <w:pStyle w:val="a5"/>
        <w:widowControl w:val="0"/>
        <w:spacing w:line="276" w:lineRule="auto"/>
        <w:ind w:left="426"/>
        <w:contextualSpacing/>
        <w:jc w:val="both"/>
        <w:rPr>
          <w:bCs/>
        </w:rPr>
      </w:pPr>
      <w:r w:rsidRPr="00CC2AD0">
        <w:rPr>
          <w:bCs/>
        </w:rPr>
        <w:t xml:space="preserve">б) на группу лекарственных средств. Если входят наркотические и ядовитые вещества, стоящие на ПКУ, то добавляется тариф №11. </w:t>
      </w:r>
    </w:p>
    <w:p w14:paraId="4009AFAD" w14:textId="77777777" w:rsidR="00B55ACB" w:rsidRPr="00CC2AD0" w:rsidRDefault="00B55ACB" w:rsidP="00B55ACB">
      <w:pPr>
        <w:pStyle w:val="a5"/>
        <w:widowControl w:val="0"/>
        <w:numPr>
          <w:ilvl w:val="0"/>
          <w:numId w:val="40"/>
        </w:numPr>
        <w:spacing w:line="276" w:lineRule="auto"/>
        <w:ind w:left="426"/>
        <w:contextualSpacing/>
        <w:jc w:val="both"/>
        <w:rPr>
          <w:bCs/>
        </w:rPr>
      </w:pPr>
      <w:r w:rsidRPr="00CC2AD0">
        <w:rPr>
          <w:bCs/>
        </w:rPr>
        <w:t>Делаются расчеты по определению массы лекарственных веществ путем умножения разовых доз на число доз.</w:t>
      </w:r>
    </w:p>
    <w:p w14:paraId="4EA552F1" w14:textId="77777777" w:rsidR="00B55ACB" w:rsidRPr="00CC2AD0" w:rsidRDefault="00B55ACB" w:rsidP="00B55ACB">
      <w:pPr>
        <w:pStyle w:val="a5"/>
        <w:widowControl w:val="0"/>
        <w:numPr>
          <w:ilvl w:val="0"/>
          <w:numId w:val="40"/>
        </w:numPr>
        <w:spacing w:line="276" w:lineRule="auto"/>
        <w:ind w:left="426"/>
        <w:contextualSpacing/>
        <w:jc w:val="both"/>
        <w:rPr>
          <w:bCs/>
        </w:rPr>
      </w:pPr>
      <w:r w:rsidRPr="00CC2AD0">
        <w:rPr>
          <w:bCs/>
        </w:rPr>
        <w:t>Определяется стоимость этих лекарственных веществ путем умножения массы лекарственного вещества на его стоимость и деления получившейся суммы на 1000.</w:t>
      </w:r>
    </w:p>
    <w:p w14:paraId="376BD240" w14:textId="77777777" w:rsidR="00B55ACB" w:rsidRPr="00CC2AD0" w:rsidRDefault="00B55ACB" w:rsidP="00B55ACB">
      <w:pPr>
        <w:pStyle w:val="a5"/>
        <w:widowControl w:val="0"/>
        <w:numPr>
          <w:ilvl w:val="0"/>
          <w:numId w:val="40"/>
        </w:numPr>
        <w:spacing w:line="276" w:lineRule="auto"/>
        <w:ind w:left="426"/>
        <w:contextualSpacing/>
        <w:jc w:val="both"/>
        <w:rPr>
          <w:bCs/>
        </w:rPr>
      </w:pPr>
      <w:r w:rsidRPr="00CC2AD0">
        <w:rPr>
          <w:bCs/>
        </w:rPr>
        <w:t>Определяется сумма всех лекарственных веществ.</w:t>
      </w:r>
    </w:p>
    <w:p w14:paraId="3E6DADE7" w14:textId="77777777" w:rsidR="00B55ACB" w:rsidRPr="00CC2AD0" w:rsidRDefault="00B55ACB" w:rsidP="00B55ACB">
      <w:pPr>
        <w:pStyle w:val="a5"/>
        <w:widowControl w:val="0"/>
        <w:numPr>
          <w:ilvl w:val="0"/>
          <w:numId w:val="40"/>
        </w:numPr>
        <w:spacing w:line="276" w:lineRule="auto"/>
        <w:ind w:left="426"/>
        <w:contextualSpacing/>
        <w:jc w:val="both"/>
        <w:rPr>
          <w:bCs/>
        </w:rPr>
      </w:pPr>
      <w:r w:rsidRPr="00CC2AD0">
        <w:rPr>
          <w:bCs/>
        </w:rPr>
        <w:t>Если лекарственной формой является ЖЛФ или мазь, то определяется стоимость посуды.</w:t>
      </w:r>
    </w:p>
    <w:p w14:paraId="10B549CB" w14:textId="77777777" w:rsidR="00B55ACB" w:rsidRPr="00CC2AD0" w:rsidRDefault="00B55ACB" w:rsidP="00B55ACB">
      <w:pPr>
        <w:pStyle w:val="a5"/>
        <w:widowControl w:val="0"/>
        <w:numPr>
          <w:ilvl w:val="0"/>
          <w:numId w:val="40"/>
        </w:numPr>
        <w:spacing w:line="276" w:lineRule="auto"/>
        <w:ind w:left="426"/>
        <w:contextualSpacing/>
        <w:jc w:val="both"/>
        <w:rPr>
          <w:bCs/>
        </w:rPr>
      </w:pPr>
      <w:r w:rsidRPr="00CC2AD0">
        <w:rPr>
          <w:bCs/>
        </w:rPr>
        <w:t>Определяется сумма посуды с лекарственными веществами.</w:t>
      </w:r>
    </w:p>
    <w:p w14:paraId="15DCA02E" w14:textId="77777777" w:rsidR="00B55ACB" w:rsidRPr="00CC2AD0" w:rsidRDefault="00B55ACB" w:rsidP="00B55ACB">
      <w:pPr>
        <w:pStyle w:val="a5"/>
        <w:widowControl w:val="0"/>
        <w:spacing w:line="276" w:lineRule="auto"/>
        <w:contextualSpacing/>
        <w:jc w:val="both"/>
        <w:rPr>
          <w:bCs/>
        </w:rPr>
      </w:pPr>
    </w:p>
    <w:p w14:paraId="4BF9B75D" w14:textId="77777777" w:rsidR="00B55ACB" w:rsidRPr="00CC2AD0" w:rsidRDefault="00B55ACB" w:rsidP="00B55ACB">
      <w:pPr>
        <w:pStyle w:val="a5"/>
        <w:widowControl w:val="0"/>
        <w:spacing w:line="276" w:lineRule="auto"/>
        <w:ind w:firstLine="709"/>
        <w:contextualSpacing/>
        <w:jc w:val="both"/>
        <w:rPr>
          <w:bCs/>
        </w:rPr>
      </w:pPr>
    </w:p>
    <w:p w14:paraId="45FC3C88" w14:textId="77777777" w:rsidR="00B55ACB" w:rsidRPr="00681B38" w:rsidRDefault="00B55ACB" w:rsidP="00B55ACB">
      <w:pPr>
        <w:pStyle w:val="a5"/>
        <w:widowControl w:val="0"/>
        <w:spacing w:line="276" w:lineRule="auto"/>
        <w:ind w:firstLine="709"/>
        <w:contextualSpacing/>
        <w:jc w:val="both"/>
        <w:rPr>
          <w:bCs/>
          <w:i/>
        </w:rPr>
      </w:pPr>
      <w:r w:rsidRPr="00681B38">
        <w:rPr>
          <w:bCs/>
          <w:i/>
        </w:rPr>
        <w:t>II. Работа с тарифами.</w:t>
      </w:r>
    </w:p>
    <w:p w14:paraId="78AB0DC3" w14:textId="77777777" w:rsidR="00B55ACB" w:rsidRPr="00681B38" w:rsidRDefault="00B55ACB" w:rsidP="00B55ACB">
      <w:pPr>
        <w:pStyle w:val="a5"/>
        <w:widowControl w:val="0"/>
        <w:numPr>
          <w:ilvl w:val="0"/>
          <w:numId w:val="41"/>
        </w:numPr>
        <w:spacing w:line="276" w:lineRule="auto"/>
        <w:ind w:left="426" w:hanging="422"/>
        <w:contextualSpacing/>
        <w:jc w:val="both"/>
        <w:rPr>
          <w:bCs/>
        </w:rPr>
      </w:pPr>
      <w:r w:rsidRPr="00681B38">
        <w:rPr>
          <w:bCs/>
        </w:rPr>
        <w:t>Определяется сумма основного тарифа по лекарственной форме (тариф с №1 - №9)</w:t>
      </w:r>
    </w:p>
    <w:p w14:paraId="553BE24E" w14:textId="77777777" w:rsidR="00B55ACB" w:rsidRPr="00681B38" w:rsidRDefault="00B55ACB" w:rsidP="00B55ACB">
      <w:pPr>
        <w:pStyle w:val="a5"/>
        <w:widowControl w:val="0"/>
        <w:numPr>
          <w:ilvl w:val="0"/>
          <w:numId w:val="41"/>
        </w:numPr>
        <w:spacing w:line="276" w:lineRule="auto"/>
        <w:ind w:left="426" w:hanging="422"/>
        <w:contextualSpacing/>
        <w:jc w:val="both"/>
        <w:rPr>
          <w:bCs/>
        </w:rPr>
      </w:pPr>
      <w:r w:rsidRPr="00681B38">
        <w:rPr>
          <w:bCs/>
        </w:rPr>
        <w:t>Если входят вещества, стоящие на ПКУ, то добавляется тариф №11.</w:t>
      </w:r>
    </w:p>
    <w:p w14:paraId="7565BCE6" w14:textId="77777777" w:rsidR="00B55ACB" w:rsidRPr="00681B38" w:rsidRDefault="00B55ACB" w:rsidP="00B55ACB">
      <w:pPr>
        <w:pStyle w:val="a5"/>
        <w:widowControl w:val="0"/>
        <w:numPr>
          <w:ilvl w:val="0"/>
          <w:numId w:val="41"/>
        </w:numPr>
        <w:spacing w:line="276" w:lineRule="auto"/>
        <w:ind w:left="426" w:hanging="422"/>
        <w:contextualSpacing/>
        <w:jc w:val="both"/>
        <w:rPr>
          <w:bCs/>
        </w:rPr>
      </w:pPr>
      <w:r w:rsidRPr="00681B38">
        <w:rPr>
          <w:bCs/>
        </w:rPr>
        <w:t>Если ингредиентов входит больше трех, то добавляется тариф №10.</w:t>
      </w:r>
    </w:p>
    <w:p w14:paraId="5B0CB957" w14:textId="77777777" w:rsidR="00B55ACB" w:rsidRPr="00681B38" w:rsidRDefault="00B55ACB" w:rsidP="00B55ACB">
      <w:pPr>
        <w:pStyle w:val="a5"/>
        <w:widowControl w:val="0"/>
        <w:numPr>
          <w:ilvl w:val="0"/>
          <w:numId w:val="41"/>
        </w:numPr>
        <w:spacing w:line="276" w:lineRule="auto"/>
        <w:ind w:left="426" w:hanging="422"/>
        <w:contextualSpacing/>
        <w:jc w:val="both"/>
        <w:rPr>
          <w:bCs/>
        </w:rPr>
      </w:pPr>
      <w:r w:rsidRPr="00681B38">
        <w:rPr>
          <w:bCs/>
        </w:rPr>
        <w:t>Определяется сумма тарифов.</w:t>
      </w:r>
    </w:p>
    <w:p w14:paraId="122F2D21" w14:textId="77777777" w:rsidR="00B55ACB" w:rsidRPr="00681B38" w:rsidRDefault="00B55ACB" w:rsidP="00B55ACB">
      <w:pPr>
        <w:pStyle w:val="a5"/>
        <w:widowControl w:val="0"/>
        <w:numPr>
          <w:ilvl w:val="0"/>
          <w:numId w:val="41"/>
        </w:numPr>
        <w:spacing w:line="276" w:lineRule="auto"/>
        <w:ind w:left="426" w:hanging="422"/>
        <w:contextualSpacing/>
        <w:jc w:val="both"/>
        <w:rPr>
          <w:bCs/>
        </w:rPr>
      </w:pPr>
      <w:r w:rsidRPr="00681B38">
        <w:rPr>
          <w:bCs/>
        </w:rPr>
        <w:t>Определяется общая сумма к оплате: сумма лекарственных веществ + посуда + сумма тарифов.</w:t>
      </w:r>
    </w:p>
    <w:p w14:paraId="36E2FB65" w14:textId="77777777" w:rsidR="00B55ACB" w:rsidRPr="00681B38" w:rsidRDefault="00B55ACB" w:rsidP="00B55ACB">
      <w:pPr>
        <w:pStyle w:val="a5"/>
        <w:widowControl w:val="0"/>
        <w:numPr>
          <w:ilvl w:val="0"/>
          <w:numId w:val="41"/>
        </w:numPr>
        <w:spacing w:line="276" w:lineRule="auto"/>
        <w:ind w:left="426" w:hanging="422"/>
        <w:contextualSpacing/>
        <w:jc w:val="both"/>
        <w:rPr>
          <w:bCs/>
        </w:rPr>
      </w:pPr>
      <w:r w:rsidRPr="00681B38">
        <w:rPr>
          <w:bCs/>
        </w:rPr>
        <w:t>Если выписаны порошки, суппозитории в количестве больше или меньше 10 то добавляется тариф №6,9 (приложение - дозирование каждого последующего порошка или суппозитория) т.е. стоимость порошка (суппозитория) умножается на количество «лишних или недостающих».</w:t>
      </w:r>
    </w:p>
    <w:p w14:paraId="3CD31235" w14:textId="77777777" w:rsidR="00B55ACB" w:rsidRPr="00681B38" w:rsidRDefault="00B55ACB" w:rsidP="00B55ACB">
      <w:pPr>
        <w:pStyle w:val="a5"/>
        <w:widowControl w:val="0"/>
        <w:numPr>
          <w:ilvl w:val="0"/>
          <w:numId w:val="41"/>
        </w:numPr>
        <w:spacing w:line="276" w:lineRule="auto"/>
        <w:ind w:left="426" w:hanging="422"/>
        <w:contextualSpacing/>
        <w:jc w:val="both"/>
        <w:rPr>
          <w:bCs/>
        </w:rPr>
      </w:pPr>
      <w:r w:rsidRPr="00681B38">
        <w:rPr>
          <w:bCs/>
        </w:rPr>
        <w:t>Если готовятся водные извлечения из сырья, то используется тариф №5, а если водные извлечения готовятся из экстрактов - концентратов то используется тариф №4.</w:t>
      </w:r>
    </w:p>
    <w:p w14:paraId="086E3DCB" w14:textId="77777777" w:rsidR="00B55ACB" w:rsidRPr="00681B38" w:rsidRDefault="00B55ACB" w:rsidP="00B55ACB">
      <w:pPr>
        <w:pStyle w:val="a5"/>
        <w:widowControl w:val="0"/>
        <w:numPr>
          <w:ilvl w:val="0"/>
          <w:numId w:val="41"/>
        </w:numPr>
        <w:spacing w:line="276" w:lineRule="auto"/>
        <w:ind w:left="426" w:hanging="422"/>
        <w:contextualSpacing/>
        <w:jc w:val="both"/>
        <w:rPr>
          <w:bCs/>
        </w:rPr>
      </w:pPr>
      <w:r w:rsidRPr="00681B38">
        <w:rPr>
          <w:bCs/>
        </w:rPr>
        <w:t xml:space="preserve">Если выписана мазь и в состав входит Ланолин, то подразумевается Ланолин водный, который содержит 70% безводного и 30% воды. Расчеты проводят на безводный Ланолин. </w:t>
      </w:r>
    </w:p>
    <w:p w14:paraId="0845539D" w14:textId="77777777" w:rsidR="00B55ACB" w:rsidRPr="00681B38" w:rsidRDefault="00B55ACB" w:rsidP="00B55ACB">
      <w:pPr>
        <w:pStyle w:val="a5"/>
        <w:widowControl w:val="0"/>
        <w:numPr>
          <w:ilvl w:val="0"/>
          <w:numId w:val="41"/>
        </w:numPr>
        <w:spacing w:line="276" w:lineRule="auto"/>
        <w:ind w:left="426" w:hanging="422"/>
        <w:contextualSpacing/>
        <w:jc w:val="both"/>
        <w:rPr>
          <w:bCs/>
        </w:rPr>
      </w:pPr>
      <w:r w:rsidRPr="00681B38">
        <w:rPr>
          <w:bCs/>
        </w:rPr>
        <w:t>Если в рецепте не указана масса какао, то исходят согласно указаниям государственной фармакопеи, т.е. м</w:t>
      </w:r>
      <w:r>
        <w:rPr>
          <w:bCs/>
        </w:rPr>
        <w:t>асса одного суппозитория равна 3</w:t>
      </w:r>
      <w:r w:rsidRPr="00681B38">
        <w:rPr>
          <w:bCs/>
        </w:rPr>
        <w:t>,0, а масса одного шарика равна 4,0.</w:t>
      </w:r>
    </w:p>
    <w:p w14:paraId="66A570B8" w14:textId="77777777" w:rsidR="00B55ACB" w:rsidRDefault="00B55ACB" w:rsidP="00B55ACB">
      <w:pPr>
        <w:pStyle w:val="a5"/>
        <w:widowControl w:val="0"/>
        <w:numPr>
          <w:ilvl w:val="0"/>
          <w:numId w:val="41"/>
        </w:numPr>
        <w:spacing w:line="276" w:lineRule="auto"/>
        <w:ind w:left="426" w:hanging="422"/>
        <w:contextualSpacing/>
        <w:jc w:val="both"/>
        <w:rPr>
          <w:bCs/>
        </w:rPr>
      </w:pPr>
      <w:r w:rsidRPr="00681B38">
        <w:rPr>
          <w:bCs/>
        </w:rPr>
        <w:t xml:space="preserve">Если готовятся глазные капли в концентрации до 3%, то добавляется изотонирующее вещество Натрия хлорид по расчету. При изготовлении инъекционных растворов необходимо учитывать объем стабилизатора.  </w:t>
      </w:r>
    </w:p>
    <w:p w14:paraId="73E23601" w14:textId="77777777" w:rsidR="00B55ACB" w:rsidRPr="0093536B" w:rsidRDefault="00B55ACB" w:rsidP="00B55ACB">
      <w:pPr>
        <w:pStyle w:val="a5"/>
        <w:widowControl w:val="0"/>
        <w:numPr>
          <w:ilvl w:val="0"/>
          <w:numId w:val="41"/>
        </w:numPr>
        <w:spacing w:line="276" w:lineRule="auto"/>
        <w:ind w:left="426" w:hanging="426"/>
        <w:contextualSpacing/>
        <w:jc w:val="both"/>
        <w:rPr>
          <w:bCs/>
        </w:rPr>
      </w:pPr>
      <w:r w:rsidRPr="0093536B">
        <w:rPr>
          <w:bCs/>
        </w:rPr>
        <w:t>Стоимость настоев и отваров рассчитывают по цене ЛРС и воды;</w:t>
      </w:r>
    </w:p>
    <w:p w14:paraId="483ECB89" w14:textId="77777777" w:rsidR="00B55ACB" w:rsidRPr="0093536B" w:rsidRDefault="00B55ACB" w:rsidP="00B55ACB">
      <w:pPr>
        <w:pStyle w:val="a5"/>
        <w:widowControl w:val="0"/>
        <w:numPr>
          <w:ilvl w:val="0"/>
          <w:numId w:val="41"/>
        </w:numPr>
        <w:spacing w:line="276" w:lineRule="auto"/>
        <w:ind w:left="426" w:hanging="426"/>
        <w:contextualSpacing/>
        <w:jc w:val="both"/>
        <w:rPr>
          <w:bCs/>
        </w:rPr>
      </w:pPr>
      <w:r w:rsidRPr="0093536B">
        <w:rPr>
          <w:bCs/>
        </w:rPr>
        <w:t>Если не указана масса ЛРС, то его рассчитывают исходя из следующих соотношений: 1:400 - лист наперстянки и трава термопсиса; 1:30 (СЛИВА - спорынья, ландыш, истод, валериана, адонис); 1:10  - все остальные;</w:t>
      </w:r>
    </w:p>
    <w:p w14:paraId="2C131452" w14:textId="77777777" w:rsidR="00B55ACB" w:rsidRPr="0093536B" w:rsidRDefault="00B55ACB" w:rsidP="00B55ACB">
      <w:pPr>
        <w:pStyle w:val="a5"/>
        <w:widowControl w:val="0"/>
        <w:numPr>
          <w:ilvl w:val="0"/>
          <w:numId w:val="41"/>
        </w:numPr>
        <w:spacing w:line="276" w:lineRule="auto"/>
        <w:ind w:left="426" w:hanging="426"/>
        <w:contextualSpacing/>
        <w:jc w:val="both"/>
        <w:rPr>
          <w:bCs/>
        </w:rPr>
      </w:pPr>
      <w:r w:rsidRPr="0093536B">
        <w:rPr>
          <w:bCs/>
        </w:rPr>
        <w:t>Вязкие и летучие жидкости отпускаются и таксируются по массе;</w:t>
      </w:r>
    </w:p>
    <w:p w14:paraId="72FF678D" w14:textId="77777777" w:rsidR="00B55ACB" w:rsidRPr="0093536B" w:rsidRDefault="00B55ACB" w:rsidP="00B55ACB">
      <w:pPr>
        <w:pStyle w:val="a5"/>
        <w:widowControl w:val="0"/>
        <w:numPr>
          <w:ilvl w:val="0"/>
          <w:numId w:val="41"/>
        </w:numPr>
        <w:spacing w:line="276" w:lineRule="auto"/>
        <w:ind w:left="426" w:hanging="426"/>
        <w:contextualSpacing/>
        <w:jc w:val="both"/>
        <w:rPr>
          <w:bCs/>
        </w:rPr>
      </w:pPr>
      <w:r w:rsidRPr="0093536B">
        <w:rPr>
          <w:bCs/>
        </w:rPr>
        <w:t>Спирт этиловый. Если не указана концентрация, то отпускается 90%.</w:t>
      </w:r>
    </w:p>
    <w:p w14:paraId="4B347D4A" w14:textId="77777777" w:rsidR="00B55ACB" w:rsidRPr="00681B38" w:rsidRDefault="00B55ACB" w:rsidP="00B55ACB">
      <w:pPr>
        <w:pStyle w:val="a5"/>
        <w:widowControl w:val="0"/>
        <w:numPr>
          <w:ilvl w:val="0"/>
          <w:numId w:val="41"/>
        </w:numPr>
        <w:spacing w:line="276" w:lineRule="auto"/>
        <w:ind w:left="426" w:hanging="426"/>
        <w:contextualSpacing/>
        <w:jc w:val="both"/>
        <w:rPr>
          <w:bCs/>
        </w:rPr>
      </w:pPr>
      <w:r w:rsidRPr="0093536B">
        <w:rPr>
          <w:bCs/>
        </w:rPr>
        <w:t>Если не указана концентрация спиртовых растворов, то: раствор йода1-2% готовят на 96% спирте; раствор борной, салициловой кислот готовят на 70% спирте; раствор метиленовой сини, бриллиантового зеленого - на 60%;</w:t>
      </w:r>
    </w:p>
    <w:p w14:paraId="37B75D78" w14:textId="77777777" w:rsidR="00B55ACB" w:rsidRPr="00AF2FD8" w:rsidRDefault="00B55ACB" w:rsidP="00B55ACB">
      <w:pPr>
        <w:pStyle w:val="a5"/>
        <w:widowControl w:val="0"/>
        <w:spacing w:line="276" w:lineRule="auto"/>
        <w:ind w:firstLine="709"/>
        <w:contextualSpacing/>
        <w:jc w:val="both"/>
        <w:rPr>
          <w:bCs/>
        </w:rPr>
      </w:pPr>
      <w:r>
        <w:rPr>
          <w:bCs/>
        </w:rPr>
        <w:t>Каждая протаксированная ЛФ регистрируется в рецептурном журнале.</w:t>
      </w:r>
    </w:p>
    <w:p w14:paraId="3AF9E424" w14:textId="77777777" w:rsidR="00B55ACB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1FB20C7A" w14:textId="50057893" w:rsidR="00B55ACB" w:rsidRPr="00A311AF" w:rsidRDefault="00B55ACB" w:rsidP="00B55ACB">
      <w:pPr>
        <w:spacing w:after="0"/>
        <w:ind w:right="32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Pr="00A311AF">
        <w:rPr>
          <w:rFonts w:ascii="Times New Roman" w:hAnsi="Times New Roman"/>
          <w:b/>
          <w:sz w:val="24"/>
          <w:szCs w:val="28"/>
        </w:rPr>
        <w:t>. Таксирование порошков</w:t>
      </w:r>
    </w:p>
    <w:p w14:paraId="0C955E2B" w14:textId="77777777" w:rsidR="00B55ACB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594A53CA" w14:textId="77777777" w:rsidR="00B55ACB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Особенность состоит в том, что не учитывается стоимость вспомогательного материала.</w:t>
      </w:r>
    </w:p>
    <w:p w14:paraId="137D40C1" w14:textId="77777777" w:rsidR="00B55ACB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 забываем проверять ВРД и ВСД.</w:t>
      </w:r>
    </w:p>
    <w:p w14:paraId="0844E5A2" w14:textId="77777777" w:rsidR="00B55ACB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2A9389C7" w14:textId="77777777" w:rsidR="00B55ACB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4729F3D2" w14:textId="77777777" w:rsidR="00B55ACB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tbl>
      <w:tblPr>
        <w:tblW w:w="9862" w:type="dxa"/>
        <w:tblInd w:w="108" w:type="dxa"/>
        <w:tblLook w:val="0000" w:firstRow="0" w:lastRow="0" w:firstColumn="0" w:lastColumn="0" w:noHBand="0" w:noVBand="0"/>
      </w:tblPr>
      <w:tblGrid>
        <w:gridCol w:w="2212"/>
        <w:gridCol w:w="3839"/>
        <w:gridCol w:w="2268"/>
        <w:gridCol w:w="1543"/>
      </w:tblGrid>
      <w:tr w:rsidR="00B55ACB" w:rsidRPr="0093536B" w14:paraId="28AE22D4" w14:textId="77777777" w:rsidTr="00142ADA">
        <w:tc>
          <w:tcPr>
            <w:tcW w:w="2212" w:type="dxa"/>
          </w:tcPr>
          <w:p w14:paraId="2F7B929C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14:paraId="32B443EA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22=23</w:t>
            </w:r>
          </w:p>
          <w:p w14:paraId="489E284C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3=042</w:t>
            </w:r>
          </w:p>
          <w:p w14:paraId="767CBF9A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3=132</w:t>
            </w:r>
            <w:r w:rsidRPr="0093536B">
              <w:rPr>
                <w:rFonts w:ascii="Times New Roman" w:hAnsi="Times New Roman" w:cs="Times New Roman"/>
                <w:sz w:val="24"/>
                <w:u w:val="single"/>
              </w:rPr>
              <w:t>_______</w:t>
            </w:r>
          </w:p>
          <w:p w14:paraId="2ACF688A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  <w:u w:val="single"/>
              </w:rPr>
              <w:sym w:font="Symbol" w:char="F0E5"/>
            </w:r>
            <w:r w:rsidRPr="0093536B">
              <w:rPr>
                <w:rFonts w:ascii="Times New Roman" w:hAnsi="Times New Roman" w:cs="Times New Roman"/>
                <w:sz w:val="24"/>
                <w:vertAlign w:val="subscript"/>
              </w:rPr>
              <w:t>л с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28=404</w:t>
            </w:r>
          </w:p>
          <w:p w14:paraId="71EA37B1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 xml:space="preserve">Т     </w:t>
            </w:r>
            <w:r>
              <w:rPr>
                <w:rFonts w:ascii="Times New Roman" w:hAnsi="Times New Roman" w:cs="Times New Roman"/>
                <w:sz w:val="24"/>
              </w:rPr>
              <w:t>28=88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1677F08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 xml:space="preserve">        1=</w:t>
            </w:r>
            <w:r>
              <w:rPr>
                <w:rFonts w:ascii="Times New Roman" w:hAnsi="Times New Roman" w:cs="Times New Roman"/>
                <w:sz w:val="24"/>
              </w:rPr>
              <w:t>54х2</w:t>
            </w:r>
          </w:p>
          <w:p w14:paraId="3A8127F4" w14:textId="77777777" w:rsidR="00B55ACB" w:rsidRPr="00053F94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u w:val="single"/>
              </w:rPr>
            </w:pPr>
            <w:r w:rsidRPr="00053F94">
              <w:rPr>
                <w:rFonts w:ascii="Times New Roman" w:hAnsi="Times New Roman" w:cs="Times New Roman"/>
                <w:sz w:val="24"/>
                <w:u w:val="single"/>
              </w:rPr>
              <w:t xml:space="preserve">         7=70</w:t>
            </w:r>
          </w:p>
          <w:p w14:paraId="07E69183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  <w:u w:val="single"/>
              </w:rPr>
              <w:sym w:font="Symbol" w:char="F0E5"/>
            </w:r>
            <w:r w:rsidRPr="0093536B">
              <w:rPr>
                <w:rFonts w:ascii="Times New Roman" w:hAnsi="Times New Roman" w:cs="Times New Roman"/>
                <w:sz w:val="24"/>
                <w:vertAlign w:val="subscript"/>
              </w:rPr>
              <w:t>т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39=66</w:t>
            </w:r>
          </w:p>
          <w:p w14:paraId="33690836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u w:val="single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sym w:font="Symbol" w:char="F0E5"/>
            </w:r>
            <w:r w:rsidRPr="0093536B">
              <w:rPr>
                <w:rFonts w:ascii="Times New Roman" w:hAnsi="Times New Roman" w:cs="Times New Roman"/>
                <w:sz w:val="24"/>
                <w:vertAlign w:val="subscript"/>
              </w:rPr>
              <w:t>т+лс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68=064</w:t>
            </w:r>
            <w:r w:rsidRPr="0093536B">
              <w:rPr>
                <w:rFonts w:ascii="Times New Roman" w:hAnsi="Times New Roman" w:cs="Times New Roman"/>
                <w:sz w:val="24"/>
                <w:u w:val="single"/>
              </w:rPr>
              <w:t>__</w:t>
            </w:r>
          </w:p>
          <w:p w14:paraId="5F6CCD3E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68=06</w:t>
            </w:r>
          </w:p>
          <w:p w14:paraId="6C0AA441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Выполнить списание кодеина на обороте прописи!    </w:t>
            </w:r>
          </w:p>
        </w:tc>
        <w:tc>
          <w:tcPr>
            <w:tcW w:w="3839" w:type="dxa"/>
          </w:tcPr>
          <w:p w14:paraId="6F4C3E8E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14:paraId="5B08D1FC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Rp</w:t>
            </w:r>
            <w:r w:rsidRPr="00496C8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  <w:r w:rsidRPr="00496C8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Codeini phosphatis 0,015</w:t>
            </w:r>
          </w:p>
          <w:p w14:paraId="7C6C88E2" w14:textId="77777777" w:rsidR="00B55ACB" w:rsidRPr="0093536B" w:rsidRDefault="00B55ACB" w:rsidP="00142ADA">
            <w:pPr>
              <w:ind w:left="308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496C8F"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Dimedroli 0,03</w:t>
            </w:r>
          </w:p>
          <w:p w14:paraId="6ACC4C39" w14:textId="77777777" w:rsidR="00B55ACB" w:rsidRPr="0093536B" w:rsidRDefault="00B55ACB" w:rsidP="00142ADA">
            <w:pPr>
              <w:ind w:left="308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496C8F"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Analgini 0,1</w:t>
            </w:r>
          </w:p>
          <w:p w14:paraId="3A9505F1" w14:textId="77777777" w:rsidR="00B55ACB" w:rsidRPr="0093536B" w:rsidRDefault="00B55ACB" w:rsidP="00142ADA">
            <w:pPr>
              <w:ind w:left="308"/>
              <w:contextualSpacing/>
              <w:rPr>
                <w:rFonts w:ascii="Times New Roman" w:hAnsi="Times New Roman" w:cs="Times New Roman"/>
                <w:sz w:val="24"/>
              </w:rPr>
            </w:pPr>
            <w:r w:rsidRPr="00BA4CB8"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Mfp</w:t>
            </w:r>
          </w:p>
          <w:p w14:paraId="0211C34C" w14:textId="77777777" w:rsidR="00B55ACB" w:rsidRPr="0093536B" w:rsidRDefault="00B55ACB" w:rsidP="00142ADA">
            <w:pPr>
              <w:ind w:left="308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Dtd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№ 12</w:t>
            </w:r>
          </w:p>
          <w:p w14:paraId="7E7DFECA" w14:textId="77777777" w:rsidR="00B55ACB" w:rsidRPr="0093536B" w:rsidRDefault="00B55ACB" w:rsidP="00142ADA">
            <w:pPr>
              <w:ind w:left="308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 xml:space="preserve">: По 1 порошку 3 раза в </w:t>
            </w:r>
            <w:r w:rsidRPr="0093536B">
              <w:rPr>
                <w:rFonts w:ascii="Times New Roman" w:hAnsi="Times New Roman" w:cs="Times New Roman"/>
                <w:sz w:val="24"/>
              </w:rPr>
              <w:t>день.</w:t>
            </w:r>
          </w:p>
        </w:tc>
        <w:tc>
          <w:tcPr>
            <w:tcW w:w="2268" w:type="dxa"/>
          </w:tcPr>
          <w:p w14:paraId="42A496D4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>№ 12</w:t>
            </w:r>
          </w:p>
          <w:p w14:paraId="3F3B0EC5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>0,18</w:t>
            </w:r>
          </w:p>
          <w:p w14:paraId="57B2678B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>0,36</w:t>
            </w:r>
          </w:p>
          <w:p w14:paraId="723B2060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1543" w:type="dxa"/>
          </w:tcPr>
          <w:p w14:paraId="6155FDC1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>1 кг</w:t>
            </w:r>
          </w:p>
          <w:p w14:paraId="3AF4D11F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23=5 за 1,0</w:t>
            </w:r>
          </w:p>
          <w:p w14:paraId="5D075D57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8450=</w:t>
            </w:r>
          </w:p>
          <w:p w14:paraId="7E94AC97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2610=</w:t>
            </w:r>
          </w:p>
        </w:tc>
      </w:tr>
      <w:tr w:rsidR="00B55ACB" w:rsidRPr="0093536B" w14:paraId="155FC9A7" w14:textId="77777777" w:rsidTr="00142ADA">
        <w:tc>
          <w:tcPr>
            <w:tcW w:w="2212" w:type="dxa"/>
          </w:tcPr>
          <w:p w14:paraId="3B7AF02A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14:paraId="765C4A3B" w14:textId="77777777" w:rsidR="00B55ACB" w:rsidRPr="00694E25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9=676</w:t>
            </w:r>
          </w:p>
          <w:p w14:paraId="4D98A481" w14:textId="77777777" w:rsidR="00B55ACB" w:rsidRPr="00694E25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7=16</w:t>
            </w:r>
          </w:p>
          <w:p w14:paraId="73EBD86E" w14:textId="77777777" w:rsidR="00B55ACB" w:rsidRPr="00694E25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3=036</w:t>
            </w:r>
          </w:p>
          <w:p w14:paraId="39DADF8F" w14:textId="77777777" w:rsidR="00B55ACB" w:rsidRPr="000804EA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694E25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2=97</w:t>
            </w:r>
            <w:r w:rsidRPr="000804EA">
              <w:rPr>
                <w:rFonts w:ascii="Times New Roman" w:hAnsi="Times New Roman" w:cs="Times New Roman"/>
                <w:sz w:val="24"/>
              </w:rPr>
              <w:t>_______</w:t>
            </w:r>
          </w:p>
          <w:p w14:paraId="1CBF447F" w14:textId="77777777" w:rsidR="00B55ACB" w:rsidRPr="00694E25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0804EA">
              <w:rPr>
                <w:rFonts w:ascii="Times New Roman" w:hAnsi="Times New Roman" w:cs="Times New Roman"/>
                <w:sz w:val="24"/>
              </w:rPr>
              <w:sym w:font="Symbol" w:char="F0E5"/>
            </w:r>
            <w:r w:rsidRPr="000804EA">
              <w:rPr>
                <w:rFonts w:ascii="Times New Roman" w:hAnsi="Times New Roman" w:cs="Times New Roman"/>
                <w:sz w:val="24"/>
              </w:rPr>
              <w:t>л с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52=842</w:t>
            </w:r>
          </w:p>
          <w:p w14:paraId="70B383EA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 xml:space="preserve">Т     </w:t>
            </w:r>
            <w:r>
              <w:rPr>
                <w:rFonts w:ascii="Times New Roman" w:hAnsi="Times New Roman" w:cs="Times New Roman"/>
                <w:sz w:val="24"/>
              </w:rPr>
              <w:t>28=88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1D8A8A9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 xml:space="preserve">        1=</w:t>
            </w:r>
            <w:r>
              <w:rPr>
                <w:rFonts w:ascii="Times New Roman" w:hAnsi="Times New Roman" w:cs="Times New Roman"/>
                <w:sz w:val="24"/>
              </w:rPr>
              <w:t>54х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</w:p>
          <w:p w14:paraId="5FCB3096" w14:textId="77777777" w:rsidR="00B55ACB" w:rsidRPr="00233C0C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5=78</w:t>
            </w:r>
          </w:p>
          <w:p w14:paraId="1113D87D" w14:textId="77777777" w:rsidR="00B55ACB" w:rsidRPr="00233C0C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804EA">
              <w:rPr>
                <w:rFonts w:ascii="Times New Roman" w:hAnsi="Times New Roman" w:cs="Times New Roman"/>
                <w:sz w:val="24"/>
              </w:rPr>
              <w:sym w:font="Symbol" w:char="F0E5"/>
            </w:r>
            <w:r w:rsidRPr="000804EA">
              <w:rPr>
                <w:rFonts w:ascii="Times New Roman" w:hAnsi="Times New Roman" w:cs="Times New Roman"/>
                <w:sz w:val="24"/>
              </w:rPr>
              <w:t>т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80=86</w:t>
            </w:r>
          </w:p>
          <w:p w14:paraId="4164FFC3" w14:textId="77777777" w:rsidR="00B55ACB" w:rsidRPr="000804EA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sym w:font="Symbol" w:char="F0E5"/>
            </w:r>
            <w:r w:rsidRPr="000804EA">
              <w:rPr>
                <w:rFonts w:ascii="Times New Roman" w:hAnsi="Times New Roman" w:cs="Times New Roman"/>
                <w:sz w:val="24"/>
              </w:rPr>
              <w:t>т+лс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133=702</w:t>
            </w:r>
            <w:r w:rsidRPr="000804EA">
              <w:rPr>
                <w:rFonts w:ascii="Times New Roman" w:hAnsi="Times New Roman" w:cs="Times New Roman"/>
                <w:sz w:val="24"/>
              </w:rPr>
              <w:t>___</w:t>
            </w:r>
          </w:p>
          <w:p w14:paraId="5AB4B933" w14:textId="77777777" w:rsidR="00B55ACB" w:rsidRPr="00233C0C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133=70</w:t>
            </w:r>
          </w:p>
          <w:p w14:paraId="6231BFCD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</w:p>
        </w:tc>
        <w:tc>
          <w:tcPr>
            <w:tcW w:w="3839" w:type="dxa"/>
          </w:tcPr>
          <w:p w14:paraId="2998195B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4B117187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Rp</w:t>
            </w:r>
            <w:r w:rsidRPr="00496C8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  <w:r w:rsidRPr="00496C8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Thiamini bromidi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 xml:space="preserve"> 0,0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  <w:p w14:paraId="773D2E18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496C8F"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Riboflavini 0,02</w:t>
            </w:r>
          </w:p>
          <w:p w14:paraId="011E37B3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496C8F"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cidi ascorbinici 0,1</w:t>
            </w:r>
          </w:p>
          <w:p w14:paraId="7F4B6D92" w14:textId="77777777" w:rsidR="00B55ACB" w:rsidRPr="005863F4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Glucosi</w:t>
            </w:r>
            <w:r w:rsidRPr="005863F4">
              <w:rPr>
                <w:rFonts w:ascii="Times New Roman" w:hAnsi="Times New Roman" w:cs="Times New Roman"/>
                <w:sz w:val="24"/>
              </w:rPr>
              <w:t xml:space="preserve"> 0,3</w:t>
            </w:r>
          </w:p>
          <w:p w14:paraId="0BB765F1" w14:textId="77777777" w:rsidR="00B55ACB" w:rsidRPr="005863F4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863F4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Mfp</w:t>
            </w:r>
          </w:p>
          <w:p w14:paraId="15CE7CC9" w14:textId="77777777" w:rsidR="00B55ACB" w:rsidRPr="00694E25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694E25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Dtd</w:t>
            </w:r>
            <w:r w:rsidRPr="00694E25">
              <w:rPr>
                <w:rFonts w:ascii="Times New Roman" w:hAnsi="Times New Roman" w:cs="Times New Roman"/>
                <w:sz w:val="24"/>
              </w:rPr>
              <w:t xml:space="preserve"> № 40</w:t>
            </w:r>
          </w:p>
          <w:p w14:paraId="2D95E145" w14:textId="77777777" w:rsidR="00B55ACB" w:rsidRPr="000804EA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694E25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0804EA">
              <w:rPr>
                <w:rFonts w:ascii="Times New Roman" w:hAnsi="Times New Roman" w:cs="Times New Roman"/>
                <w:sz w:val="24"/>
              </w:rPr>
              <w:t>: По 1 порошку 3 раза в день.</w:t>
            </w:r>
          </w:p>
        </w:tc>
        <w:tc>
          <w:tcPr>
            <w:tcW w:w="2268" w:type="dxa"/>
          </w:tcPr>
          <w:p w14:paraId="69EFDB05" w14:textId="77777777" w:rsidR="00B55ACB" w:rsidRPr="00694E25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40</w:t>
            </w:r>
          </w:p>
          <w:p w14:paraId="31B24F8B" w14:textId="77777777" w:rsidR="00B55ACB" w:rsidRPr="00694E25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Pr="0093536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  <w:p w14:paraId="20A26396" w14:textId="77777777" w:rsidR="00B55ACB" w:rsidRPr="00694E25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  <w:p w14:paraId="10D32E0A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  <w:p w14:paraId="1099E01F" w14:textId="77777777" w:rsidR="00B55ACB" w:rsidRPr="00694E25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</w:p>
        </w:tc>
        <w:tc>
          <w:tcPr>
            <w:tcW w:w="1543" w:type="dxa"/>
          </w:tcPr>
          <w:p w14:paraId="7A37B85C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>1 кг</w:t>
            </w:r>
          </w:p>
          <w:p w14:paraId="46A89CFB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24730</w:t>
            </w:r>
            <w:r w:rsidRPr="0093536B">
              <w:rPr>
                <w:rFonts w:ascii="Times New Roman" w:hAnsi="Times New Roman" w:cs="Times New Roman"/>
                <w:sz w:val="24"/>
              </w:rPr>
              <w:t>=</w:t>
            </w:r>
          </w:p>
          <w:p w14:paraId="4D9B10E4" w14:textId="77777777" w:rsidR="00B55ACB" w:rsidRPr="00694E25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21450=</w:t>
            </w:r>
          </w:p>
          <w:p w14:paraId="50E3CE26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759=</w:t>
            </w:r>
          </w:p>
          <w:p w14:paraId="4E68610B" w14:textId="77777777" w:rsidR="00B55ACB" w:rsidRPr="00694E25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247=5</w:t>
            </w:r>
          </w:p>
        </w:tc>
      </w:tr>
      <w:tr w:rsidR="00B55ACB" w:rsidRPr="0093536B" w14:paraId="31174F76" w14:textId="77777777" w:rsidTr="00142ADA">
        <w:tc>
          <w:tcPr>
            <w:tcW w:w="2212" w:type="dxa"/>
          </w:tcPr>
          <w:p w14:paraId="16C7B94D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14:paraId="071C8A34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0=928</w:t>
            </w:r>
          </w:p>
          <w:p w14:paraId="6CEEAE73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0=2895</w:t>
            </w:r>
          </w:p>
          <w:p w14:paraId="1BA76F82" w14:textId="77777777" w:rsidR="00B55ACB" w:rsidRPr="003531C0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u w:val="single"/>
              </w:rPr>
            </w:pPr>
            <w:r w:rsidRPr="003531C0">
              <w:rPr>
                <w:rFonts w:ascii="Times New Roman" w:hAnsi="Times New Roman" w:cs="Times New Roman"/>
                <w:sz w:val="24"/>
                <w:u w:val="single"/>
              </w:rPr>
              <w:t>7=83</w:t>
            </w:r>
          </w:p>
          <w:p w14:paraId="016DA047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804EA">
              <w:rPr>
                <w:rFonts w:ascii="Times New Roman" w:hAnsi="Times New Roman" w:cs="Times New Roman"/>
                <w:sz w:val="24"/>
              </w:rPr>
              <w:sym w:font="Symbol" w:char="F0E5"/>
            </w:r>
            <w:r w:rsidRPr="000804EA">
              <w:rPr>
                <w:rFonts w:ascii="Times New Roman" w:hAnsi="Times New Roman" w:cs="Times New Roman"/>
                <w:sz w:val="24"/>
              </w:rPr>
              <w:t>л с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9=0475</w:t>
            </w:r>
          </w:p>
          <w:p w14:paraId="65AA734C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 xml:space="preserve">Т     </w:t>
            </w:r>
            <w:r>
              <w:rPr>
                <w:rFonts w:ascii="Times New Roman" w:hAnsi="Times New Roman" w:cs="Times New Roman"/>
                <w:sz w:val="24"/>
              </w:rPr>
              <w:t>28=88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7160A98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804EA">
              <w:rPr>
                <w:rFonts w:ascii="Times New Roman" w:hAnsi="Times New Roman" w:cs="Times New Roman"/>
                <w:sz w:val="24"/>
              </w:rPr>
              <w:sym w:font="Symbol" w:char="F0E5"/>
            </w:r>
            <w:r w:rsidRPr="000804EA">
              <w:rPr>
                <w:rFonts w:ascii="Times New Roman" w:hAnsi="Times New Roman" w:cs="Times New Roman"/>
                <w:sz w:val="24"/>
              </w:rPr>
              <w:t>т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28=88</w:t>
            </w:r>
          </w:p>
          <w:p w14:paraId="03A14250" w14:textId="77777777" w:rsidR="00B55ACB" w:rsidRPr="000804EA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sym w:font="Symbol" w:char="F0E5"/>
            </w:r>
            <w:r w:rsidRPr="000804EA">
              <w:rPr>
                <w:rFonts w:ascii="Times New Roman" w:hAnsi="Times New Roman" w:cs="Times New Roman"/>
                <w:sz w:val="24"/>
              </w:rPr>
              <w:t>т+лс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3531C0">
              <w:rPr>
                <w:rFonts w:ascii="Times New Roman" w:hAnsi="Times New Roman" w:cs="Times New Roman"/>
                <w:sz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7</w:t>
            </w:r>
            <w:r w:rsidRPr="003531C0">
              <w:rPr>
                <w:rFonts w:ascii="Times New Roman" w:hAnsi="Times New Roman" w:cs="Times New Roman"/>
                <w:sz w:val="24"/>
                <w:u w:val="single"/>
              </w:rPr>
              <w:t>=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9</w:t>
            </w:r>
            <w:r w:rsidRPr="003531C0">
              <w:rPr>
                <w:rFonts w:ascii="Times New Roman" w:hAnsi="Times New Roman" w:cs="Times New Roman"/>
                <w:sz w:val="24"/>
                <w:u w:val="single"/>
              </w:rPr>
              <w:t>275</w:t>
            </w:r>
          </w:p>
          <w:p w14:paraId="5C79A96A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0F6CC3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37=93</w:t>
            </w:r>
          </w:p>
          <w:p w14:paraId="426523BF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</w:p>
        </w:tc>
        <w:tc>
          <w:tcPr>
            <w:tcW w:w="3839" w:type="dxa"/>
          </w:tcPr>
          <w:p w14:paraId="3D1920DE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080EAD42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Rp</w:t>
            </w:r>
            <w:r w:rsidRPr="00496C8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  <w:r w:rsidRPr="00496C8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Extr. Belladonnae 0,02</w:t>
            </w:r>
          </w:p>
          <w:p w14:paraId="361970D4" w14:textId="77777777" w:rsidR="00B55ACB" w:rsidRPr="005863F4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5863F4"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Novocaini</w:t>
            </w:r>
            <w:r w:rsidRPr="005863F4">
              <w:rPr>
                <w:rFonts w:ascii="Times New Roman" w:hAnsi="Times New Roman" w:cs="Times New Roman"/>
                <w:sz w:val="24"/>
                <w:lang w:val="en-US"/>
              </w:rPr>
              <w:t xml:space="preserve"> 0,02</w:t>
            </w:r>
          </w:p>
          <w:p w14:paraId="090A432B" w14:textId="77777777" w:rsidR="00B55ACB" w:rsidRPr="005863F4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5863F4"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Analgini</w:t>
            </w:r>
            <w:r w:rsidRPr="005863F4">
              <w:rPr>
                <w:rFonts w:ascii="Times New Roman" w:hAnsi="Times New Roman" w:cs="Times New Roman"/>
                <w:sz w:val="24"/>
                <w:lang w:val="en-US"/>
              </w:rPr>
              <w:t xml:space="preserve"> 0,3</w:t>
            </w:r>
          </w:p>
          <w:p w14:paraId="69BF8D67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863F4"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Mfp</w:t>
            </w:r>
          </w:p>
          <w:p w14:paraId="74A09EE0" w14:textId="77777777" w:rsidR="00B55ACB" w:rsidRPr="003531C0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F6CC3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Dtd</w:t>
            </w:r>
            <w:r w:rsidRPr="000F6CC3">
              <w:rPr>
                <w:rFonts w:ascii="Times New Roman" w:hAnsi="Times New Roman" w:cs="Times New Roman"/>
                <w:sz w:val="24"/>
              </w:rPr>
              <w:t xml:space="preserve"> № </w:t>
            </w:r>
            <w:r w:rsidRPr="003531C0">
              <w:rPr>
                <w:rFonts w:ascii="Times New Roman" w:hAnsi="Times New Roman" w:cs="Times New Roman"/>
                <w:sz w:val="24"/>
              </w:rPr>
              <w:t>10</w:t>
            </w:r>
          </w:p>
          <w:p w14:paraId="50FBFE3F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F6CC3">
              <w:rPr>
                <w:rFonts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F6CC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0F6CC3">
              <w:rPr>
                <w:rFonts w:ascii="Times New Roman" w:hAnsi="Times New Roman" w:cs="Times New Roman"/>
                <w:sz w:val="24"/>
              </w:rPr>
              <w:t>: По 1 порошку 3 раза в день</w:t>
            </w:r>
            <w:r w:rsidRPr="003531C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14:paraId="6E558EED" w14:textId="77777777" w:rsidR="00B55ACB" w:rsidRPr="003531C0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до еды</w:t>
            </w:r>
          </w:p>
        </w:tc>
        <w:tc>
          <w:tcPr>
            <w:tcW w:w="2268" w:type="dxa"/>
          </w:tcPr>
          <w:p w14:paraId="63590458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F6CC3">
              <w:rPr>
                <w:rFonts w:ascii="Times New Roman" w:hAnsi="Times New Roman" w:cs="Times New Roman"/>
                <w:sz w:val="24"/>
              </w:rPr>
              <w:t>0</w:t>
            </w:r>
          </w:p>
          <w:p w14:paraId="690893AF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1:2 (из сухого) 0,4</w:t>
            </w:r>
          </w:p>
          <w:p w14:paraId="09169A1D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4322EF7A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14:paraId="2E49E3DA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14:paraId="63B6F570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>1 кг</w:t>
            </w:r>
          </w:p>
          <w:p w14:paraId="7CF2C252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2320</w:t>
            </w:r>
            <w:r w:rsidRPr="0093536B">
              <w:rPr>
                <w:rFonts w:ascii="Times New Roman" w:hAnsi="Times New Roman" w:cs="Times New Roman"/>
                <w:sz w:val="24"/>
              </w:rPr>
              <w:t>=</w:t>
            </w:r>
          </w:p>
          <w:p w14:paraId="0815AE91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1447</w:t>
            </w:r>
            <w:r w:rsidRPr="000F6CC3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</w:p>
          <w:p w14:paraId="42D69E02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2610</w:t>
            </w:r>
            <w:r w:rsidRPr="000F6CC3">
              <w:rPr>
                <w:rFonts w:ascii="Times New Roman" w:hAnsi="Times New Roman" w:cs="Times New Roman"/>
                <w:sz w:val="24"/>
              </w:rPr>
              <w:t>=</w:t>
            </w:r>
          </w:p>
          <w:p w14:paraId="3E788872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B55ACB" w:rsidRPr="0093536B" w14:paraId="4C4ED170" w14:textId="77777777" w:rsidTr="00142ADA">
        <w:tc>
          <w:tcPr>
            <w:tcW w:w="2212" w:type="dxa"/>
          </w:tcPr>
          <w:p w14:paraId="665037BC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14:paraId="2E770748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14=85</w:t>
            </w:r>
          </w:p>
          <w:p w14:paraId="275F22C9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0=1213</w:t>
            </w:r>
          </w:p>
          <w:p w14:paraId="07C63364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16=554</w:t>
            </w:r>
          </w:p>
          <w:p w14:paraId="59AE49E9" w14:textId="77777777" w:rsidR="00B55ACB" w:rsidRPr="004A4D3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1,8</w:t>
            </w:r>
          </w:p>
          <w:p w14:paraId="0E564D88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804EA">
              <w:rPr>
                <w:rFonts w:ascii="Times New Roman" w:hAnsi="Times New Roman" w:cs="Times New Roman"/>
                <w:sz w:val="24"/>
              </w:rPr>
              <w:sym w:font="Symbol" w:char="F0E5"/>
            </w:r>
            <w:r w:rsidRPr="000804EA">
              <w:rPr>
                <w:rFonts w:ascii="Times New Roman" w:hAnsi="Times New Roman" w:cs="Times New Roman"/>
                <w:sz w:val="24"/>
              </w:rPr>
              <w:t>л с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33=3253</w:t>
            </w:r>
          </w:p>
          <w:p w14:paraId="1FE924BD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 xml:space="preserve">Т     </w:t>
            </w:r>
            <w:r>
              <w:rPr>
                <w:rFonts w:ascii="Times New Roman" w:hAnsi="Times New Roman" w:cs="Times New Roman"/>
                <w:sz w:val="24"/>
              </w:rPr>
              <w:t>28=88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E332154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1,54х4</w:t>
            </w:r>
          </w:p>
          <w:p w14:paraId="1A9275F9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5=78</w:t>
            </w:r>
          </w:p>
          <w:p w14:paraId="7FC49EDB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804EA">
              <w:rPr>
                <w:rFonts w:ascii="Times New Roman" w:hAnsi="Times New Roman" w:cs="Times New Roman"/>
                <w:sz w:val="24"/>
              </w:rPr>
              <w:sym w:font="Symbol" w:char="F0E5"/>
            </w:r>
            <w:r w:rsidRPr="000804EA">
              <w:rPr>
                <w:rFonts w:ascii="Times New Roman" w:hAnsi="Times New Roman" w:cs="Times New Roman"/>
                <w:sz w:val="24"/>
              </w:rPr>
              <w:t>т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28=50</w:t>
            </w:r>
          </w:p>
          <w:p w14:paraId="350F29C0" w14:textId="77777777" w:rsidR="00B55ACB" w:rsidRPr="000804EA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sym w:font="Symbol" w:char="F0E5"/>
            </w:r>
            <w:r w:rsidRPr="000804EA">
              <w:rPr>
                <w:rFonts w:ascii="Times New Roman" w:hAnsi="Times New Roman" w:cs="Times New Roman"/>
                <w:sz w:val="24"/>
              </w:rPr>
              <w:t>т+лс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61=8253</w:t>
            </w:r>
          </w:p>
          <w:p w14:paraId="21C17DB3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0F6CC3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61=83</w:t>
            </w:r>
          </w:p>
          <w:p w14:paraId="16FFF26E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Выполнить списание фенобарбитала на обороте прописи!    </w:t>
            </w:r>
          </w:p>
        </w:tc>
        <w:tc>
          <w:tcPr>
            <w:tcW w:w="3839" w:type="dxa"/>
          </w:tcPr>
          <w:p w14:paraId="7404147D" w14:textId="77777777" w:rsidR="00B55ACB" w:rsidRPr="005863F4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14:paraId="5B92F7E5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Rp</w:t>
            </w:r>
            <w:r w:rsidRPr="00496C8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  <w:r w:rsidRPr="00496C8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Phenobarbitali 0,05</w:t>
            </w:r>
          </w:p>
          <w:p w14:paraId="303CE907" w14:textId="77777777" w:rsidR="00B55ACB" w:rsidRPr="004A4D3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4A4D3E"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Coffeini-natrii benzoatis 0,01</w:t>
            </w:r>
          </w:p>
          <w:p w14:paraId="2BC48D68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4A4D3E"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Papaverini hydrochloridi 0,03</w:t>
            </w:r>
          </w:p>
          <w:p w14:paraId="2E719CC8" w14:textId="77777777" w:rsidR="00B55ACB" w:rsidRPr="004A4D3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Calcii lactatis 0,3</w:t>
            </w:r>
          </w:p>
          <w:p w14:paraId="579881DE" w14:textId="77777777" w:rsidR="00B55ACB" w:rsidRPr="005863F4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4A4D3E"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Mfp</w:t>
            </w:r>
          </w:p>
          <w:p w14:paraId="10BAF9FE" w14:textId="77777777" w:rsidR="00B55ACB" w:rsidRPr="004A4D3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5863F4"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Dtd</w:t>
            </w:r>
            <w:r w:rsidRPr="005863F4">
              <w:rPr>
                <w:rFonts w:ascii="Times New Roman" w:hAnsi="Times New Roman" w:cs="Times New Roman"/>
                <w:sz w:val="24"/>
                <w:lang w:val="en-US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  <w:p w14:paraId="70153EAA" w14:textId="77777777" w:rsidR="00B55ACB" w:rsidRPr="004A4D3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863F4"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4A4D3E">
              <w:rPr>
                <w:rFonts w:ascii="Times New Roman" w:hAnsi="Times New Roman" w:cs="Times New Roman"/>
                <w:sz w:val="24"/>
              </w:rPr>
              <w:t xml:space="preserve">: По 1 порошку 3 раза в день   </w:t>
            </w:r>
          </w:p>
        </w:tc>
        <w:tc>
          <w:tcPr>
            <w:tcW w:w="2268" w:type="dxa"/>
          </w:tcPr>
          <w:p w14:paraId="7A120534" w14:textId="77777777" w:rsidR="00B55ACB" w:rsidRPr="004A4D3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  <w:p w14:paraId="205E8910" w14:textId="77777777" w:rsidR="00B55ACB" w:rsidRPr="004A4D3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0,3</w:t>
            </w:r>
          </w:p>
          <w:p w14:paraId="65BCF750" w14:textId="77777777" w:rsidR="00B55ACB" w:rsidRPr="004A4D3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06</w:t>
            </w:r>
          </w:p>
          <w:p w14:paraId="1D68A35D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14:paraId="524FDE75" w14:textId="77777777" w:rsidR="00B55ACB" w:rsidRPr="004A4D3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1,8</w:t>
            </w:r>
          </w:p>
        </w:tc>
        <w:tc>
          <w:tcPr>
            <w:tcW w:w="1543" w:type="dxa"/>
          </w:tcPr>
          <w:p w14:paraId="5D1606C5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>1 кг</w:t>
            </w:r>
          </w:p>
          <w:p w14:paraId="310E8C5C" w14:textId="77777777" w:rsidR="00B55ACB" w:rsidRPr="00C647F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49</w:t>
            </w:r>
            <w:r w:rsidRPr="0093536B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</w:rPr>
              <w:t>за 1,0</w:t>
            </w:r>
          </w:p>
          <w:p w14:paraId="162B6244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  <w:r w:rsidRPr="000F6CC3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</w:p>
          <w:p w14:paraId="19659110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  <w:r w:rsidRPr="000F6CC3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18 за 1,0</w:t>
            </w:r>
          </w:p>
          <w:p w14:paraId="687ADBCA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1000=</w:t>
            </w:r>
          </w:p>
        </w:tc>
      </w:tr>
    </w:tbl>
    <w:p w14:paraId="06C59599" w14:textId="77777777" w:rsidR="00B55ACB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6508D53D" w14:textId="77777777" w:rsidR="00B55ACB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Требование терапевтического отделения №1</w:t>
      </w:r>
    </w:p>
    <w:tbl>
      <w:tblPr>
        <w:tblW w:w="9862" w:type="dxa"/>
        <w:tblInd w:w="108" w:type="dxa"/>
        <w:tblLook w:val="0000" w:firstRow="0" w:lastRow="0" w:firstColumn="0" w:lastColumn="0" w:noHBand="0" w:noVBand="0"/>
      </w:tblPr>
      <w:tblGrid>
        <w:gridCol w:w="2212"/>
        <w:gridCol w:w="3839"/>
        <w:gridCol w:w="2268"/>
        <w:gridCol w:w="1543"/>
      </w:tblGrid>
      <w:tr w:rsidR="00B55ACB" w:rsidRPr="0093536B" w14:paraId="00CD1DB0" w14:textId="77777777" w:rsidTr="00142ADA">
        <w:tc>
          <w:tcPr>
            <w:tcW w:w="2212" w:type="dxa"/>
          </w:tcPr>
          <w:p w14:paraId="1EE96A04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14:paraId="7B94E1A8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0=0475</w:t>
            </w:r>
          </w:p>
          <w:p w14:paraId="19A1F1CE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0=25575</w:t>
            </w:r>
          </w:p>
          <w:p w14:paraId="74C62467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1=69</w:t>
            </w:r>
          </w:p>
          <w:p w14:paraId="706F88F0" w14:textId="77777777" w:rsidR="00B55ACB" w:rsidRPr="004A4D3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2=62</w:t>
            </w:r>
          </w:p>
          <w:p w14:paraId="01E55368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804EA">
              <w:rPr>
                <w:rFonts w:ascii="Times New Roman" w:hAnsi="Times New Roman" w:cs="Times New Roman"/>
                <w:sz w:val="24"/>
              </w:rPr>
              <w:sym w:font="Symbol" w:char="F0E5"/>
            </w:r>
            <w:r w:rsidRPr="000804EA">
              <w:rPr>
                <w:rFonts w:ascii="Times New Roman" w:hAnsi="Times New Roman" w:cs="Times New Roman"/>
                <w:sz w:val="24"/>
              </w:rPr>
              <w:t>л с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4=61325</w:t>
            </w:r>
          </w:p>
          <w:p w14:paraId="55BD65C4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 xml:space="preserve">Т     </w:t>
            </w:r>
            <w:r>
              <w:rPr>
                <w:rFonts w:ascii="Times New Roman" w:hAnsi="Times New Roman" w:cs="Times New Roman"/>
                <w:sz w:val="24"/>
              </w:rPr>
              <w:t>28=88</w:t>
            </w:r>
          </w:p>
          <w:p w14:paraId="5DF5F7C1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5=78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02E9901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804EA">
              <w:rPr>
                <w:rFonts w:ascii="Times New Roman" w:hAnsi="Times New Roman" w:cs="Times New Roman"/>
                <w:sz w:val="24"/>
              </w:rPr>
              <w:sym w:font="Symbol" w:char="F0E5"/>
            </w:r>
            <w:r w:rsidRPr="000804EA">
              <w:rPr>
                <w:rFonts w:ascii="Times New Roman" w:hAnsi="Times New Roman" w:cs="Times New Roman"/>
                <w:sz w:val="24"/>
              </w:rPr>
              <w:t>т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34=66</w:t>
            </w:r>
          </w:p>
          <w:p w14:paraId="56B098CC" w14:textId="77777777" w:rsidR="00B55ACB" w:rsidRPr="000804EA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sym w:font="Symbol" w:char="F0E5"/>
            </w:r>
            <w:r w:rsidRPr="000804EA">
              <w:rPr>
                <w:rFonts w:ascii="Times New Roman" w:hAnsi="Times New Roman" w:cs="Times New Roman"/>
                <w:sz w:val="24"/>
              </w:rPr>
              <w:t>т+лс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39=27325</w:t>
            </w:r>
          </w:p>
          <w:p w14:paraId="4FE2B75B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0F6CC3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39=27</w:t>
            </w:r>
          </w:p>
          <w:p w14:paraId="47A0F174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Выполнить списание эфедрина на обороте прописи!    </w:t>
            </w:r>
          </w:p>
        </w:tc>
        <w:tc>
          <w:tcPr>
            <w:tcW w:w="3839" w:type="dxa"/>
          </w:tcPr>
          <w:p w14:paraId="045BCF5A" w14:textId="77777777" w:rsidR="00B55ACB" w:rsidRPr="005863F4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14:paraId="512E6BDD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Rp</w:t>
            </w:r>
            <w:r w:rsidRPr="00496C8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:</w:t>
            </w:r>
            <w:r w:rsidRPr="00496C8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Ephedrini hydrochlordi 0,005</w:t>
            </w:r>
          </w:p>
          <w:p w14:paraId="7CECD1A7" w14:textId="77777777" w:rsidR="00B55ACB" w:rsidRPr="004A4D3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4A4D3E"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Euphyllini 0,005</w:t>
            </w:r>
          </w:p>
          <w:p w14:paraId="2433E1BD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4A4D3E"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Dimedroli 0,02</w:t>
            </w:r>
          </w:p>
          <w:p w14:paraId="7567E30D" w14:textId="77777777" w:rsidR="00B55ACB" w:rsidRPr="005863F4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Calcii</w:t>
            </w:r>
            <w:r w:rsidRPr="005863F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gluconatis</w:t>
            </w:r>
            <w:r w:rsidRPr="005863F4">
              <w:rPr>
                <w:rFonts w:ascii="Times New Roman" w:hAnsi="Times New Roman" w:cs="Times New Roman"/>
                <w:sz w:val="24"/>
              </w:rPr>
              <w:t xml:space="preserve"> 0,2</w:t>
            </w:r>
          </w:p>
          <w:p w14:paraId="2D7E704C" w14:textId="77777777" w:rsidR="00B55ACB" w:rsidRPr="005863F4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5863F4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Mfp</w:t>
            </w:r>
          </w:p>
          <w:p w14:paraId="66A6CFC6" w14:textId="77777777" w:rsidR="00B55ACB" w:rsidRPr="00F35E1C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35E1C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Dtd</w:t>
            </w:r>
            <w:r w:rsidRPr="00F35E1C">
              <w:rPr>
                <w:rFonts w:ascii="Times New Roman" w:hAnsi="Times New Roman" w:cs="Times New Roman"/>
                <w:sz w:val="24"/>
              </w:rPr>
              <w:t xml:space="preserve"> № 10</w:t>
            </w:r>
          </w:p>
          <w:p w14:paraId="287DD9AA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F35E1C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93536B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4A4D3E">
              <w:rPr>
                <w:rFonts w:ascii="Times New Roman" w:hAnsi="Times New Roman" w:cs="Times New Roman"/>
                <w:sz w:val="24"/>
              </w:rPr>
              <w:t xml:space="preserve">: По 1 порошку 3 раза в день 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14:paraId="7F141676" w14:textId="77777777" w:rsidR="00B55ACB" w:rsidRPr="004A4D3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ребенку 5 лет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4A4D3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40AEA68D" w14:textId="77777777" w:rsidR="00B55ACB" w:rsidRPr="004A4D3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  <w:p w14:paraId="07384877" w14:textId="77777777" w:rsidR="00B55ACB" w:rsidRPr="00F35E1C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0,05</w:t>
            </w:r>
          </w:p>
          <w:p w14:paraId="1540BD86" w14:textId="77777777" w:rsidR="00B55ACB" w:rsidRPr="00F35E1C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6FB36B4F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14:paraId="5128A74A" w14:textId="77777777" w:rsidR="00B55ACB" w:rsidRPr="00F35E1C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1543" w:type="dxa"/>
          </w:tcPr>
          <w:p w14:paraId="1FA6A9D0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>1 кг</w:t>
            </w:r>
          </w:p>
          <w:p w14:paraId="57CD4191" w14:textId="77777777" w:rsidR="00B55ACB" w:rsidRPr="00F35E1C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950=</w:t>
            </w:r>
          </w:p>
          <w:p w14:paraId="78592992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5=115 за 1,0</w:t>
            </w:r>
          </w:p>
          <w:p w14:paraId="0F9CB456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8450=</w:t>
            </w:r>
          </w:p>
          <w:p w14:paraId="09BF091C" w14:textId="77777777" w:rsidR="00B55ACB" w:rsidRPr="000F6CC3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1310=</w:t>
            </w:r>
          </w:p>
        </w:tc>
      </w:tr>
    </w:tbl>
    <w:p w14:paraId="57F8AA59" w14:textId="77777777" w:rsidR="00B55ACB" w:rsidRPr="00A311AF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15E184B3" w14:textId="77777777" w:rsidR="00B8446A" w:rsidRPr="001C1FDC" w:rsidRDefault="00B8446A" w:rsidP="00B8446A">
      <w:pPr>
        <w:spacing w:after="0"/>
        <w:ind w:right="320"/>
        <w:jc w:val="both"/>
      </w:pPr>
    </w:p>
    <w:p w14:paraId="15E6F5CB" w14:textId="77777777" w:rsidR="0007482A" w:rsidRDefault="0007482A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4BED67E5" w14:textId="707CED30" w:rsidR="00B55ACB" w:rsidRPr="00A311AF" w:rsidRDefault="00B55ACB" w:rsidP="00B55ACB">
      <w:pPr>
        <w:spacing w:after="0"/>
        <w:ind w:right="32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4</w:t>
      </w:r>
      <w:r w:rsidRPr="00A311AF">
        <w:rPr>
          <w:rFonts w:ascii="Times New Roman" w:hAnsi="Times New Roman"/>
          <w:b/>
          <w:sz w:val="24"/>
          <w:szCs w:val="28"/>
        </w:rPr>
        <w:t xml:space="preserve">. Таксирование </w:t>
      </w:r>
      <w:r>
        <w:rPr>
          <w:rFonts w:ascii="Times New Roman" w:hAnsi="Times New Roman"/>
          <w:b/>
          <w:sz w:val="24"/>
          <w:szCs w:val="28"/>
        </w:rPr>
        <w:t>растворов для внутреннего применения</w:t>
      </w:r>
    </w:p>
    <w:p w14:paraId="6DB79EA5" w14:textId="77777777" w:rsidR="00B55ACB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384E13B5" w14:textId="77777777" w:rsidR="00B55ACB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Особенность состоит в том, что учитывается стоимость посуды.</w:t>
      </w:r>
    </w:p>
    <w:p w14:paraId="2656D2A8" w14:textId="77777777" w:rsidR="00B55ACB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 забываем проверять ВРД и ВСД.</w:t>
      </w:r>
    </w:p>
    <w:p w14:paraId="6BDC50F1" w14:textId="77777777" w:rsidR="00B55ACB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4F8B7603" w14:textId="77777777" w:rsidR="00B55ACB" w:rsidRDefault="00B55ACB" w:rsidP="00B55ACB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tbl>
      <w:tblPr>
        <w:tblW w:w="9198" w:type="dxa"/>
        <w:tblInd w:w="108" w:type="dxa"/>
        <w:tblLook w:val="0000" w:firstRow="0" w:lastRow="0" w:firstColumn="0" w:lastColumn="0" w:noHBand="0" w:noVBand="0"/>
      </w:tblPr>
      <w:tblGrid>
        <w:gridCol w:w="2212"/>
        <w:gridCol w:w="4309"/>
        <w:gridCol w:w="1134"/>
        <w:gridCol w:w="1543"/>
      </w:tblGrid>
      <w:tr w:rsidR="00B55ACB" w:rsidRPr="0093536B" w14:paraId="29E1633F" w14:textId="77777777" w:rsidTr="00142ADA">
        <w:tc>
          <w:tcPr>
            <w:tcW w:w="2212" w:type="dxa"/>
          </w:tcPr>
          <w:p w14:paraId="7E1A2C8D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14:paraId="4D2C18EE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14:paraId="2FC5381B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  <w:p w14:paraId="3C062EE3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3=</w:t>
            </w:r>
          </w:p>
          <w:p w14:paraId="54419474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0=504</w:t>
            </w:r>
          </w:p>
          <w:p w14:paraId="72E905BF" w14:textId="77777777" w:rsidR="00B55ACB" w:rsidRPr="004575FF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4575FF">
              <w:rPr>
                <w:rFonts w:ascii="Times New Roman" w:hAnsi="Times New Roman" w:cs="Times New Roman"/>
                <w:sz w:val="24"/>
              </w:rPr>
              <w:t>1=016</w:t>
            </w:r>
          </w:p>
          <w:p w14:paraId="708E67E5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7=83</w:t>
            </w:r>
            <w:r w:rsidRPr="0093536B">
              <w:rPr>
                <w:rFonts w:ascii="Times New Roman" w:hAnsi="Times New Roman" w:cs="Times New Roman"/>
                <w:sz w:val="24"/>
                <w:u w:val="single"/>
              </w:rPr>
              <w:t>_____</w:t>
            </w:r>
          </w:p>
          <w:p w14:paraId="2234B19B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  <w:u w:val="single"/>
              </w:rPr>
              <w:sym w:font="Symbol" w:char="F0E5"/>
            </w:r>
            <w:r w:rsidRPr="0093536B">
              <w:rPr>
                <w:rFonts w:ascii="Times New Roman" w:hAnsi="Times New Roman" w:cs="Times New Roman"/>
                <w:sz w:val="24"/>
                <w:vertAlign w:val="subscript"/>
              </w:rPr>
              <w:t>л с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12=35</w:t>
            </w:r>
          </w:p>
          <w:p w14:paraId="5A8E530F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 37=84</w:t>
            </w:r>
          </w:p>
          <w:p w14:paraId="211558CB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  <w:u w:val="single"/>
              </w:rPr>
              <w:sym w:font="Symbol" w:char="F0E5"/>
            </w:r>
            <w:r w:rsidRPr="004575FF">
              <w:rPr>
                <w:rFonts w:ascii="Times New Roman" w:hAnsi="Times New Roman" w:cs="Times New Roman"/>
                <w:sz w:val="16"/>
              </w:rPr>
              <w:t xml:space="preserve">лс+п   </w:t>
            </w:r>
            <w:r>
              <w:rPr>
                <w:rFonts w:ascii="Times New Roman" w:hAnsi="Times New Roman" w:cs="Times New Roman"/>
                <w:sz w:val="24"/>
              </w:rPr>
              <w:t>50=19</w:t>
            </w:r>
            <w:r w:rsidRPr="004575FF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4AFC1E44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t xml:space="preserve">Т     </w:t>
            </w:r>
            <w:r>
              <w:rPr>
                <w:rFonts w:ascii="Times New Roman" w:hAnsi="Times New Roman" w:cs="Times New Roman"/>
                <w:sz w:val="24"/>
              </w:rPr>
              <w:t xml:space="preserve">   17=33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4521EB39" w14:textId="77777777" w:rsidR="00B55ACB" w:rsidRPr="001936B7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5=78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  <w:p w14:paraId="4149BF5A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3536B">
              <w:rPr>
                <w:rFonts w:ascii="Times New Roman" w:hAnsi="Times New Roman" w:cs="Times New Roman"/>
                <w:sz w:val="24"/>
                <w:u w:val="single"/>
              </w:rPr>
              <w:sym w:font="Symbol" w:char="F0E5"/>
            </w:r>
            <w:r w:rsidRPr="0093536B">
              <w:rPr>
                <w:rFonts w:ascii="Times New Roman" w:hAnsi="Times New Roman" w:cs="Times New Roman"/>
                <w:sz w:val="24"/>
                <w:vertAlign w:val="subscript"/>
              </w:rPr>
              <w:t>т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23=11</w:t>
            </w:r>
          </w:p>
          <w:p w14:paraId="453EAAC6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u w:val="single"/>
              </w:rPr>
            </w:pPr>
            <w:r w:rsidRPr="0093536B">
              <w:rPr>
                <w:rFonts w:ascii="Times New Roman" w:hAnsi="Times New Roman" w:cs="Times New Roman"/>
                <w:sz w:val="24"/>
              </w:rPr>
              <w:sym w:font="Symbol" w:char="F0E5"/>
            </w:r>
            <w:r w:rsidRPr="0093536B">
              <w:rPr>
                <w:rFonts w:ascii="Times New Roman" w:hAnsi="Times New Roman" w:cs="Times New Roman"/>
                <w:sz w:val="24"/>
                <w:vertAlign w:val="subscript"/>
              </w:rPr>
              <w:t>т+лс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+п</w:t>
            </w:r>
            <w:r w:rsidRPr="0093536B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73=30</w:t>
            </w:r>
          </w:p>
          <w:p w14:paraId="102A47EC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73=30</w:t>
            </w:r>
          </w:p>
          <w:p w14:paraId="4115E1FB" w14:textId="77777777" w:rsidR="00B55ACB" w:rsidRPr="0093536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09" w:type="dxa"/>
          </w:tcPr>
          <w:p w14:paraId="7F8B2B54" w14:textId="77777777" w:rsidR="00B55ACB" w:rsidRPr="00B55ACB" w:rsidRDefault="00B55ACB" w:rsidP="00142ADA">
            <w:pPr>
              <w:rPr>
                <w:lang w:val="en-US"/>
              </w:rPr>
            </w:pPr>
          </w:p>
          <w:p w14:paraId="190A2ADB" w14:textId="77777777" w:rsidR="00B55ACB" w:rsidRPr="00EE6B70" w:rsidRDefault="00B55ACB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EE6B70">
              <w:rPr>
                <w:rFonts w:ascii="Times New Roman" w:hAnsi="Times New Roman" w:cs="Times New Roman"/>
                <w:sz w:val="24"/>
                <w:lang w:val="en-US"/>
              </w:rPr>
              <w:t xml:space="preserve">Rp:   Infusi herbae Thermopsidis ex  </w:t>
            </w:r>
          </w:p>
          <w:p w14:paraId="361AD86B" w14:textId="77777777" w:rsidR="00B55ACB" w:rsidRPr="00EE6B70" w:rsidRDefault="00B55ACB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EE6B70">
              <w:rPr>
                <w:rFonts w:ascii="Times New Roman" w:hAnsi="Times New Roman" w:cs="Times New Roman"/>
                <w:sz w:val="24"/>
                <w:lang w:val="en-US"/>
              </w:rPr>
              <w:t xml:space="preserve">        0,5-200 ml</w:t>
            </w:r>
          </w:p>
          <w:p w14:paraId="3EED57F0" w14:textId="77777777" w:rsidR="00B55ACB" w:rsidRPr="00EE6B70" w:rsidRDefault="00B55ACB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EE6B70">
              <w:rPr>
                <w:rFonts w:ascii="Times New Roman" w:hAnsi="Times New Roman" w:cs="Times New Roman"/>
                <w:sz w:val="24"/>
                <w:lang w:val="en-US"/>
              </w:rPr>
              <w:t xml:space="preserve">        Natrii hydrocarbonatis</w:t>
            </w:r>
          </w:p>
          <w:p w14:paraId="32536E93" w14:textId="77777777" w:rsidR="00B55ACB" w:rsidRPr="00EE6B70" w:rsidRDefault="00B55ACB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EE6B70">
              <w:rPr>
                <w:rFonts w:ascii="Times New Roman" w:hAnsi="Times New Roman" w:cs="Times New Roman"/>
                <w:sz w:val="24"/>
                <w:lang w:val="en-US"/>
              </w:rPr>
              <w:t xml:space="preserve">        Natrii benzoat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E6B70">
              <w:rPr>
                <w:rFonts w:ascii="Times New Roman" w:hAnsi="Times New Roman" w:cs="Times New Roman"/>
                <w:sz w:val="24"/>
                <w:lang w:val="en-US"/>
              </w:rPr>
              <w:t>s ana 4,0</w:t>
            </w:r>
          </w:p>
          <w:p w14:paraId="45C5D5D1" w14:textId="77777777" w:rsidR="00B55ACB" w:rsidRPr="001936B7" w:rsidRDefault="00B55ACB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1936B7"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 w:rsidRPr="00EE6B70">
              <w:rPr>
                <w:rFonts w:ascii="Times New Roman" w:hAnsi="Times New Roman" w:cs="Times New Roman"/>
                <w:sz w:val="24"/>
                <w:lang w:val="en-US"/>
              </w:rPr>
              <w:t>El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EE6B70">
              <w:rPr>
                <w:rFonts w:ascii="Times New Roman" w:hAnsi="Times New Roman" w:cs="Times New Roman"/>
                <w:sz w:val="24"/>
                <w:lang w:val="en-US"/>
              </w:rPr>
              <w:t>xiris</w:t>
            </w:r>
            <w:r w:rsidRPr="001936B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EE6B70">
              <w:rPr>
                <w:rFonts w:ascii="Times New Roman" w:hAnsi="Times New Roman" w:cs="Times New Roman"/>
                <w:sz w:val="24"/>
                <w:lang w:val="en-US"/>
              </w:rPr>
              <w:t>pectoralis</w:t>
            </w:r>
            <w:r w:rsidRPr="001936B7">
              <w:rPr>
                <w:rFonts w:ascii="Times New Roman" w:hAnsi="Times New Roman" w:cs="Times New Roman"/>
                <w:sz w:val="24"/>
                <w:lang w:val="en-US"/>
              </w:rPr>
              <w:t xml:space="preserve"> 6,0</w:t>
            </w:r>
          </w:p>
          <w:p w14:paraId="51A899A7" w14:textId="77777777" w:rsidR="00B55ACB" w:rsidRPr="002E6300" w:rsidRDefault="00B55ACB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1936B7"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 w:rsidRPr="00EE6B70">
              <w:rPr>
                <w:rFonts w:ascii="Times New Roman" w:hAnsi="Times New Roman" w:cs="Times New Roman"/>
                <w:sz w:val="24"/>
                <w:lang w:val="en-US"/>
              </w:rPr>
              <w:t>MDS</w:t>
            </w:r>
            <w:r w:rsidRPr="002E6300">
              <w:rPr>
                <w:rFonts w:ascii="Times New Roman" w:hAnsi="Times New Roman" w:cs="Times New Roman"/>
                <w:sz w:val="24"/>
                <w:lang w:val="en-US"/>
              </w:rPr>
              <w:t xml:space="preserve">: </w:t>
            </w:r>
            <w:r w:rsidRPr="00EE6B70">
              <w:rPr>
                <w:rFonts w:ascii="Times New Roman" w:hAnsi="Times New Roman" w:cs="Times New Roman"/>
                <w:sz w:val="24"/>
              </w:rPr>
              <w:t>По</w:t>
            </w:r>
            <w:r w:rsidRPr="002E6300">
              <w:rPr>
                <w:rFonts w:ascii="Times New Roman" w:hAnsi="Times New Roman" w:cs="Times New Roman"/>
                <w:sz w:val="24"/>
                <w:lang w:val="en-US"/>
              </w:rPr>
              <w:t xml:space="preserve"> 1 </w:t>
            </w:r>
            <w:r w:rsidRPr="00EE6B70">
              <w:rPr>
                <w:rFonts w:ascii="Times New Roman" w:hAnsi="Times New Roman" w:cs="Times New Roman"/>
                <w:sz w:val="24"/>
              </w:rPr>
              <w:t>ст</w:t>
            </w:r>
            <w:r w:rsidRPr="002E6300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Pr="00EE6B70">
              <w:rPr>
                <w:rFonts w:ascii="Times New Roman" w:hAnsi="Times New Roman" w:cs="Times New Roman"/>
                <w:sz w:val="24"/>
              </w:rPr>
              <w:t>ложке</w:t>
            </w:r>
            <w:r w:rsidRPr="002E6300">
              <w:rPr>
                <w:rFonts w:ascii="Times New Roman" w:hAnsi="Times New Roman" w:cs="Times New Roman"/>
                <w:sz w:val="24"/>
                <w:lang w:val="en-US"/>
              </w:rPr>
              <w:t xml:space="preserve"> 3 </w:t>
            </w:r>
            <w:r w:rsidRPr="00EE6B70">
              <w:rPr>
                <w:rFonts w:ascii="Times New Roman" w:hAnsi="Times New Roman" w:cs="Times New Roman"/>
                <w:sz w:val="24"/>
              </w:rPr>
              <w:t>раза</w:t>
            </w:r>
            <w:r w:rsidRPr="002E6300"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</w:p>
          <w:p w14:paraId="4C1B76A1" w14:textId="77777777" w:rsidR="00B55ACB" w:rsidRPr="00EE6B70" w:rsidRDefault="00B55ACB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</w:rPr>
            </w:pPr>
            <w:r w:rsidRPr="002E6300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</w:t>
            </w:r>
            <w:r w:rsidRPr="00EE6B70">
              <w:rPr>
                <w:rFonts w:ascii="Times New Roman" w:hAnsi="Times New Roman" w:cs="Times New Roman"/>
                <w:sz w:val="24"/>
              </w:rPr>
              <w:t>в день</w:t>
            </w:r>
          </w:p>
          <w:p w14:paraId="54A2EBF5" w14:textId="77777777" w:rsidR="00B55ACB" w:rsidRPr="00EE6B70" w:rsidRDefault="00B55ACB" w:rsidP="00142A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EE6B70">
              <w:rPr>
                <w:rFonts w:ascii="Times New Roman" w:hAnsi="Times New Roman" w:cs="Times New Roman"/>
                <w:sz w:val="24"/>
              </w:rPr>
              <w:t>из жидкого экстр. конц. (1:2)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0942FE4F" w14:textId="77777777" w:rsidR="00B55ACB" w:rsidRDefault="00B55ACB" w:rsidP="00142ADA">
            <w:pPr>
              <w:spacing w:after="0" w:line="240" w:lineRule="auto"/>
              <w:ind w:left="308"/>
            </w:pPr>
          </w:p>
          <w:p w14:paraId="6A22CA2E" w14:textId="77777777" w:rsidR="00B55ACB" w:rsidRDefault="00B55ACB" w:rsidP="00142ADA">
            <w:pPr>
              <w:spacing w:after="0" w:line="240" w:lineRule="auto"/>
              <w:ind w:left="308"/>
            </w:pPr>
          </w:p>
          <w:p w14:paraId="53B32A5D" w14:textId="77777777" w:rsidR="00B55ACB" w:rsidRDefault="00B55ACB" w:rsidP="00142ADA">
            <w:pPr>
              <w:spacing w:after="0" w:line="240" w:lineRule="auto"/>
              <w:ind w:left="308"/>
            </w:pPr>
          </w:p>
          <w:p w14:paraId="1B6D21F5" w14:textId="77777777" w:rsidR="00B55ACB" w:rsidRDefault="00B55ACB" w:rsidP="00142ADA">
            <w:pPr>
              <w:spacing w:after="0" w:line="240" w:lineRule="auto"/>
              <w:ind w:left="308"/>
            </w:pPr>
          </w:p>
        </w:tc>
        <w:tc>
          <w:tcPr>
            <w:tcW w:w="1134" w:type="dxa"/>
          </w:tcPr>
          <w:p w14:paraId="44BC6442" w14:textId="77777777" w:rsidR="00B55ACB" w:rsidRPr="00EE6B70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</w:p>
          <w:p w14:paraId="0A5F10EC" w14:textId="77777777" w:rsidR="00B55ACB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</w:p>
          <w:p w14:paraId="7C18D225" w14:textId="77777777" w:rsidR="00B55ACB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1мл</w:t>
            </w:r>
          </w:p>
          <w:p w14:paraId="5F42E048" w14:textId="77777777" w:rsidR="00B55ACB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</w:t>
            </w:r>
          </w:p>
          <w:p w14:paraId="23A31A53" w14:textId="77777777" w:rsidR="00B55ACB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</w:t>
            </w:r>
          </w:p>
          <w:p w14:paraId="4335B8C5" w14:textId="77777777" w:rsidR="00B55ACB" w:rsidRPr="00EE6B70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</w:t>
            </w:r>
          </w:p>
        </w:tc>
        <w:tc>
          <w:tcPr>
            <w:tcW w:w="1543" w:type="dxa"/>
          </w:tcPr>
          <w:p w14:paraId="7EFE3681" w14:textId="77777777" w:rsidR="00B55ACB" w:rsidRPr="00EE6B70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 w:rsidRPr="00EE6B70">
              <w:rPr>
                <w:rFonts w:ascii="Times New Roman" w:hAnsi="Times New Roman" w:cs="Times New Roman"/>
                <w:sz w:val="24"/>
              </w:rPr>
              <w:t>1 кг</w:t>
            </w:r>
          </w:p>
          <w:p w14:paraId="797DE400" w14:textId="77777777" w:rsidR="00B55ACB" w:rsidRPr="00EE6B70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</w:p>
          <w:p w14:paraId="6DA0DEFD" w14:textId="77777777" w:rsidR="00B55ACB" w:rsidRPr="00EE6B70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EE6B70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 xml:space="preserve"> за 1 мл</w:t>
            </w:r>
          </w:p>
          <w:p w14:paraId="4F978E04" w14:textId="77777777" w:rsidR="00B55ACB" w:rsidRPr="00EE6B70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 w:rsidRPr="00EE6B70"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EE6B70">
              <w:rPr>
                <w:rFonts w:ascii="Times New Roman" w:hAnsi="Times New Roman" w:cs="Times New Roman"/>
                <w:sz w:val="24"/>
              </w:rPr>
              <w:t>=</w:t>
            </w:r>
          </w:p>
          <w:p w14:paraId="042FFDE8" w14:textId="77777777" w:rsidR="00B55ACB" w:rsidRPr="00EE6B70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 w:rsidRPr="00EE6B70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54</w:t>
            </w:r>
            <w:r w:rsidRPr="00EE6B70">
              <w:rPr>
                <w:rFonts w:ascii="Times New Roman" w:hAnsi="Times New Roman" w:cs="Times New Roman"/>
                <w:sz w:val="24"/>
              </w:rPr>
              <w:t>=</w:t>
            </w:r>
          </w:p>
          <w:p w14:paraId="402C6793" w14:textId="77777777" w:rsidR="00B55ACB" w:rsidRPr="00EE6B70" w:rsidRDefault="00B55ACB" w:rsidP="00142AD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1305</w:t>
            </w:r>
            <w:r w:rsidRPr="00EE6B70">
              <w:rPr>
                <w:rFonts w:ascii="Times New Roman" w:hAnsi="Times New Roman" w:cs="Times New Roman"/>
                <w:sz w:val="24"/>
                <w:lang w:val="en-US"/>
              </w:rPr>
              <w:t>=</w:t>
            </w:r>
          </w:p>
          <w:p w14:paraId="028E5862" w14:textId="77777777" w:rsidR="00B55ACB" w:rsidRPr="00EE6B70" w:rsidRDefault="00B55ACB" w:rsidP="00142AD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55ACB" w:rsidRPr="0093536B" w14:paraId="74725FE1" w14:textId="77777777" w:rsidTr="00142ADA">
        <w:tc>
          <w:tcPr>
            <w:tcW w:w="2212" w:type="dxa"/>
          </w:tcPr>
          <w:p w14:paraId="46A931D8" w14:textId="77777777" w:rsidR="00B55ACB" w:rsidRPr="002F02B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A00A9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84164" w14:textId="77777777" w:rsidR="00B55ACB" w:rsidRPr="002E6300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E630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14:paraId="5A6165AE" w14:textId="77777777" w:rsidR="00B55ACB" w:rsidRPr="002E6300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>0=</w:t>
            </w:r>
            <w:r w:rsidRPr="002E6300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  <w:p w14:paraId="6586A192" w14:textId="77777777" w:rsidR="00B55ACB" w:rsidRPr="002E6300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6300">
              <w:rPr>
                <w:rFonts w:ascii="Times New Roman" w:hAnsi="Times New Roman" w:cs="Times New Roman"/>
                <w:sz w:val="24"/>
                <w:szCs w:val="24"/>
              </w:rPr>
              <w:t>0=5445</w:t>
            </w:r>
          </w:p>
          <w:p w14:paraId="78F14450" w14:textId="77777777" w:rsidR="00B55ACB" w:rsidRPr="00D52C01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63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49=5</w:t>
            </w:r>
            <w:r w:rsidRPr="00D52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</w:p>
          <w:p w14:paraId="5AD6AEF1" w14:textId="77777777" w:rsidR="00B55ACB" w:rsidRPr="002E6300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</w:rPr>
              <w:sym w:font="Symbol" w:char="F0E5"/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 xml:space="preserve">л с </w:t>
            </w:r>
            <w:r w:rsidRPr="002E6300">
              <w:rPr>
                <w:rFonts w:ascii="Times New Roman" w:hAnsi="Times New Roman" w:cs="Times New Roman"/>
                <w:sz w:val="24"/>
                <w:szCs w:val="24"/>
              </w:rPr>
              <w:t>53=4085</w:t>
            </w:r>
          </w:p>
          <w:p w14:paraId="79023362" w14:textId="77777777" w:rsidR="00B55ACB" w:rsidRPr="002F02B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>П 37=84</w:t>
            </w:r>
          </w:p>
          <w:p w14:paraId="647A1CA7" w14:textId="77777777" w:rsidR="00B55ACB" w:rsidRPr="002F02B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</w:rPr>
              <w:sym w:font="Symbol" w:char="F0E5"/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 xml:space="preserve">лс+п   </w:t>
            </w:r>
            <w:r w:rsidRPr="002E6300">
              <w:rPr>
                <w:rFonts w:ascii="Times New Roman" w:hAnsi="Times New Roman" w:cs="Times New Roman"/>
                <w:sz w:val="24"/>
                <w:szCs w:val="24"/>
              </w:rPr>
              <w:t>91=2485</w:t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BAA1BCB" w14:textId="77777777" w:rsidR="00B55ACB" w:rsidRPr="002F02B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 xml:space="preserve">Т        17=33 </w:t>
            </w:r>
          </w:p>
          <w:p w14:paraId="07F90E85" w14:textId="77777777" w:rsidR="00B55ACB" w:rsidRPr="002F02B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 xml:space="preserve">          5=78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х2</w:t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78AEBAA3" w14:textId="77777777" w:rsidR="00B55ACB" w:rsidRPr="002F02B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</w:rPr>
              <w:sym w:font="Symbol" w:char="F0E5"/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 xml:space="preserve">т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28=89</w:t>
            </w:r>
          </w:p>
          <w:p w14:paraId="623AF380" w14:textId="77777777" w:rsidR="00B55ACB" w:rsidRPr="002F02B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</w:rPr>
              <w:sym w:font="Symbol" w:char="F0E5"/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 xml:space="preserve">т+лс+п  </w:t>
            </w:r>
            <w:r w:rsidRPr="00D52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120=1385</w:t>
            </w:r>
          </w:p>
          <w:p w14:paraId="0A9C721C" w14:textId="77777777" w:rsidR="00B55ACB" w:rsidRPr="002F02B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120=14</w:t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D25245" w14:textId="77777777" w:rsidR="00B55ACB" w:rsidRPr="002F02B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55AB0073" w14:textId="77777777" w:rsidR="00B55ACB" w:rsidRPr="00B55ACB" w:rsidRDefault="00B55ACB" w:rsidP="00142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3D1E63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Rp: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Sol. Citrali spirituosae 1% - 2ml</w:t>
            </w:r>
          </w:p>
          <w:p w14:paraId="6FC370F0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Natrii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bromidi 2,0</w:t>
            </w:r>
          </w:p>
          <w:p w14:paraId="37D09123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Magnii sulfatis 3,0</w:t>
            </w:r>
          </w:p>
          <w:p w14:paraId="575CBF8F" w14:textId="77777777" w:rsidR="00B55ACB" w:rsidRPr="002E6300" w:rsidRDefault="00B55ACB" w:rsidP="00142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</w:t>
            </w:r>
            <w:r w:rsidRPr="002E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</w:t>
            </w:r>
            <w:r w:rsidRPr="002E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10%-200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</w:p>
          <w:p w14:paraId="1C2DB49B" w14:textId="77777777" w:rsidR="00B55ACB" w:rsidRPr="002E6300" w:rsidRDefault="00B55ACB" w:rsidP="00142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2F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MDS</w:t>
            </w:r>
            <w:r w:rsidRPr="002E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E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десертной</w:t>
            </w:r>
            <w:r w:rsidRPr="002E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>ложке</w:t>
            </w:r>
            <w:r w:rsidRPr="002E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Pr="002E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2076681D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  <w:p w14:paraId="7984F726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D0A6C1B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3E23907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B286B3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3E673F8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BBCFF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2мл</w:t>
            </w:r>
          </w:p>
          <w:p w14:paraId="068E5C8E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14:paraId="1E8165DD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652DA48D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30EAA30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04A3BBAC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  <w:p w14:paraId="18636CDC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1485=</w:t>
            </w:r>
          </w:p>
          <w:p w14:paraId="3953F051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197=</w:t>
            </w:r>
          </w:p>
          <w:p w14:paraId="64371656" w14:textId="77777777" w:rsidR="00B55ACB" w:rsidRPr="00D52C01" w:rsidRDefault="00B55ACB" w:rsidP="00142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</w:t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3060C2F3" w14:textId="77777777" w:rsidR="00B55ACB" w:rsidRPr="00D52C01" w:rsidRDefault="00B55ACB" w:rsidP="00142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14:paraId="0B23B8BA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D5304D" w14:textId="5FBC3DAC" w:rsidR="00B55ACB" w:rsidRDefault="00B55ACB" w:rsidP="00B55ACB">
      <w:pPr>
        <w:spacing w:after="0"/>
        <w:ind w:right="32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</w:t>
      </w:r>
      <w:r w:rsidRPr="00A15B1F">
        <w:rPr>
          <w:rFonts w:ascii="Times New Roman" w:hAnsi="Times New Roman"/>
          <w:b/>
          <w:sz w:val="24"/>
          <w:szCs w:val="28"/>
        </w:rPr>
        <w:t>. Таксирование растворов для наружного применения</w:t>
      </w:r>
    </w:p>
    <w:p w14:paraId="27AAD3AA" w14:textId="77777777" w:rsidR="00B55ACB" w:rsidRPr="00A15B1F" w:rsidRDefault="00B55ACB" w:rsidP="00B55ACB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5F86E47E" w14:textId="77777777" w:rsidR="00B55ACB" w:rsidRDefault="00B55ACB" w:rsidP="00B55ACB">
      <w:pPr>
        <w:pStyle w:val="22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163E0">
        <w:rPr>
          <w:rFonts w:ascii="Times New Roman" w:hAnsi="Times New Roman" w:cs="Times New Roman"/>
          <w:sz w:val="24"/>
        </w:rPr>
        <w:t xml:space="preserve">Спирт подлежит ПКУ и на обороте рецепта производится списание учетной концентрации спирта по массе. </w:t>
      </w:r>
    </w:p>
    <w:p w14:paraId="54F89767" w14:textId="77777777" w:rsidR="00B55ACB" w:rsidRDefault="00B55ACB" w:rsidP="00B55ACB">
      <w:pPr>
        <w:pStyle w:val="22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163E0">
        <w:rPr>
          <w:rFonts w:ascii="Times New Roman" w:hAnsi="Times New Roman" w:cs="Times New Roman"/>
          <w:sz w:val="24"/>
        </w:rPr>
        <w:t>При начислении тарифа на спирт учитывается концентрация в которой выписывается спирт: крепкий 96%-отвешивается и используют тариф за фасовку спирта, слабый 90%-70%-тариф за 2-х компонентную систему, т.е. предусматривается разведение.</w:t>
      </w: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2212"/>
        <w:gridCol w:w="4016"/>
        <w:gridCol w:w="957"/>
        <w:gridCol w:w="1842"/>
      </w:tblGrid>
      <w:tr w:rsidR="00B55ACB" w:rsidRPr="003A6F7D" w14:paraId="50C3C0B5" w14:textId="77777777" w:rsidTr="00142ADA">
        <w:tc>
          <w:tcPr>
            <w:tcW w:w="2212" w:type="dxa"/>
          </w:tcPr>
          <w:p w14:paraId="5FD53E41" w14:textId="77777777" w:rsidR="00B55ACB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114DB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23CC7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42=80</w:t>
            </w:r>
          </w:p>
          <w:p w14:paraId="40A246C1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7D">
              <w:rPr>
                <w:rFonts w:ascii="Times New Roman" w:hAnsi="Times New Roman" w:cs="Times New Roman"/>
                <w:sz w:val="24"/>
                <w:szCs w:val="24"/>
              </w:rPr>
              <w:t>0=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3875</w:t>
            </w:r>
          </w:p>
          <w:p w14:paraId="2C813740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1=485</w:t>
            </w:r>
          </w:p>
          <w:p w14:paraId="7431639F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5=89</w:t>
            </w:r>
          </w:p>
          <w:p w14:paraId="25C7AEA5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8=54</w:t>
            </w:r>
          </w:p>
          <w:p w14:paraId="7883A85C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27=951</w:t>
            </w:r>
            <w:r w:rsidRPr="003A6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</w:p>
          <w:p w14:paraId="6DDEC901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sym w:font="Symbol" w:char="F0E5"/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лс</w:t>
            </w:r>
            <w:r w:rsidRPr="003A6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87=0535</w:t>
            </w:r>
          </w:p>
          <w:p w14:paraId="16D227AC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7D">
              <w:rPr>
                <w:rFonts w:ascii="Times New Roman" w:hAnsi="Times New Roman" w:cs="Times New Roman"/>
                <w:sz w:val="24"/>
                <w:szCs w:val="24"/>
              </w:rPr>
              <w:t>П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=84</w:t>
            </w:r>
          </w:p>
          <w:p w14:paraId="1748B226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7D">
              <w:rPr>
                <w:rFonts w:ascii="Times New Roman" w:hAnsi="Times New Roman" w:cs="Times New Roman"/>
                <w:sz w:val="24"/>
                <w:szCs w:val="24"/>
              </w:rPr>
              <w:sym w:font="Symbol" w:char="F0E5"/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лс</w:t>
            </w:r>
            <w:r w:rsidRPr="003A6F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+п</w:t>
            </w:r>
            <w:r w:rsidRPr="003A6F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124=8935</w:t>
            </w:r>
          </w:p>
          <w:p w14:paraId="5AE72C47" w14:textId="77777777" w:rsidR="00B55ACB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7D">
              <w:rPr>
                <w:rFonts w:ascii="Times New Roman" w:hAnsi="Times New Roman" w:cs="Times New Roman"/>
                <w:sz w:val="24"/>
                <w:szCs w:val="24"/>
              </w:rPr>
              <w:t xml:space="preserve">Т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17=33</w:t>
            </w:r>
          </w:p>
          <w:p w14:paraId="719A7CC7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5=78х4</w:t>
            </w:r>
          </w:p>
          <w:p w14:paraId="4EB1C817" w14:textId="77777777" w:rsidR="00B55ACB" w:rsidRPr="00B4263E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7=70х2</w:t>
            </w:r>
          </w:p>
          <w:p w14:paraId="1556067B" w14:textId="77777777" w:rsidR="00B55ACB" w:rsidRPr="00B4263E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sym w:font="Symbol" w:char="F0E5"/>
            </w:r>
            <w:r w:rsidRPr="006F7EF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B426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55=85</w:t>
            </w:r>
          </w:p>
          <w:p w14:paraId="20435448" w14:textId="77777777" w:rsidR="00B55ACB" w:rsidRPr="00B4263E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6F7D">
              <w:rPr>
                <w:rFonts w:ascii="Times New Roman" w:hAnsi="Times New Roman" w:cs="Times New Roman"/>
                <w:sz w:val="24"/>
                <w:szCs w:val="24"/>
              </w:rPr>
              <w:sym w:font="Symbol" w:char="F0E5"/>
            </w:r>
            <w:r w:rsidRPr="003A6F7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r w:rsidRPr="00B426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B42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180=7435</w:t>
            </w:r>
          </w:p>
          <w:p w14:paraId="52051F74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63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180=74</w:t>
            </w:r>
          </w:p>
          <w:p w14:paraId="2994820E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Производим списание эфира и спирта!</w:t>
            </w:r>
            <w:r w:rsidRPr="00B426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414E0F8E" w14:textId="77777777" w:rsidR="00B55ACB" w:rsidRPr="00B4263E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14:paraId="1268B0A2" w14:textId="77777777" w:rsidR="00B55ACB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BA524" w14:textId="77777777" w:rsidR="00B55ACB" w:rsidRPr="00B4263E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1A6D1" w14:textId="77777777" w:rsidR="00B55ACB" w:rsidRPr="003A6F7D" w:rsidRDefault="00B55ACB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Rp: </w:t>
            </w:r>
            <w:r w:rsidRPr="00B4263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Aetheris</w:t>
            </w:r>
            <w:r w:rsidRPr="003A6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20,0</w:t>
            </w:r>
          </w:p>
          <w:p w14:paraId="464974BF" w14:textId="77777777" w:rsidR="00B55ACB" w:rsidRPr="003A6F7D" w:rsidRDefault="00B55ACB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B4263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Spiritus</w:t>
            </w:r>
            <w:r w:rsidRPr="003A6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salicylici 2%</w:t>
            </w:r>
          </w:p>
          <w:p w14:paraId="0B108E8B" w14:textId="77777777" w:rsidR="00B55ACB" w:rsidRPr="003A6F7D" w:rsidRDefault="00B55ACB" w:rsidP="00142ADA">
            <w:pPr>
              <w:pStyle w:val="3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Sol. Acidi borici 3% ana 50,0 </w:t>
            </w:r>
          </w:p>
          <w:p w14:paraId="15392518" w14:textId="77777777" w:rsidR="00B55ACB" w:rsidRPr="003A6F7D" w:rsidRDefault="00B55ACB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Sulfuris</w:t>
            </w:r>
          </w:p>
          <w:p w14:paraId="4C50BED8" w14:textId="77777777" w:rsidR="00B55ACB" w:rsidRPr="003A6F7D" w:rsidRDefault="00B55ACB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6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Streptocidi      ana 7,0</w:t>
            </w:r>
          </w:p>
          <w:p w14:paraId="50B635FD" w14:textId="77777777" w:rsidR="00B55ACB" w:rsidRPr="00B55ACB" w:rsidRDefault="00B55ACB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3A6F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6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DS:</w:t>
            </w:r>
            <w:r w:rsidRPr="00B55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6F7D">
              <w:rPr>
                <w:rFonts w:ascii="Times New Roman" w:hAnsi="Times New Roman" w:cs="Times New Roman"/>
                <w:sz w:val="24"/>
                <w:szCs w:val="24"/>
              </w:rPr>
              <w:t>ротирать</w:t>
            </w:r>
            <w:r w:rsidRPr="003A6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6F7D">
              <w:rPr>
                <w:rFonts w:ascii="Times New Roman" w:hAnsi="Times New Roman" w:cs="Times New Roman"/>
                <w:sz w:val="24"/>
                <w:szCs w:val="24"/>
              </w:rPr>
              <w:t>кожу</w:t>
            </w:r>
            <w:r w:rsidRPr="003A6F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57" w:type="dxa"/>
          </w:tcPr>
          <w:p w14:paraId="79421CB9" w14:textId="77777777" w:rsidR="00B55ACB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DF617" w14:textId="77777777" w:rsidR="00B55ACB" w:rsidRPr="00B55ACB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4E209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7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14:paraId="6B7064C9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7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14:paraId="51D7540D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7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14:paraId="4CC05941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7D">
              <w:rPr>
                <w:rFonts w:ascii="Times New Roman" w:hAnsi="Times New Roman" w:cs="Times New Roman"/>
                <w:sz w:val="24"/>
                <w:szCs w:val="24"/>
              </w:rPr>
              <w:t>спирт 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6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A2CE6FC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7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14:paraId="77A61940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F7D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842" w:type="dxa"/>
          </w:tcPr>
          <w:p w14:paraId="3A23A5EF" w14:textId="77777777" w:rsidR="00B55ACB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E9C96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19B11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2=14 за 1,0</w:t>
            </w:r>
          </w:p>
          <w:p w14:paraId="46C69B77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387=50</w:t>
            </w:r>
          </w:p>
          <w:p w14:paraId="4C46F83A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990=</w:t>
            </w:r>
          </w:p>
          <w:p w14:paraId="59AD944C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200=</w:t>
            </w:r>
          </w:p>
          <w:p w14:paraId="731F0F88" w14:textId="77777777" w:rsidR="00B55ACB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3D224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  <w:r w:rsidRPr="003A6F7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14:paraId="6CC15AC2" w14:textId="77777777" w:rsidR="00B55ACB" w:rsidRPr="003A6F7D" w:rsidRDefault="00B55ACB" w:rsidP="00142A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3993</w:t>
            </w:r>
            <w:r w:rsidRPr="003A6F7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</w:tbl>
    <w:p w14:paraId="00C4BFE4" w14:textId="77777777" w:rsidR="00B55ACB" w:rsidRDefault="00B55ACB" w:rsidP="00B55ACB">
      <w:pPr>
        <w:spacing w:after="0" w:line="360" w:lineRule="auto"/>
        <w:ind w:right="318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14:paraId="17024308" w14:textId="77777777" w:rsidR="00B55ACB" w:rsidRDefault="00B55ACB" w:rsidP="00B55ACB">
      <w:pPr>
        <w:spacing w:after="0" w:line="360" w:lineRule="auto"/>
        <w:ind w:right="318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14:paraId="4CD23C09" w14:textId="77777777" w:rsidR="00B55ACB" w:rsidRDefault="00B55ACB" w:rsidP="00B55ACB">
      <w:pPr>
        <w:spacing w:after="0" w:line="360" w:lineRule="auto"/>
        <w:ind w:right="318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14:paraId="3855F81B" w14:textId="6973E19E" w:rsidR="00B55ACB" w:rsidRPr="007F35ED" w:rsidRDefault="00B55ACB" w:rsidP="00B55ACB">
      <w:pPr>
        <w:spacing w:after="0" w:line="360" w:lineRule="auto"/>
        <w:ind w:right="318"/>
        <w:contextualSpacing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6</w:t>
      </w:r>
      <w:r w:rsidRPr="007F35ED">
        <w:rPr>
          <w:rFonts w:ascii="Times New Roman" w:hAnsi="Times New Roman"/>
          <w:b/>
          <w:sz w:val="24"/>
          <w:szCs w:val="28"/>
        </w:rPr>
        <w:t>. Таксирование капель</w:t>
      </w:r>
    </w:p>
    <w:tbl>
      <w:tblPr>
        <w:tblW w:w="9198" w:type="dxa"/>
        <w:tblInd w:w="108" w:type="dxa"/>
        <w:tblLook w:val="0000" w:firstRow="0" w:lastRow="0" w:firstColumn="0" w:lastColumn="0" w:noHBand="0" w:noVBand="0"/>
      </w:tblPr>
      <w:tblGrid>
        <w:gridCol w:w="2212"/>
        <w:gridCol w:w="4309"/>
        <w:gridCol w:w="1134"/>
        <w:gridCol w:w="1543"/>
      </w:tblGrid>
      <w:tr w:rsidR="00B55ACB" w:rsidRPr="0093536B" w14:paraId="4E1CD0BE" w14:textId="77777777" w:rsidTr="00142ADA">
        <w:tc>
          <w:tcPr>
            <w:tcW w:w="2212" w:type="dxa"/>
          </w:tcPr>
          <w:p w14:paraId="551BE2E6" w14:textId="77777777" w:rsidR="00B55ACB" w:rsidRPr="002F02B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C6926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A973F" w14:textId="77777777" w:rsidR="00B55ACB" w:rsidRPr="00F54B98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0=004248</w:t>
            </w:r>
          </w:p>
          <w:p w14:paraId="1C490775" w14:textId="77777777" w:rsidR="00B55ACB" w:rsidRPr="00F54B98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5=925</w:t>
            </w:r>
          </w:p>
          <w:p w14:paraId="38AFD67E" w14:textId="77777777" w:rsidR="00B55ACB" w:rsidRPr="0093069F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306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0=80</w:t>
            </w:r>
          </w:p>
          <w:p w14:paraId="4CC46216" w14:textId="77777777" w:rsidR="00B55ACB" w:rsidRPr="00F54B98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</w:rPr>
              <w:sym w:font="Symbol" w:char="F0E5"/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 xml:space="preserve">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6=729248</w:t>
            </w:r>
          </w:p>
          <w:p w14:paraId="24F3B651" w14:textId="77777777" w:rsidR="00B55ACB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14=80</w:t>
            </w:r>
          </w:p>
          <w:p w14:paraId="34A6107A" w14:textId="77777777" w:rsidR="00B55ACB" w:rsidRPr="002F02B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7=95</w:t>
            </w:r>
          </w:p>
          <w:p w14:paraId="61D2E3FF" w14:textId="77777777" w:rsidR="00B55ACB" w:rsidRPr="002F02B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</w:rPr>
              <w:sym w:font="Symbol" w:char="F0E5"/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 xml:space="preserve">лс+п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29=479248</w:t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2819902" w14:textId="77777777" w:rsidR="00B55ACB" w:rsidRPr="002F02B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 xml:space="preserve">Т        17=33   </w:t>
            </w:r>
          </w:p>
          <w:p w14:paraId="70D7C6BA" w14:textId="77777777" w:rsidR="00B55ACB" w:rsidRPr="002F02B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</w:rPr>
              <w:sym w:font="Symbol" w:char="F0E5"/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 xml:space="preserve">т+лс+п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46=8093</w:t>
            </w:r>
          </w:p>
          <w:p w14:paraId="20EFC815" w14:textId="77777777" w:rsidR="00B55ACB" w:rsidRPr="002F02B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46=81</w:t>
            </w:r>
          </w:p>
          <w:p w14:paraId="29DB8082" w14:textId="77777777" w:rsidR="00B55ACB" w:rsidRPr="002F02BE" w:rsidRDefault="00B55ACB" w:rsidP="00142A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14:paraId="64DDBB83" w14:textId="77777777" w:rsidR="00B55ACB" w:rsidRPr="00B55ACB" w:rsidRDefault="00B55ACB" w:rsidP="00142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6F8AF3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Rp: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Sol. Furacilini 0,02% - 10ml</w:t>
            </w:r>
          </w:p>
          <w:p w14:paraId="37325782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Dimedroli 0,05</w:t>
            </w:r>
          </w:p>
          <w:p w14:paraId="2153D7CB" w14:textId="77777777" w:rsidR="00B55ACB" w:rsidRDefault="00B55ACB" w:rsidP="00142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Sol. Adrenalini hydrochloridi 0,1%   </w:t>
            </w:r>
          </w:p>
          <w:p w14:paraId="288A37C0" w14:textId="77777777" w:rsidR="00B55ACB" w:rsidRPr="007B47A6" w:rsidRDefault="00B55ACB" w:rsidP="00B55ACB">
            <w:pPr>
              <w:pStyle w:val="a5"/>
              <w:numPr>
                <w:ilvl w:val="0"/>
                <w:numId w:val="42"/>
              </w:numPr>
              <w:rPr>
                <w:lang w:val="en-US"/>
              </w:rPr>
            </w:pPr>
            <w:r>
              <w:rPr>
                <w:lang w:val="en-US"/>
              </w:rPr>
              <w:t xml:space="preserve">gtts </w:t>
            </w:r>
            <w:r>
              <w:t>Х</w:t>
            </w:r>
          </w:p>
          <w:p w14:paraId="598992A5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F54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F0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MDS</w:t>
            </w:r>
            <w:r w:rsidRPr="00F54B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Капли в нос</w:t>
            </w:r>
          </w:p>
          <w:p w14:paraId="0DCBB23D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A819005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F030F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0,0002</w:t>
            </w:r>
          </w:p>
          <w:p w14:paraId="1EA517DD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  <w:p w14:paraId="3E9142B7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65B9409E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14:paraId="0EF0DAF2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2BE">
              <w:rPr>
                <w:rFonts w:ascii="Times New Roman" w:hAnsi="Times New Roman" w:cs="Times New Roman"/>
                <w:sz w:val="24"/>
                <w:szCs w:val="24"/>
              </w:rPr>
              <w:t>1 кг</w:t>
            </w:r>
          </w:p>
          <w:p w14:paraId="490C3ED2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21240=</w:t>
            </w:r>
          </w:p>
          <w:p w14:paraId="75D2CE03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11850=</w:t>
            </w:r>
          </w:p>
          <w:p w14:paraId="33362D1F" w14:textId="77777777" w:rsidR="00B55ACB" w:rsidRPr="009338A6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1=60 за 1мл</w:t>
            </w:r>
          </w:p>
          <w:p w14:paraId="406DC49F" w14:textId="77777777" w:rsidR="00B55ACB" w:rsidRPr="002F02BE" w:rsidRDefault="00B55ACB" w:rsidP="0014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80DFB7" w14:textId="200415B7" w:rsidR="00B55ACB" w:rsidRDefault="00B55ACB" w:rsidP="00B55ACB">
      <w:pPr>
        <w:spacing w:after="0" w:line="360" w:lineRule="auto"/>
        <w:ind w:right="318"/>
        <w:contextualSpacing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7. Таксирование глазных и инъекционных лекарственных форм</w:t>
      </w:r>
    </w:p>
    <w:p w14:paraId="65134F63" w14:textId="77777777" w:rsidR="00B55ACB" w:rsidRDefault="00B55ACB" w:rsidP="00B55ACB">
      <w:pPr>
        <w:spacing w:after="0" w:line="360" w:lineRule="auto"/>
        <w:ind w:right="318"/>
        <w:contextualSpacing/>
        <w:jc w:val="center"/>
        <w:rPr>
          <w:rFonts w:ascii="Times New Roman" w:hAnsi="Times New Roman"/>
          <w:b/>
          <w:sz w:val="24"/>
          <w:szCs w:val="28"/>
        </w:rPr>
      </w:pPr>
    </w:p>
    <w:p w14:paraId="30D975FD" w14:textId="77777777" w:rsidR="00B55ACB" w:rsidRPr="00B828A9" w:rsidRDefault="00B55ACB" w:rsidP="00B55ACB">
      <w:pPr>
        <w:ind w:left="357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B828A9">
        <w:rPr>
          <w:rFonts w:ascii="Times New Roman" w:hAnsi="Times New Roman" w:cs="Times New Roman"/>
          <w:sz w:val="24"/>
        </w:rPr>
        <w:t>Особенность таксирования глазных капель и инъекционных растворов состоит в том, что к этим лекарственным средствам предъявляют основные требования: чистота, стерильность, стабильность. К глазным каплям –</w:t>
      </w:r>
      <w:r>
        <w:rPr>
          <w:rFonts w:ascii="Times New Roman" w:hAnsi="Times New Roman" w:cs="Times New Roman"/>
          <w:sz w:val="24"/>
        </w:rPr>
        <w:t xml:space="preserve"> </w:t>
      </w:r>
      <w:r w:rsidRPr="00B828A9">
        <w:rPr>
          <w:rFonts w:ascii="Times New Roman" w:hAnsi="Times New Roman" w:cs="Times New Roman"/>
          <w:sz w:val="24"/>
        </w:rPr>
        <w:t>изотоничность.</w:t>
      </w:r>
    </w:p>
    <w:p w14:paraId="21902967" w14:textId="77777777" w:rsidR="00B55ACB" w:rsidRPr="00B828A9" w:rsidRDefault="00B55ACB" w:rsidP="00B55ACB">
      <w:pPr>
        <w:ind w:left="357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B828A9">
        <w:rPr>
          <w:rFonts w:ascii="Times New Roman" w:hAnsi="Times New Roman" w:cs="Times New Roman"/>
          <w:sz w:val="24"/>
        </w:rPr>
        <w:t>Вводится стабилизатор и изотоничные агенты (</w:t>
      </w:r>
      <w:r w:rsidRPr="00B828A9">
        <w:rPr>
          <w:rFonts w:ascii="Times New Roman" w:hAnsi="Times New Roman" w:cs="Times New Roman"/>
          <w:sz w:val="24"/>
          <w:lang w:val="en-US"/>
        </w:rPr>
        <w:t>NaCl</w:t>
      </w:r>
      <w:r w:rsidRPr="00B828A9">
        <w:rPr>
          <w:rFonts w:ascii="Times New Roman" w:hAnsi="Times New Roman" w:cs="Times New Roman"/>
          <w:sz w:val="24"/>
        </w:rPr>
        <w:t xml:space="preserve">), стоимость которых </w:t>
      </w:r>
      <w:r>
        <w:rPr>
          <w:rFonts w:ascii="Times New Roman" w:hAnsi="Times New Roman" w:cs="Times New Roman"/>
          <w:sz w:val="24"/>
        </w:rPr>
        <w:t>учитывается.</w:t>
      </w:r>
    </w:p>
    <w:p w14:paraId="32911AA0" w14:textId="77777777" w:rsidR="00B55ACB" w:rsidRDefault="00B55ACB" w:rsidP="00B55ACB"/>
    <w:tbl>
      <w:tblPr>
        <w:tblW w:w="11731" w:type="dxa"/>
        <w:tblInd w:w="720" w:type="dxa"/>
        <w:tblLook w:val="0000" w:firstRow="0" w:lastRow="0" w:firstColumn="0" w:lastColumn="0" w:noHBand="0" w:noVBand="0"/>
      </w:tblPr>
      <w:tblGrid>
        <w:gridCol w:w="2212"/>
        <w:gridCol w:w="4016"/>
        <w:gridCol w:w="1440"/>
        <w:gridCol w:w="1440"/>
        <w:gridCol w:w="1440"/>
        <w:gridCol w:w="1183"/>
      </w:tblGrid>
      <w:tr w:rsidR="00B55ACB" w:rsidRPr="00B828A9" w14:paraId="1918169D" w14:textId="77777777" w:rsidTr="00142ADA">
        <w:tc>
          <w:tcPr>
            <w:tcW w:w="2212" w:type="dxa"/>
          </w:tcPr>
          <w:p w14:paraId="03B74D89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2A263958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 w:rsidRPr="002E6300">
              <w:rPr>
                <w:rFonts w:ascii="Times New Roman" w:hAnsi="Times New Roman" w:cs="Times New Roman"/>
                <w:sz w:val="24"/>
              </w:rPr>
              <w:t>0</w:t>
            </w:r>
            <w:r w:rsidRPr="00B828A9">
              <w:rPr>
                <w:rFonts w:ascii="Times New Roman" w:hAnsi="Times New Roman" w:cs="Times New Roman"/>
                <w:sz w:val="24"/>
              </w:rPr>
              <w:t>=05,4</w:t>
            </w:r>
          </w:p>
          <w:p w14:paraId="17729DC4" w14:textId="77777777" w:rsidR="00B55ACB" w:rsidRPr="002E6300" w:rsidRDefault="00B55ACB" w:rsidP="00142ADA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B828A9">
              <w:rPr>
                <w:rFonts w:ascii="Times New Roman" w:hAnsi="Times New Roman" w:cs="Times New Roman"/>
                <w:sz w:val="24"/>
                <w:u w:val="single"/>
              </w:rPr>
              <w:t>0=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004305</w:t>
            </w:r>
          </w:p>
          <w:p w14:paraId="231B35E8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 w:rsidRPr="00B828A9">
              <w:rPr>
                <w:rFonts w:ascii="Times New Roman" w:hAnsi="Times New Roman" w:cs="Times New Roman"/>
                <w:sz w:val="24"/>
                <w:u w:val="single"/>
              </w:rPr>
              <w:sym w:font="Symbol" w:char="F0E5"/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лс</w:t>
            </w:r>
            <w:r w:rsidRPr="002E63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828A9">
              <w:rPr>
                <w:rFonts w:ascii="Times New Roman" w:hAnsi="Times New Roman" w:cs="Times New Roman"/>
                <w:sz w:val="24"/>
              </w:rPr>
              <w:t>0=</w:t>
            </w:r>
            <w:r>
              <w:rPr>
                <w:rFonts w:ascii="Times New Roman" w:hAnsi="Times New Roman" w:cs="Times New Roman"/>
                <w:sz w:val="24"/>
              </w:rPr>
              <w:t>058305</w:t>
            </w:r>
          </w:p>
          <w:p w14:paraId="65EFC69E" w14:textId="77777777" w:rsidR="00B55ACB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 w:rsidRPr="00B828A9">
              <w:rPr>
                <w:rFonts w:ascii="Times New Roman" w:hAnsi="Times New Roman" w:cs="Times New Roman"/>
                <w:sz w:val="24"/>
              </w:rPr>
              <w:t xml:space="preserve">П   </w:t>
            </w:r>
            <w:r>
              <w:rPr>
                <w:rFonts w:ascii="Times New Roman" w:hAnsi="Times New Roman" w:cs="Times New Roman"/>
                <w:sz w:val="24"/>
              </w:rPr>
              <w:t xml:space="preserve"> 4=80</w:t>
            </w:r>
          </w:p>
          <w:p w14:paraId="3AA38439" w14:textId="77777777" w:rsidR="00B55ACB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1=50</w:t>
            </w:r>
          </w:p>
          <w:p w14:paraId="2E145CF8" w14:textId="77777777" w:rsidR="00B55ACB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0=99</w:t>
            </w:r>
          </w:p>
          <w:p w14:paraId="5E3F5CE6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0=11</w:t>
            </w:r>
          </w:p>
          <w:p w14:paraId="3FDBD658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 w:rsidRPr="00B828A9">
              <w:rPr>
                <w:rFonts w:ascii="Times New Roman" w:hAnsi="Times New Roman" w:cs="Times New Roman"/>
                <w:sz w:val="24"/>
              </w:rPr>
              <w:sym w:font="Symbol" w:char="F0E5"/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лс</w:t>
            </w:r>
            <w:r w:rsidRPr="00B828A9">
              <w:rPr>
                <w:rFonts w:ascii="Times New Roman" w:hAnsi="Times New Roman" w:cs="Times New Roman"/>
                <w:sz w:val="24"/>
                <w:vertAlign w:val="subscript"/>
              </w:rPr>
              <w:t>+п</w:t>
            </w:r>
            <w:r w:rsidRPr="00B828A9">
              <w:rPr>
                <w:rFonts w:ascii="Times New Roman" w:hAnsi="Times New Roman" w:cs="Times New Roman"/>
                <w:sz w:val="24"/>
              </w:rPr>
              <w:t xml:space="preserve"> 7=</w:t>
            </w:r>
            <w:r>
              <w:rPr>
                <w:rFonts w:ascii="Times New Roman" w:hAnsi="Times New Roman" w:cs="Times New Roman"/>
                <w:sz w:val="24"/>
              </w:rPr>
              <w:t>458305</w:t>
            </w:r>
          </w:p>
          <w:p w14:paraId="6FBAD24C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 w:rsidRPr="00B828A9">
              <w:rPr>
                <w:rFonts w:ascii="Times New Roman" w:hAnsi="Times New Roman" w:cs="Times New Roman"/>
                <w:sz w:val="24"/>
              </w:rPr>
              <w:t xml:space="preserve">Т       </w:t>
            </w:r>
            <w:r>
              <w:rPr>
                <w:rFonts w:ascii="Times New Roman" w:hAnsi="Times New Roman" w:cs="Times New Roman"/>
                <w:sz w:val="24"/>
              </w:rPr>
              <w:t>24=04</w:t>
            </w:r>
          </w:p>
          <w:p w14:paraId="6D228FC3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B828A9">
              <w:rPr>
                <w:rFonts w:ascii="Times New Roman" w:hAnsi="Times New Roman" w:cs="Times New Roman"/>
                <w:sz w:val="24"/>
              </w:rPr>
              <w:sym w:font="Symbol" w:char="F0E5"/>
            </w:r>
            <w:r w:rsidRPr="00B828A9">
              <w:rPr>
                <w:rFonts w:ascii="Times New Roman" w:hAnsi="Times New Roman" w:cs="Times New Roman"/>
                <w:sz w:val="24"/>
                <w:vertAlign w:val="subscript"/>
              </w:rPr>
              <w:t>общ.</w:t>
            </w:r>
            <w:r w:rsidRPr="00B828A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31=498305</w:t>
            </w:r>
          </w:p>
          <w:p w14:paraId="61F22A3E" w14:textId="77777777" w:rsidR="00B55ACB" w:rsidRPr="003A5777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 w:rsidRPr="00B828A9"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>31=50</w:t>
            </w:r>
          </w:p>
        </w:tc>
        <w:tc>
          <w:tcPr>
            <w:tcW w:w="4016" w:type="dxa"/>
          </w:tcPr>
          <w:p w14:paraId="224B76D9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</w:p>
          <w:p w14:paraId="441B3301" w14:textId="77777777" w:rsidR="00B55ACB" w:rsidRPr="00B828A9" w:rsidRDefault="00B55ACB" w:rsidP="00142ADA">
            <w:pPr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B828A9">
              <w:rPr>
                <w:rFonts w:ascii="Times New Roman" w:hAnsi="Times New Roman" w:cs="Times New Roman"/>
                <w:sz w:val="24"/>
                <w:lang w:val="en-US"/>
              </w:rPr>
              <w:t>Rp: Sol. Pilocarpini hydrochloridi</w:t>
            </w:r>
          </w:p>
          <w:p w14:paraId="628094D6" w14:textId="77777777" w:rsidR="00B55ACB" w:rsidRPr="00B828A9" w:rsidRDefault="00B55ACB" w:rsidP="00142ADA">
            <w:pPr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B828A9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1%-10ml</w:t>
            </w:r>
          </w:p>
          <w:p w14:paraId="79DAD006" w14:textId="77777777" w:rsidR="00B55ACB" w:rsidRPr="00B828A9" w:rsidRDefault="00B55ACB" w:rsidP="00142ADA">
            <w:pPr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B828A9">
              <w:rPr>
                <w:rFonts w:ascii="Times New Roman" w:hAnsi="Times New Roman" w:cs="Times New Roman"/>
                <w:sz w:val="24"/>
                <w:lang w:val="en-US"/>
              </w:rPr>
              <w:t xml:space="preserve">        Sterilis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etur</w:t>
            </w:r>
            <w:r w:rsidRPr="00B828A9">
              <w:rPr>
                <w:rFonts w:ascii="Times New Roman" w:hAnsi="Times New Roman" w:cs="Times New Roman"/>
                <w:sz w:val="24"/>
                <w:lang w:val="en-US"/>
              </w:rPr>
              <w:t>!</w:t>
            </w:r>
          </w:p>
          <w:p w14:paraId="5A6B60CD" w14:textId="77777777" w:rsidR="00B55ACB" w:rsidRPr="00B828A9" w:rsidRDefault="00B55ACB" w:rsidP="00142ADA">
            <w:pPr>
              <w:ind w:left="308"/>
              <w:rPr>
                <w:rFonts w:ascii="Times New Roman" w:hAnsi="Times New Roman" w:cs="Times New Roman"/>
                <w:sz w:val="24"/>
              </w:rPr>
            </w:pPr>
            <w:r w:rsidRPr="00B828A9">
              <w:rPr>
                <w:rFonts w:ascii="Times New Roman" w:hAnsi="Times New Roman" w:cs="Times New Roman"/>
                <w:sz w:val="24"/>
                <w:lang w:val="en-US"/>
              </w:rPr>
              <w:t>DS</w:t>
            </w:r>
            <w:r w:rsidRPr="00B828A9">
              <w:rPr>
                <w:rFonts w:ascii="Times New Roman" w:hAnsi="Times New Roman" w:cs="Times New Roman"/>
                <w:sz w:val="24"/>
              </w:rPr>
              <w:t>: По 2 капли 2 раза в день в оба глаза.</w:t>
            </w:r>
          </w:p>
        </w:tc>
        <w:tc>
          <w:tcPr>
            <w:tcW w:w="1440" w:type="dxa"/>
          </w:tcPr>
          <w:p w14:paraId="646D8498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</w:p>
          <w:p w14:paraId="5884992D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 w:rsidRPr="00B828A9">
              <w:rPr>
                <w:rFonts w:ascii="Times New Roman" w:hAnsi="Times New Roman" w:cs="Times New Roman"/>
                <w:sz w:val="24"/>
              </w:rPr>
              <w:t>0,1</w:t>
            </w:r>
          </w:p>
          <w:p w14:paraId="71F54B01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B828A9">
              <w:rPr>
                <w:rFonts w:ascii="Times New Roman" w:hAnsi="Times New Roman" w:cs="Times New Roman"/>
                <w:sz w:val="24"/>
                <w:lang w:val="en-US"/>
              </w:rPr>
              <w:t>M NaCl</w:t>
            </w:r>
          </w:p>
          <w:p w14:paraId="6A4B68A3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 w:rsidRPr="00B828A9">
              <w:rPr>
                <w:rFonts w:ascii="Times New Roman" w:hAnsi="Times New Roman" w:cs="Times New Roman"/>
                <w:sz w:val="24"/>
              </w:rPr>
              <w:t>0,07</w:t>
            </w:r>
          </w:p>
          <w:p w14:paraId="69FA180B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</w:p>
          <w:p w14:paraId="3A794E3D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</w:p>
          <w:p w14:paraId="5ABB57BF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60220F34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</w:p>
          <w:p w14:paraId="15AE2F69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 w:rsidRPr="00B828A9">
              <w:rPr>
                <w:rFonts w:ascii="Times New Roman" w:hAnsi="Times New Roman" w:cs="Times New Roman"/>
                <w:sz w:val="24"/>
              </w:rPr>
              <w:t>540=</w:t>
            </w:r>
          </w:p>
          <w:p w14:paraId="565D89BD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</w:p>
          <w:p w14:paraId="5D79F325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  <w:r w:rsidRPr="00B828A9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440" w:type="dxa"/>
          </w:tcPr>
          <w:p w14:paraId="2A71CA54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6A6BC3F7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4349D790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02DF7A52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52644872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183" w:type="dxa"/>
          </w:tcPr>
          <w:p w14:paraId="6C3C2125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59D07037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2C6DDDDA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0DE4AEF1" w14:textId="77777777" w:rsidR="00B55ACB" w:rsidRPr="00B828A9" w:rsidRDefault="00B55ACB" w:rsidP="00142ADA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13B383A6" w14:textId="79ECE770" w:rsidR="00F0291F" w:rsidRDefault="00F0291F" w:rsidP="00F0291F">
      <w:pPr>
        <w:spacing w:after="0"/>
        <w:ind w:right="32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8</w:t>
      </w:r>
      <w:r w:rsidRPr="00A311AF">
        <w:rPr>
          <w:rFonts w:ascii="Times New Roman" w:hAnsi="Times New Roman"/>
          <w:b/>
          <w:sz w:val="24"/>
          <w:szCs w:val="28"/>
        </w:rPr>
        <w:t xml:space="preserve">. Таксирование </w:t>
      </w:r>
      <w:r>
        <w:rPr>
          <w:rFonts w:ascii="Times New Roman" w:hAnsi="Times New Roman"/>
          <w:b/>
          <w:sz w:val="24"/>
          <w:szCs w:val="28"/>
        </w:rPr>
        <w:t>мазей</w:t>
      </w: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2212"/>
        <w:gridCol w:w="4016"/>
        <w:gridCol w:w="1440"/>
        <w:gridCol w:w="1183"/>
      </w:tblGrid>
      <w:tr w:rsidR="00F0291F" w:rsidRPr="00813FC9" w14:paraId="57BB1EB7" w14:textId="77777777" w:rsidTr="00142ADA">
        <w:tc>
          <w:tcPr>
            <w:tcW w:w="2212" w:type="dxa"/>
          </w:tcPr>
          <w:p w14:paraId="68CE26E2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7B6930E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>0=28,5</w:t>
            </w:r>
          </w:p>
          <w:p w14:paraId="42344997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>0=</w:t>
            </w:r>
            <w:r>
              <w:rPr>
                <w:rFonts w:ascii="Times New Roman" w:hAnsi="Times New Roman" w:cs="Times New Roman"/>
                <w:sz w:val="24"/>
              </w:rPr>
              <w:t>5925</w:t>
            </w:r>
          </w:p>
          <w:p w14:paraId="6AF806F6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>0=</w:t>
            </w:r>
            <w:r>
              <w:rPr>
                <w:rFonts w:ascii="Times New Roman" w:hAnsi="Times New Roman" w:cs="Times New Roman"/>
                <w:sz w:val="24"/>
              </w:rPr>
              <w:t>66</w:t>
            </w:r>
          </w:p>
          <w:p w14:paraId="482FF4CB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2=97</w:t>
            </w:r>
          </w:p>
          <w:p w14:paraId="72CED919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26=784</w:t>
            </w:r>
          </w:p>
          <w:p w14:paraId="046B8D9F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>0=32</w:t>
            </w:r>
          </w:p>
          <w:p w14:paraId="2D24B1DA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3=5574</w:t>
            </w:r>
            <w:r w:rsidRPr="00813FC9">
              <w:rPr>
                <w:rFonts w:ascii="Times New Roman" w:hAnsi="Times New Roman" w:cs="Times New Roman"/>
                <w:sz w:val="24"/>
                <w:u w:val="single"/>
              </w:rPr>
              <w:t>___</w:t>
            </w:r>
          </w:p>
          <w:p w14:paraId="73C7CEA9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  <w:u w:val="single"/>
              </w:rPr>
              <w:sym w:font="Symbol" w:char="F0E5"/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лс</w:t>
            </w:r>
            <w:r w:rsidRPr="00813FC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35=169</w:t>
            </w:r>
          </w:p>
          <w:p w14:paraId="53501AC3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>П    8=</w:t>
            </w:r>
            <w:r>
              <w:rPr>
                <w:rFonts w:ascii="Times New Roman" w:hAnsi="Times New Roman" w:cs="Times New Roman"/>
                <w:sz w:val="24"/>
              </w:rPr>
              <w:t>60</w:t>
            </w:r>
          </w:p>
          <w:p w14:paraId="431F7DEF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sym w:font="Symbol" w:char="F0E5"/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лс</w:t>
            </w:r>
            <w:r w:rsidRPr="00813FC9">
              <w:rPr>
                <w:rFonts w:ascii="Times New Roman" w:hAnsi="Times New Roman" w:cs="Times New Roman"/>
                <w:sz w:val="24"/>
                <w:vertAlign w:val="subscript"/>
              </w:rPr>
              <w:t>+п</w:t>
            </w:r>
            <w:r w:rsidRPr="00813FC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43=7689</w:t>
            </w:r>
          </w:p>
          <w:p w14:paraId="2A2F2486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 xml:space="preserve">Т      </w:t>
            </w:r>
            <w:r>
              <w:rPr>
                <w:rFonts w:ascii="Times New Roman" w:hAnsi="Times New Roman" w:cs="Times New Roman"/>
                <w:sz w:val="24"/>
              </w:rPr>
              <w:t>19=25</w:t>
            </w:r>
          </w:p>
          <w:p w14:paraId="6D98F554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>5=78х4</w:t>
            </w:r>
          </w:p>
          <w:p w14:paraId="200890C0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13FC9">
              <w:rPr>
                <w:rFonts w:ascii="Times New Roman" w:hAnsi="Times New Roman" w:cs="Times New Roman"/>
                <w:sz w:val="24"/>
                <w:u w:val="single"/>
              </w:rPr>
              <w:t>____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7=70</w:t>
            </w:r>
            <w:r w:rsidRPr="00813FC9">
              <w:rPr>
                <w:rFonts w:ascii="Times New Roman" w:hAnsi="Times New Roman" w:cs="Times New Roman"/>
                <w:sz w:val="24"/>
                <w:u w:val="single"/>
              </w:rPr>
              <w:t>_</w:t>
            </w:r>
          </w:p>
          <w:p w14:paraId="03A5EBB2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50=07</w:t>
            </w:r>
          </w:p>
          <w:p w14:paraId="0F4FCC41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sym w:font="Symbol" w:char="F0E5"/>
            </w:r>
            <w:r w:rsidRPr="00813FC9">
              <w:rPr>
                <w:rFonts w:ascii="Times New Roman" w:hAnsi="Times New Roman" w:cs="Times New Roman"/>
                <w:sz w:val="24"/>
                <w:vertAlign w:val="subscript"/>
              </w:rPr>
              <w:t>общ.</w:t>
            </w:r>
            <w:r w:rsidRPr="00813FC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93=8389</w:t>
            </w:r>
            <w:r w:rsidRPr="00813FC9">
              <w:rPr>
                <w:rFonts w:ascii="Times New Roman" w:hAnsi="Times New Roman" w:cs="Times New Roman"/>
                <w:sz w:val="24"/>
                <w:u w:val="single"/>
              </w:rPr>
              <w:t>__</w:t>
            </w:r>
          </w:p>
          <w:p w14:paraId="035BA31F" w14:textId="77777777" w:rsidR="00F0291F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>93=84</w:t>
            </w:r>
          </w:p>
          <w:p w14:paraId="6D8D9701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Производим списание эфедрина!</w:t>
            </w:r>
          </w:p>
        </w:tc>
        <w:tc>
          <w:tcPr>
            <w:tcW w:w="4016" w:type="dxa"/>
          </w:tcPr>
          <w:p w14:paraId="6BE6EAC9" w14:textId="77777777" w:rsidR="00F0291F" w:rsidRPr="00E41CD5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14CA10BE" w14:textId="77777777" w:rsidR="00F0291F" w:rsidRPr="00813FC9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 w:rsidRPr="00813FC9">
              <w:rPr>
                <w:rFonts w:ascii="Times New Roman" w:hAnsi="Times New Roman" w:cs="Times New Roman"/>
                <w:sz w:val="24"/>
                <w:lang w:val="en-US"/>
              </w:rPr>
              <w:t xml:space="preserve">Rp: </w:t>
            </w:r>
            <w:r w:rsidRPr="00813FC9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Ephedrini hydrochloridi 0,3</w:t>
            </w:r>
          </w:p>
          <w:p w14:paraId="26F0F5E8" w14:textId="77777777" w:rsidR="00F0291F" w:rsidRPr="00813FC9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FC9">
              <w:rPr>
                <w:rFonts w:ascii="Times New Roman" w:hAnsi="Times New Roman" w:cs="Times New Roman"/>
                <w:sz w:val="24"/>
                <w:lang w:val="en-US"/>
              </w:rPr>
              <w:t xml:space="preserve">       Dimedroli 0,05</w:t>
            </w:r>
          </w:p>
          <w:p w14:paraId="0516978E" w14:textId="77777777" w:rsidR="00F0291F" w:rsidRPr="00813FC9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FC9">
              <w:rPr>
                <w:rFonts w:ascii="Times New Roman" w:hAnsi="Times New Roman" w:cs="Times New Roman"/>
                <w:sz w:val="24"/>
                <w:lang w:val="en-US"/>
              </w:rPr>
              <w:t xml:space="preserve">        Mentholi 0,1</w:t>
            </w:r>
          </w:p>
          <w:p w14:paraId="4EC0E6FF" w14:textId="77777777" w:rsidR="00F0291F" w:rsidRPr="00813FC9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FC9">
              <w:rPr>
                <w:rFonts w:ascii="Times New Roman" w:hAnsi="Times New Roman" w:cs="Times New Roman"/>
                <w:sz w:val="24"/>
                <w:lang w:val="en-US"/>
              </w:rPr>
              <w:t xml:space="preserve">        Protargoli 0,1</w:t>
            </w:r>
          </w:p>
          <w:p w14:paraId="596A9841" w14:textId="77777777" w:rsidR="00F0291F" w:rsidRPr="00813FC9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FC9">
              <w:rPr>
                <w:rFonts w:ascii="Times New Roman" w:hAnsi="Times New Roman" w:cs="Times New Roman"/>
                <w:sz w:val="24"/>
                <w:lang w:val="en-US"/>
              </w:rPr>
              <w:t xml:space="preserve">         Olei Vaselini 8,0</w:t>
            </w:r>
          </w:p>
          <w:p w14:paraId="695FEAB9" w14:textId="77777777" w:rsidR="00F0291F" w:rsidRPr="00813FC9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FC9">
              <w:rPr>
                <w:rFonts w:ascii="Times New Roman" w:hAnsi="Times New Roman" w:cs="Times New Roman"/>
                <w:sz w:val="24"/>
                <w:lang w:val="en-US"/>
              </w:rPr>
              <w:t xml:space="preserve">         Ung. Norsulfasoli 2%-20</w:t>
            </w:r>
          </w:p>
          <w:p w14:paraId="1FBCB7BD" w14:textId="77777777" w:rsidR="00F0291F" w:rsidRPr="00E41CD5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</w:rPr>
            </w:pPr>
            <w:r w:rsidRPr="00E41CD5">
              <w:rPr>
                <w:rFonts w:ascii="Times New Roman" w:hAnsi="Times New Roman" w:cs="Times New Roman"/>
                <w:sz w:val="24"/>
                <w:lang w:val="en-US"/>
              </w:rPr>
              <w:t xml:space="preserve">         </w:t>
            </w:r>
            <w:r w:rsidRPr="00813FC9">
              <w:rPr>
                <w:rFonts w:ascii="Times New Roman" w:hAnsi="Times New Roman" w:cs="Times New Roman"/>
                <w:sz w:val="24"/>
                <w:lang w:val="en-US"/>
              </w:rPr>
              <w:t>Mf</w:t>
            </w:r>
            <w:r w:rsidRPr="00E41CD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FC9">
              <w:rPr>
                <w:rFonts w:ascii="Times New Roman" w:hAnsi="Times New Roman" w:cs="Times New Roman"/>
                <w:sz w:val="24"/>
                <w:lang w:val="en-US"/>
              </w:rPr>
              <w:t>ung</w:t>
            </w:r>
          </w:p>
          <w:p w14:paraId="25E1A328" w14:textId="77777777" w:rsidR="00F0291F" w:rsidRPr="00E41CD5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</w:rPr>
            </w:pPr>
            <w:r w:rsidRPr="00E41CD5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813FC9">
              <w:rPr>
                <w:rFonts w:ascii="Times New Roman" w:hAnsi="Times New Roman" w:cs="Times New Roman"/>
                <w:sz w:val="24"/>
                <w:lang w:val="en-US"/>
              </w:rPr>
              <w:t>DS</w:t>
            </w:r>
            <w:r w:rsidRPr="00E41CD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FC9">
              <w:rPr>
                <w:rFonts w:ascii="Times New Roman" w:hAnsi="Times New Roman" w:cs="Times New Roman"/>
                <w:sz w:val="24"/>
              </w:rPr>
              <w:t>мазь</w:t>
            </w:r>
            <w:r w:rsidRPr="00E41CD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FC9">
              <w:rPr>
                <w:rFonts w:ascii="Times New Roman" w:hAnsi="Times New Roman" w:cs="Times New Roman"/>
                <w:sz w:val="24"/>
              </w:rPr>
              <w:t>для</w:t>
            </w:r>
            <w:r w:rsidRPr="00E41CD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FC9">
              <w:rPr>
                <w:rFonts w:ascii="Times New Roman" w:hAnsi="Times New Roman" w:cs="Times New Roman"/>
                <w:sz w:val="24"/>
              </w:rPr>
              <w:t>носа</w:t>
            </w:r>
          </w:p>
        </w:tc>
        <w:tc>
          <w:tcPr>
            <w:tcW w:w="1440" w:type="dxa"/>
          </w:tcPr>
          <w:p w14:paraId="5C3CF2AC" w14:textId="77777777" w:rsidR="00F0291F" w:rsidRPr="00E41CD5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293692B8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>0,3</w:t>
            </w:r>
          </w:p>
          <w:p w14:paraId="2DA75557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>0,05</w:t>
            </w:r>
          </w:p>
          <w:p w14:paraId="0781C2CD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>0,1</w:t>
            </w:r>
          </w:p>
          <w:p w14:paraId="181ADDEF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>0,1</w:t>
            </w:r>
          </w:p>
          <w:p w14:paraId="59C0DAC9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>8,0</w:t>
            </w:r>
          </w:p>
          <w:p w14:paraId="56963D5D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>0,4</w:t>
            </w:r>
          </w:p>
          <w:p w14:paraId="5CBD0BA6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>Ваз. 19,6</w:t>
            </w:r>
          </w:p>
          <w:p w14:paraId="5B74CA9A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3" w:type="dxa"/>
          </w:tcPr>
          <w:p w14:paraId="2A8D53FB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ADB9C74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>950=</w:t>
            </w:r>
          </w:p>
          <w:p w14:paraId="260DC092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11850</w:t>
            </w:r>
            <w:r w:rsidRPr="00813FC9">
              <w:rPr>
                <w:rFonts w:ascii="Times New Roman" w:hAnsi="Times New Roman" w:cs="Times New Roman"/>
                <w:sz w:val="24"/>
              </w:rPr>
              <w:t>=</w:t>
            </w:r>
          </w:p>
          <w:p w14:paraId="78A15DE1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6600</w:t>
            </w:r>
            <w:r w:rsidRPr="00813FC9">
              <w:rPr>
                <w:rFonts w:ascii="Times New Roman" w:hAnsi="Times New Roman" w:cs="Times New Roman"/>
                <w:sz w:val="24"/>
              </w:rPr>
              <w:t>=</w:t>
            </w:r>
          </w:p>
          <w:p w14:paraId="619B6D75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29700</w:t>
            </w:r>
            <w:r w:rsidRPr="00813FC9">
              <w:rPr>
                <w:rFonts w:ascii="Times New Roman" w:hAnsi="Times New Roman" w:cs="Times New Roman"/>
                <w:sz w:val="24"/>
              </w:rPr>
              <w:t>=</w:t>
            </w:r>
          </w:p>
          <w:p w14:paraId="22C310ED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3348</w:t>
            </w:r>
            <w:r w:rsidRPr="00813FC9">
              <w:rPr>
                <w:rFonts w:ascii="Times New Roman" w:hAnsi="Times New Roman" w:cs="Times New Roman"/>
                <w:sz w:val="24"/>
              </w:rPr>
              <w:t>=</w:t>
            </w:r>
          </w:p>
          <w:p w14:paraId="306D0B65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>800=</w:t>
            </w:r>
          </w:p>
          <w:p w14:paraId="625AFD7A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181</w:t>
            </w:r>
            <w:r w:rsidRPr="00813FC9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</w:tbl>
    <w:p w14:paraId="409633D0" w14:textId="77777777" w:rsidR="00F0291F" w:rsidRDefault="00F0291F" w:rsidP="00F0291F">
      <w:pPr>
        <w:spacing w:after="0"/>
        <w:ind w:right="320"/>
        <w:rPr>
          <w:rFonts w:ascii="Times New Roman" w:hAnsi="Times New Roman" w:cs="Times New Roman"/>
          <w:b/>
          <w:sz w:val="24"/>
        </w:rPr>
      </w:pPr>
    </w:p>
    <w:p w14:paraId="5D4E8A87" w14:textId="77777777" w:rsidR="00F0291F" w:rsidRDefault="00F0291F" w:rsidP="00F0291F">
      <w:pPr>
        <w:spacing w:after="0"/>
        <w:ind w:right="320"/>
        <w:rPr>
          <w:rFonts w:ascii="Times New Roman" w:hAnsi="Times New Roman" w:cs="Times New Roman"/>
          <w:b/>
          <w:sz w:val="24"/>
        </w:rPr>
      </w:pPr>
    </w:p>
    <w:p w14:paraId="29254053" w14:textId="77777777" w:rsidR="00F0291F" w:rsidRDefault="00F0291F" w:rsidP="00F0291F">
      <w:pPr>
        <w:spacing w:after="0"/>
        <w:ind w:right="320"/>
        <w:rPr>
          <w:rFonts w:ascii="Times New Roman" w:hAnsi="Times New Roman" w:cs="Times New Roman"/>
          <w:b/>
          <w:sz w:val="24"/>
        </w:rPr>
      </w:pPr>
    </w:p>
    <w:p w14:paraId="15217D7B" w14:textId="77777777" w:rsidR="00F0291F" w:rsidRDefault="00F0291F" w:rsidP="00F0291F">
      <w:pPr>
        <w:spacing w:after="0"/>
        <w:ind w:right="320"/>
        <w:rPr>
          <w:rFonts w:ascii="Times New Roman" w:hAnsi="Times New Roman" w:cs="Times New Roman"/>
          <w:b/>
          <w:sz w:val="24"/>
        </w:rPr>
      </w:pPr>
    </w:p>
    <w:p w14:paraId="40D79C8B" w14:textId="77777777" w:rsidR="00F0291F" w:rsidRDefault="00F0291F" w:rsidP="00F0291F">
      <w:pPr>
        <w:spacing w:after="0"/>
        <w:ind w:right="320"/>
        <w:rPr>
          <w:rFonts w:ascii="Times New Roman" w:hAnsi="Times New Roman" w:cs="Times New Roman"/>
          <w:b/>
          <w:sz w:val="24"/>
        </w:rPr>
      </w:pPr>
    </w:p>
    <w:p w14:paraId="2A9D5790" w14:textId="77777777" w:rsidR="00F0291F" w:rsidRDefault="00F0291F" w:rsidP="00F0291F">
      <w:pPr>
        <w:spacing w:after="0"/>
        <w:ind w:right="320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2212"/>
        <w:gridCol w:w="4016"/>
        <w:gridCol w:w="1440"/>
        <w:gridCol w:w="1183"/>
      </w:tblGrid>
      <w:tr w:rsidR="00F0291F" w:rsidRPr="00813FC9" w14:paraId="25E73C79" w14:textId="77777777" w:rsidTr="00142ADA">
        <w:tc>
          <w:tcPr>
            <w:tcW w:w="2212" w:type="dxa"/>
          </w:tcPr>
          <w:p w14:paraId="71350BB2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B0EAA72" w14:textId="77777777" w:rsidR="00F0291F" w:rsidRPr="00E41CD5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>0=</w:t>
            </w:r>
            <w:r w:rsidRPr="00E41CD5">
              <w:rPr>
                <w:rFonts w:ascii="Times New Roman" w:hAnsi="Times New Roman" w:cs="Times New Roman"/>
                <w:sz w:val="24"/>
              </w:rPr>
              <w:t>14475</w:t>
            </w:r>
          </w:p>
          <w:p w14:paraId="1CAD97C8" w14:textId="77777777" w:rsidR="00F0291F" w:rsidRPr="00E41CD5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41CD5">
              <w:rPr>
                <w:rFonts w:ascii="Times New Roman" w:hAnsi="Times New Roman" w:cs="Times New Roman"/>
                <w:sz w:val="24"/>
              </w:rPr>
              <w:t>1=9965</w:t>
            </w:r>
          </w:p>
          <w:p w14:paraId="4AA48841" w14:textId="77777777" w:rsidR="00F0291F" w:rsidRPr="00E41CD5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41CD5">
              <w:rPr>
                <w:rFonts w:ascii="Times New Roman" w:hAnsi="Times New Roman" w:cs="Times New Roman"/>
                <w:sz w:val="24"/>
              </w:rPr>
              <w:t>5=775</w:t>
            </w:r>
          </w:p>
          <w:p w14:paraId="250C1316" w14:textId="77777777" w:rsidR="00F0291F" w:rsidRPr="00E41CD5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E41CD5">
              <w:rPr>
                <w:rFonts w:ascii="Times New Roman" w:hAnsi="Times New Roman" w:cs="Times New Roman"/>
                <w:sz w:val="24"/>
                <w:u w:val="single"/>
              </w:rPr>
              <w:t>0=9075</w:t>
            </w:r>
          </w:p>
          <w:p w14:paraId="5B44F4EE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  <w:u w:val="single"/>
              </w:rPr>
              <w:sym w:font="Symbol" w:char="F0E5"/>
            </w:r>
            <w:r w:rsidRPr="0019516D">
              <w:rPr>
                <w:rFonts w:ascii="Times New Roman" w:hAnsi="Times New Roman" w:cs="Times New Roman"/>
                <w:sz w:val="20"/>
              </w:rPr>
              <w:t>лс</w:t>
            </w:r>
            <w:r w:rsidRPr="00813FC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88=2375</w:t>
            </w:r>
          </w:p>
          <w:p w14:paraId="7F75224D" w14:textId="77777777" w:rsidR="00F0291F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 xml:space="preserve">П    </w:t>
            </w:r>
            <w:r>
              <w:rPr>
                <w:rFonts w:ascii="Times New Roman" w:hAnsi="Times New Roman" w:cs="Times New Roman"/>
                <w:sz w:val="24"/>
              </w:rPr>
              <w:t>14=80</w:t>
            </w:r>
          </w:p>
          <w:p w14:paraId="4BB1EDFD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1=50</w:t>
            </w:r>
          </w:p>
          <w:p w14:paraId="0403F33B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sym w:font="Symbol" w:char="F0E5"/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лс</w:t>
            </w:r>
            <w:r w:rsidRPr="00813FC9">
              <w:rPr>
                <w:rFonts w:ascii="Times New Roman" w:hAnsi="Times New Roman" w:cs="Times New Roman"/>
                <w:sz w:val="24"/>
                <w:vertAlign w:val="subscript"/>
              </w:rPr>
              <w:t>+п</w:t>
            </w:r>
            <w:r w:rsidRPr="00813FC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104=5375</w:t>
            </w:r>
          </w:p>
          <w:p w14:paraId="2696DCA0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 xml:space="preserve">Т      </w:t>
            </w:r>
            <w:r>
              <w:rPr>
                <w:rFonts w:ascii="Times New Roman" w:hAnsi="Times New Roman" w:cs="Times New Roman"/>
                <w:sz w:val="24"/>
              </w:rPr>
              <w:t>19=25</w:t>
            </w:r>
          </w:p>
          <w:p w14:paraId="049AB6D4" w14:textId="77777777" w:rsidR="00F0291F" w:rsidRPr="0019516D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19516D">
              <w:rPr>
                <w:rFonts w:ascii="Times New Roman" w:hAnsi="Times New Roman" w:cs="Times New Roman"/>
                <w:sz w:val="24"/>
                <w:u w:val="single"/>
              </w:rPr>
              <w:t xml:space="preserve">         5=78</w:t>
            </w:r>
          </w:p>
          <w:p w14:paraId="3E64882E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25=03</w:t>
            </w:r>
          </w:p>
          <w:p w14:paraId="31C92A26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sym w:font="Symbol" w:char="F0E5"/>
            </w:r>
            <w:r w:rsidRPr="00813FC9">
              <w:rPr>
                <w:rFonts w:ascii="Times New Roman" w:hAnsi="Times New Roman" w:cs="Times New Roman"/>
                <w:sz w:val="24"/>
                <w:vertAlign w:val="subscript"/>
              </w:rPr>
              <w:t>общ.</w:t>
            </w:r>
            <w:r w:rsidRPr="00813FC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129=5675</w:t>
            </w:r>
          </w:p>
          <w:p w14:paraId="0D62BAB1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>129=57</w:t>
            </w:r>
          </w:p>
        </w:tc>
        <w:tc>
          <w:tcPr>
            <w:tcW w:w="4016" w:type="dxa"/>
          </w:tcPr>
          <w:p w14:paraId="1FA0C556" w14:textId="77777777" w:rsidR="00F0291F" w:rsidRPr="00AD1CD6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75BF2E15" w14:textId="77777777" w:rsidR="00F0291F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FC9">
              <w:rPr>
                <w:rFonts w:ascii="Times New Roman" w:hAnsi="Times New Roman" w:cs="Times New Roman"/>
                <w:sz w:val="24"/>
                <w:lang w:val="en-US"/>
              </w:rPr>
              <w:t xml:space="preserve">Rp: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Novocaini 0,1</w:t>
            </w:r>
          </w:p>
          <w:p w14:paraId="4257E486" w14:textId="77777777" w:rsidR="00F0291F" w:rsidRPr="0065371B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65371B">
              <w:rPr>
                <w:rFonts w:ascii="Times New Roman" w:hAnsi="Times New Roman" w:cs="Times New Roman"/>
                <w:sz w:val="24"/>
                <w:lang w:val="en-US"/>
              </w:rPr>
              <w:t xml:space="preserve">      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treptocidi 0,5</w:t>
            </w:r>
          </w:p>
          <w:p w14:paraId="40E6BD20" w14:textId="77777777" w:rsidR="00F0291F" w:rsidRPr="00813FC9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FC9">
              <w:rPr>
                <w:rFonts w:ascii="Times New Roman" w:hAnsi="Times New Roman" w:cs="Times New Roman"/>
                <w:sz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Lanolini</w:t>
            </w:r>
          </w:p>
          <w:p w14:paraId="6EF2434C" w14:textId="77777777" w:rsidR="00F0291F" w:rsidRPr="00813FC9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FC9">
              <w:rPr>
                <w:rFonts w:ascii="Times New Roman" w:hAnsi="Times New Roman" w:cs="Times New Roman"/>
                <w:sz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Vaselini aa 5,0</w:t>
            </w:r>
          </w:p>
          <w:p w14:paraId="5F0CB02C" w14:textId="77777777" w:rsidR="00F0291F" w:rsidRPr="00E41CD5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</w:rPr>
            </w:pPr>
            <w:r w:rsidRPr="0065371B">
              <w:rPr>
                <w:rFonts w:ascii="Times New Roman" w:hAnsi="Times New Roman" w:cs="Times New Roman"/>
                <w:sz w:val="24"/>
                <w:lang w:val="en-US"/>
              </w:rPr>
              <w:t xml:space="preserve">      </w:t>
            </w:r>
            <w:r w:rsidRPr="00813FC9">
              <w:rPr>
                <w:rFonts w:ascii="Times New Roman" w:hAnsi="Times New Roman" w:cs="Times New Roman"/>
                <w:sz w:val="24"/>
                <w:lang w:val="en-US"/>
              </w:rPr>
              <w:t>Mf</w:t>
            </w:r>
            <w:r w:rsidRPr="00E41CD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FC9">
              <w:rPr>
                <w:rFonts w:ascii="Times New Roman" w:hAnsi="Times New Roman" w:cs="Times New Roman"/>
                <w:sz w:val="24"/>
                <w:lang w:val="en-US"/>
              </w:rPr>
              <w:t>ung</w:t>
            </w:r>
          </w:p>
          <w:p w14:paraId="04CF61AD" w14:textId="77777777" w:rsidR="00F0291F" w:rsidRPr="0065371B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</w:rPr>
            </w:pPr>
            <w:r w:rsidRPr="00E41CD5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813FC9">
              <w:rPr>
                <w:rFonts w:ascii="Times New Roman" w:hAnsi="Times New Roman" w:cs="Times New Roman"/>
                <w:sz w:val="24"/>
                <w:lang w:val="en-US"/>
              </w:rPr>
              <w:t>DS</w:t>
            </w:r>
            <w:r w:rsidRPr="0065371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FC9">
              <w:rPr>
                <w:rFonts w:ascii="Times New Roman" w:hAnsi="Times New Roman" w:cs="Times New Roman"/>
                <w:sz w:val="24"/>
              </w:rPr>
              <w:t>мазь</w:t>
            </w:r>
            <w:r w:rsidRPr="0065371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FC9">
              <w:rPr>
                <w:rFonts w:ascii="Times New Roman" w:hAnsi="Times New Roman" w:cs="Times New Roman"/>
                <w:sz w:val="24"/>
              </w:rPr>
              <w:t>для</w:t>
            </w:r>
            <w:r w:rsidRPr="0065371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13FC9">
              <w:rPr>
                <w:rFonts w:ascii="Times New Roman" w:hAnsi="Times New Roman" w:cs="Times New Roman"/>
                <w:sz w:val="24"/>
              </w:rPr>
              <w:t>носа</w:t>
            </w:r>
          </w:p>
        </w:tc>
        <w:tc>
          <w:tcPr>
            <w:tcW w:w="1440" w:type="dxa"/>
          </w:tcPr>
          <w:p w14:paraId="22E2ED96" w14:textId="77777777" w:rsidR="00F0291F" w:rsidRPr="0065371B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76C14EC2" w14:textId="77777777" w:rsidR="00F0291F" w:rsidRPr="002E4221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  <w:p w14:paraId="70F75C50" w14:textId="77777777" w:rsidR="00F0291F" w:rsidRPr="002E4221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  <w:p w14:paraId="5C9D625F" w14:textId="77777777" w:rsidR="00F0291F" w:rsidRPr="002E4221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3,5</w:t>
            </w:r>
          </w:p>
          <w:p w14:paraId="1CD3B35A" w14:textId="77777777" w:rsidR="00F0291F" w:rsidRPr="002E4221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5,0</w:t>
            </w:r>
          </w:p>
          <w:p w14:paraId="00943933" w14:textId="77777777" w:rsidR="00F0291F" w:rsidRPr="002E4221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14:paraId="5163012A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3" w:type="dxa"/>
          </w:tcPr>
          <w:p w14:paraId="5E308578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067D3067" w14:textId="77777777" w:rsidR="00F0291F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1447=50</w:t>
            </w:r>
          </w:p>
          <w:p w14:paraId="0BB690CD" w14:textId="77777777" w:rsidR="00F0291F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3993=</w:t>
            </w:r>
          </w:p>
          <w:p w14:paraId="75DDB07B" w14:textId="77777777" w:rsidR="00F0291F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1650=</w:t>
            </w:r>
          </w:p>
          <w:p w14:paraId="54C85EBC" w14:textId="77777777" w:rsidR="00F0291F" w:rsidRPr="002E4221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181=50</w:t>
            </w:r>
          </w:p>
        </w:tc>
      </w:tr>
    </w:tbl>
    <w:p w14:paraId="3307B032" w14:textId="77777777" w:rsidR="00F0291F" w:rsidRDefault="00F0291F" w:rsidP="00F0291F">
      <w:pPr>
        <w:spacing w:after="0"/>
        <w:ind w:right="320"/>
        <w:rPr>
          <w:rFonts w:ascii="Times New Roman" w:hAnsi="Times New Roman" w:cs="Times New Roman"/>
          <w:b/>
          <w:sz w:val="24"/>
        </w:rPr>
      </w:pPr>
    </w:p>
    <w:p w14:paraId="48FF3785" w14:textId="77777777" w:rsidR="00F0291F" w:rsidRDefault="00F0291F" w:rsidP="00F0291F">
      <w:pPr>
        <w:spacing w:after="0"/>
        <w:ind w:right="320"/>
        <w:jc w:val="center"/>
        <w:rPr>
          <w:rFonts w:ascii="Times New Roman" w:hAnsi="Times New Roman" w:cs="Times New Roman"/>
          <w:b/>
          <w:sz w:val="24"/>
        </w:rPr>
      </w:pPr>
    </w:p>
    <w:p w14:paraId="0201BC7E" w14:textId="77777777" w:rsidR="00F0291F" w:rsidRDefault="00F0291F" w:rsidP="00F0291F">
      <w:pPr>
        <w:spacing w:after="0"/>
        <w:ind w:right="320"/>
        <w:jc w:val="center"/>
        <w:rPr>
          <w:rFonts w:ascii="Times New Roman" w:hAnsi="Times New Roman" w:cs="Times New Roman"/>
          <w:b/>
          <w:sz w:val="24"/>
        </w:rPr>
      </w:pPr>
    </w:p>
    <w:p w14:paraId="17A8D2B7" w14:textId="59379ADA" w:rsidR="00F0291F" w:rsidRDefault="00F0291F" w:rsidP="00F0291F">
      <w:pPr>
        <w:spacing w:after="0"/>
        <w:ind w:right="3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Pr="006260AD">
        <w:rPr>
          <w:rFonts w:ascii="Times New Roman" w:hAnsi="Times New Roman" w:cs="Times New Roman"/>
          <w:b/>
          <w:sz w:val="24"/>
        </w:rPr>
        <w:t>. Таксирование линиментов</w:t>
      </w: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2212"/>
        <w:gridCol w:w="4016"/>
        <w:gridCol w:w="1440"/>
        <w:gridCol w:w="1183"/>
      </w:tblGrid>
      <w:tr w:rsidR="00F0291F" w:rsidRPr="00813FC9" w14:paraId="1952DD80" w14:textId="77777777" w:rsidTr="00142ADA">
        <w:tc>
          <w:tcPr>
            <w:tcW w:w="2212" w:type="dxa"/>
          </w:tcPr>
          <w:p w14:paraId="42A87F03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551D8056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12=375</w:t>
            </w:r>
          </w:p>
          <w:p w14:paraId="67D152CF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1=90</w:t>
            </w:r>
          </w:p>
          <w:p w14:paraId="6462BACB" w14:textId="77777777" w:rsidR="00F0291F" w:rsidRPr="006260AD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41,25</w:t>
            </w:r>
          </w:p>
          <w:p w14:paraId="3AA4F7A8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  <w:u w:val="single"/>
              </w:rPr>
              <w:sym w:font="Symbol" w:char="F0E5"/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лс</w:t>
            </w:r>
            <w:r w:rsidRPr="00813FC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55=525</w:t>
            </w:r>
          </w:p>
          <w:p w14:paraId="65BDAFD0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 xml:space="preserve">П    </w:t>
            </w:r>
            <w:r>
              <w:rPr>
                <w:rFonts w:ascii="Times New Roman" w:hAnsi="Times New Roman" w:cs="Times New Roman"/>
                <w:sz w:val="24"/>
              </w:rPr>
              <w:t>7=28</w:t>
            </w:r>
          </w:p>
          <w:p w14:paraId="390E98DA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sym w:font="Symbol" w:char="F0E5"/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лс</w:t>
            </w:r>
            <w:r w:rsidRPr="00813FC9">
              <w:rPr>
                <w:rFonts w:ascii="Times New Roman" w:hAnsi="Times New Roman" w:cs="Times New Roman"/>
                <w:sz w:val="24"/>
                <w:vertAlign w:val="subscript"/>
              </w:rPr>
              <w:t>+п</w:t>
            </w:r>
            <w:r w:rsidRPr="00813FC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62=805</w:t>
            </w:r>
          </w:p>
          <w:p w14:paraId="000AB851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 xml:space="preserve">Т      </w:t>
            </w:r>
            <w:r>
              <w:rPr>
                <w:rFonts w:ascii="Times New Roman" w:hAnsi="Times New Roman" w:cs="Times New Roman"/>
                <w:sz w:val="24"/>
              </w:rPr>
              <w:t>19=25</w:t>
            </w:r>
          </w:p>
          <w:p w14:paraId="364DBC17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sym w:font="Symbol" w:char="F0E5"/>
            </w:r>
            <w:r w:rsidRPr="00813FC9">
              <w:rPr>
                <w:rFonts w:ascii="Times New Roman" w:hAnsi="Times New Roman" w:cs="Times New Roman"/>
                <w:sz w:val="24"/>
                <w:vertAlign w:val="subscript"/>
              </w:rPr>
              <w:t>общ.</w:t>
            </w:r>
            <w:r w:rsidRPr="00813FC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82=055</w:t>
            </w:r>
            <w:r w:rsidRPr="00813FC9">
              <w:rPr>
                <w:rFonts w:ascii="Times New Roman" w:hAnsi="Times New Roman" w:cs="Times New Roman"/>
                <w:sz w:val="24"/>
                <w:u w:val="single"/>
              </w:rPr>
              <w:t>__</w:t>
            </w:r>
          </w:p>
          <w:p w14:paraId="5F358ED4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13FC9"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>82=06</w:t>
            </w:r>
          </w:p>
        </w:tc>
        <w:tc>
          <w:tcPr>
            <w:tcW w:w="4016" w:type="dxa"/>
          </w:tcPr>
          <w:p w14:paraId="24B545A4" w14:textId="77777777" w:rsidR="00F0291F" w:rsidRPr="006260AD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593D6A43" w14:textId="77777777" w:rsidR="00F0291F" w:rsidRPr="00813FC9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 w:rsidRPr="00813FC9">
              <w:rPr>
                <w:rFonts w:ascii="Times New Roman" w:hAnsi="Times New Roman" w:cs="Times New Roman"/>
                <w:sz w:val="24"/>
                <w:lang w:val="en-US"/>
              </w:rPr>
              <w:t xml:space="preserve">Rp: </w:t>
            </w:r>
            <w:r w:rsidRPr="00E41CD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6260AD">
              <w:rPr>
                <w:rFonts w:ascii="Times New Roman" w:hAnsi="Times New Roman" w:cs="Times New Roman"/>
                <w:sz w:val="24"/>
                <w:lang w:val="en-US"/>
              </w:rPr>
              <w:t>Xeroformii</w:t>
            </w:r>
          </w:p>
          <w:p w14:paraId="24226355" w14:textId="77777777" w:rsidR="00F0291F" w:rsidRPr="00813FC9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FC9">
              <w:rPr>
                <w:rFonts w:ascii="Times New Roman" w:hAnsi="Times New Roman" w:cs="Times New Roman"/>
                <w:sz w:val="24"/>
                <w:lang w:val="en-US"/>
              </w:rPr>
              <w:t xml:space="preserve">       </w:t>
            </w:r>
            <w:r w:rsidRPr="00E41CD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Picis liquidate aa 1,5</w:t>
            </w:r>
          </w:p>
          <w:p w14:paraId="5649894C" w14:textId="77777777" w:rsidR="00F0291F" w:rsidRPr="00813FC9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813FC9"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Olei Ricini 50,0</w:t>
            </w:r>
          </w:p>
          <w:p w14:paraId="5E250525" w14:textId="77777777" w:rsidR="00F0291F" w:rsidRPr="006260AD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6260AD"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 w:rsidRPr="00813FC9">
              <w:rPr>
                <w:rFonts w:ascii="Times New Roman" w:hAnsi="Times New Roman" w:cs="Times New Roman"/>
                <w:sz w:val="24"/>
                <w:lang w:val="en-US"/>
              </w:rPr>
              <w:t>Mf</w:t>
            </w:r>
            <w:r w:rsidRPr="006260AD">
              <w:rPr>
                <w:rFonts w:ascii="Times New Roman" w:hAnsi="Times New Roman" w:cs="Times New Roman"/>
                <w:sz w:val="24"/>
                <w:lang w:val="en-US"/>
              </w:rPr>
              <w:t xml:space="preserve"> li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nimenthum</w:t>
            </w:r>
          </w:p>
          <w:p w14:paraId="4D4342CB" w14:textId="77777777" w:rsidR="00F0291F" w:rsidRPr="00E41CD5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6260AD"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 w:rsidRPr="00813FC9">
              <w:rPr>
                <w:rFonts w:ascii="Times New Roman" w:hAnsi="Times New Roman" w:cs="Times New Roman"/>
                <w:sz w:val="24"/>
                <w:lang w:val="en-US"/>
              </w:rPr>
              <w:t>DS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Для</w:t>
            </w:r>
            <w:r w:rsidRPr="006260A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смазывания</w:t>
            </w:r>
            <w:r w:rsidRPr="00E41CD5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</w:p>
          <w:p w14:paraId="2866443C" w14:textId="77777777" w:rsidR="00F0291F" w:rsidRPr="006260AD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E41CD5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</w:rPr>
              <w:t>пролежней</w:t>
            </w:r>
          </w:p>
        </w:tc>
        <w:tc>
          <w:tcPr>
            <w:tcW w:w="1440" w:type="dxa"/>
          </w:tcPr>
          <w:p w14:paraId="76546725" w14:textId="77777777" w:rsidR="00F0291F" w:rsidRPr="006260AD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1F05DCDF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  <w:p w14:paraId="3EF7162D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  <w:p w14:paraId="281A9AE9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  <w:p w14:paraId="1FB598F7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3" w:type="dxa"/>
          </w:tcPr>
          <w:p w14:paraId="14B9F7AD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D5F6750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  <w:r w:rsidRPr="00813FC9">
              <w:rPr>
                <w:rFonts w:ascii="Times New Roman" w:hAnsi="Times New Roman" w:cs="Times New Roman"/>
                <w:sz w:val="24"/>
              </w:rPr>
              <w:t>50=</w:t>
            </w:r>
          </w:p>
          <w:p w14:paraId="100B3C23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1266</w:t>
            </w:r>
            <w:r w:rsidRPr="00813FC9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  <w:p w14:paraId="1A0EB68D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825</w:t>
            </w:r>
            <w:r w:rsidRPr="00813FC9">
              <w:rPr>
                <w:rFonts w:ascii="Times New Roman" w:hAnsi="Times New Roman" w:cs="Times New Roman"/>
                <w:sz w:val="24"/>
              </w:rPr>
              <w:t>=</w:t>
            </w:r>
          </w:p>
          <w:p w14:paraId="417DFCAA" w14:textId="77777777" w:rsidR="00F0291F" w:rsidRPr="00813FC9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2FBDB48" w14:textId="77777777" w:rsidR="00F0291F" w:rsidRDefault="00F0291F" w:rsidP="00F0291F">
      <w:pPr>
        <w:spacing w:after="0"/>
        <w:ind w:right="320"/>
        <w:rPr>
          <w:rFonts w:ascii="Times New Roman" w:hAnsi="Times New Roman"/>
          <w:b/>
          <w:sz w:val="24"/>
          <w:szCs w:val="28"/>
        </w:rPr>
      </w:pPr>
    </w:p>
    <w:p w14:paraId="13180046" w14:textId="77777777" w:rsidR="00F0291F" w:rsidRPr="006260AD" w:rsidRDefault="00F0291F" w:rsidP="00F0291F">
      <w:pPr>
        <w:spacing w:after="0"/>
        <w:ind w:right="320"/>
        <w:rPr>
          <w:rFonts w:ascii="Times New Roman" w:hAnsi="Times New Roman"/>
          <w:b/>
          <w:sz w:val="24"/>
          <w:szCs w:val="28"/>
        </w:rPr>
      </w:pPr>
    </w:p>
    <w:p w14:paraId="1ACF29DE" w14:textId="77777777" w:rsidR="00F0291F" w:rsidRDefault="00F0291F" w:rsidP="00F0291F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1885E91E" w14:textId="6423C99F" w:rsidR="00F0291F" w:rsidRDefault="00F0291F" w:rsidP="00F0291F">
      <w:pPr>
        <w:spacing w:after="0"/>
        <w:ind w:right="32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10</w:t>
      </w:r>
      <w:r w:rsidRPr="00E366D0">
        <w:rPr>
          <w:rFonts w:ascii="Times New Roman" w:hAnsi="Times New Roman"/>
          <w:b/>
          <w:sz w:val="24"/>
          <w:szCs w:val="28"/>
        </w:rPr>
        <w:t>. Таксирование суппозиториев</w:t>
      </w:r>
    </w:p>
    <w:p w14:paraId="644CD19A" w14:textId="77777777" w:rsidR="00F0291F" w:rsidRDefault="00F0291F" w:rsidP="00F0291F">
      <w:pPr>
        <w:spacing w:after="0"/>
        <w:ind w:right="32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2212"/>
        <w:gridCol w:w="4016"/>
        <w:gridCol w:w="1440"/>
        <w:gridCol w:w="1183"/>
      </w:tblGrid>
      <w:tr w:rsidR="00F0291F" w:rsidRPr="00E366D0" w14:paraId="30D9A7C9" w14:textId="77777777" w:rsidTr="00142ADA">
        <w:tc>
          <w:tcPr>
            <w:tcW w:w="2212" w:type="dxa"/>
          </w:tcPr>
          <w:p w14:paraId="7211F981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</w:p>
          <w:p w14:paraId="369DADAB" w14:textId="77777777" w:rsidR="00F0291F" w:rsidRPr="00782795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2=088</w:t>
            </w:r>
          </w:p>
          <w:p w14:paraId="5A1C50DC" w14:textId="77777777" w:rsidR="00F0291F" w:rsidRPr="00782795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146=82</w:t>
            </w:r>
          </w:p>
          <w:p w14:paraId="0B56FCAA" w14:textId="77777777" w:rsidR="00F0291F" w:rsidRPr="00782795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17=775</w:t>
            </w:r>
          </w:p>
          <w:p w14:paraId="2327B916" w14:textId="77777777" w:rsidR="00F0291F" w:rsidRPr="00782795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15=90</w:t>
            </w:r>
          </w:p>
          <w:p w14:paraId="45F444BA" w14:textId="77777777" w:rsidR="00F0291F" w:rsidRPr="00E366D0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218=0322</w:t>
            </w:r>
            <w:r w:rsidRPr="00E366D0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___</w:t>
            </w:r>
          </w:p>
          <w:p w14:paraId="46FD7534" w14:textId="77777777" w:rsidR="00F0291F" w:rsidRPr="00782795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366D0">
              <w:rPr>
                <w:rFonts w:ascii="Times New Roman" w:hAnsi="Times New Roman" w:cs="Times New Roman"/>
                <w:sz w:val="24"/>
                <w:u w:val="single"/>
              </w:rPr>
              <w:sym w:font="Symbol" w:char="F0E5"/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лс</w:t>
            </w: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400=6152</w:t>
            </w:r>
          </w:p>
          <w:p w14:paraId="0486195F" w14:textId="77777777" w:rsidR="00F0291F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366D0">
              <w:rPr>
                <w:rFonts w:ascii="Times New Roman" w:hAnsi="Times New Roman" w:cs="Times New Roman"/>
                <w:sz w:val="24"/>
              </w:rPr>
              <w:t>Т</w:t>
            </w: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>72=05</w:t>
            </w:r>
          </w:p>
          <w:p w14:paraId="2787FDF2" w14:textId="77777777" w:rsidR="00F0291F" w:rsidRPr="00782795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2=50х20</w:t>
            </w:r>
          </w:p>
          <w:p w14:paraId="2725FBBE" w14:textId="77777777" w:rsidR="00F0291F" w:rsidRPr="00782795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782795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 xml:space="preserve">         </w:t>
            </w:r>
            <w:r w:rsidRPr="00782795">
              <w:rPr>
                <w:rFonts w:ascii="Times New Roman" w:hAnsi="Times New Roman" w:cs="Times New Roman"/>
                <w:sz w:val="24"/>
                <w:u w:val="single"/>
              </w:rPr>
              <w:t>5=78х2</w:t>
            </w:r>
          </w:p>
          <w:p w14:paraId="77375ECB" w14:textId="77777777" w:rsidR="00F0291F" w:rsidRPr="00782795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366D0">
              <w:rPr>
                <w:rFonts w:ascii="Times New Roman" w:hAnsi="Times New Roman" w:cs="Times New Roman"/>
                <w:sz w:val="24"/>
                <w:u w:val="single"/>
              </w:rPr>
              <w:sym w:font="Symbol" w:char="F0E5"/>
            </w:r>
            <w:r w:rsidRPr="00782795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82795">
              <w:rPr>
                <w:rFonts w:ascii="Times New Roman" w:hAnsi="Times New Roman" w:cs="Times New Roman"/>
                <w:sz w:val="24"/>
              </w:rPr>
              <w:t>129=83</w:t>
            </w:r>
          </w:p>
          <w:p w14:paraId="223C897C" w14:textId="77777777" w:rsidR="00F0291F" w:rsidRPr="00E366D0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 w:rsidRPr="00E366D0">
              <w:rPr>
                <w:rFonts w:ascii="Times New Roman" w:hAnsi="Times New Roman" w:cs="Times New Roman"/>
                <w:sz w:val="24"/>
              </w:rPr>
              <w:sym w:font="Symbol" w:char="F0E5"/>
            </w:r>
            <w:r w:rsidRPr="00E366D0">
              <w:rPr>
                <w:rFonts w:ascii="Times New Roman" w:hAnsi="Times New Roman" w:cs="Times New Roman"/>
                <w:sz w:val="24"/>
                <w:vertAlign w:val="subscript"/>
              </w:rPr>
              <w:t>общ</w:t>
            </w:r>
            <w:r w:rsidRPr="00E366D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.</w:t>
            </w: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530=4452</w:t>
            </w:r>
            <w:r w:rsidRPr="00E366D0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__</w:t>
            </w:r>
          </w:p>
          <w:p w14:paraId="077317B7" w14:textId="77777777" w:rsidR="00F0291F" w:rsidRPr="00F86C3F" w:rsidRDefault="00F0291F" w:rsidP="00142ADA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</w:rPr>
              <w:t>530=45</w:t>
            </w:r>
          </w:p>
        </w:tc>
        <w:tc>
          <w:tcPr>
            <w:tcW w:w="4016" w:type="dxa"/>
          </w:tcPr>
          <w:p w14:paraId="65618DC3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6A885A36" w14:textId="77777777" w:rsidR="00F0291F" w:rsidRPr="00E366D0" w:rsidRDefault="00F0291F" w:rsidP="00142ADA">
            <w:pPr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E41CD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>Rp: Extracti Belladonnae 0,015</w:t>
            </w:r>
          </w:p>
          <w:p w14:paraId="0BF9CACC" w14:textId="77777777" w:rsidR="00F0291F" w:rsidRPr="00E366D0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       </w:t>
            </w:r>
            <w:r w:rsidRPr="00E41CD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>Dermatoli 0,2</w:t>
            </w:r>
          </w:p>
          <w:p w14:paraId="08E5AD49" w14:textId="77777777" w:rsidR="00F0291F" w:rsidRPr="00E366D0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        Dimedroli 0,05</w:t>
            </w:r>
          </w:p>
          <w:p w14:paraId="6E356D55" w14:textId="77777777" w:rsidR="00F0291F" w:rsidRPr="00E366D0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        Anaestezini 0,05</w:t>
            </w:r>
          </w:p>
          <w:p w14:paraId="12B04F57" w14:textId="77777777" w:rsidR="00F0291F" w:rsidRPr="00E366D0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         Olei Cacao guantum satis</w:t>
            </w:r>
          </w:p>
          <w:p w14:paraId="10E08105" w14:textId="77777777" w:rsidR="00F0291F" w:rsidRPr="00E366D0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u</w:t>
            </w: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>t fiat suppositorium rectale.</w:t>
            </w:r>
          </w:p>
          <w:p w14:paraId="0FC24A14" w14:textId="77777777" w:rsidR="00F0291F" w:rsidRPr="00E41CD5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</w:rPr>
            </w:pP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E41CD5">
              <w:rPr>
                <w:rFonts w:ascii="Times New Roman" w:hAnsi="Times New Roman" w:cs="Times New Roman"/>
                <w:sz w:val="24"/>
                <w:lang w:val="en-US"/>
              </w:rPr>
              <w:t xml:space="preserve">       </w:t>
            </w: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>Dtd</w:t>
            </w:r>
            <w:r w:rsidRPr="00E41CD5">
              <w:rPr>
                <w:rFonts w:ascii="Times New Roman" w:hAnsi="Times New Roman" w:cs="Times New Roman"/>
                <w:sz w:val="24"/>
              </w:rPr>
              <w:t xml:space="preserve"> № 30</w:t>
            </w:r>
          </w:p>
          <w:p w14:paraId="2BA089A7" w14:textId="77777777" w:rsidR="00F0291F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E366D0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 xml:space="preserve">По 1 свече в прямую  </w:t>
            </w:r>
          </w:p>
          <w:p w14:paraId="48CDA1D6" w14:textId="77777777" w:rsidR="00F0291F" w:rsidRPr="00E366D0" w:rsidRDefault="00F0291F" w:rsidP="00142ADA">
            <w:pPr>
              <w:spacing w:line="240" w:lineRule="auto"/>
              <w:ind w:left="3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кишку на ночь</w:t>
            </w:r>
          </w:p>
          <w:p w14:paraId="13C6643D" w14:textId="77777777" w:rsidR="00F0291F" w:rsidRPr="00E366D0" w:rsidRDefault="00F0291F" w:rsidP="00142ADA">
            <w:pPr>
              <w:ind w:left="3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3D00354D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 w:rsidRPr="00E366D0">
              <w:rPr>
                <w:rFonts w:ascii="Times New Roman" w:hAnsi="Times New Roman" w:cs="Times New Roman"/>
                <w:sz w:val="24"/>
              </w:rPr>
              <w:t>Сух. 1:2</w:t>
            </w:r>
          </w:p>
          <w:p w14:paraId="4C09AD34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 w:rsidRPr="00E366D0">
              <w:rPr>
                <w:rFonts w:ascii="Times New Roman" w:hAnsi="Times New Roman" w:cs="Times New Roman"/>
                <w:sz w:val="24"/>
              </w:rPr>
              <w:t>0,9</w:t>
            </w:r>
          </w:p>
          <w:p w14:paraId="2A4682C0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 w:rsidRPr="00E366D0">
              <w:rPr>
                <w:rFonts w:ascii="Times New Roman" w:hAnsi="Times New Roman" w:cs="Times New Roman"/>
                <w:sz w:val="24"/>
              </w:rPr>
              <w:t>6,0</w:t>
            </w:r>
          </w:p>
          <w:p w14:paraId="6E12D7F0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 w:rsidRPr="00E366D0">
              <w:rPr>
                <w:rFonts w:ascii="Times New Roman" w:hAnsi="Times New Roman" w:cs="Times New Roman"/>
                <w:sz w:val="24"/>
              </w:rPr>
              <w:t>1,5</w:t>
            </w:r>
          </w:p>
          <w:p w14:paraId="63F30A5F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 w:rsidRPr="00E366D0">
              <w:rPr>
                <w:rFonts w:ascii="Times New Roman" w:hAnsi="Times New Roman" w:cs="Times New Roman"/>
                <w:sz w:val="24"/>
              </w:rPr>
              <w:t>1,5</w:t>
            </w:r>
          </w:p>
          <w:p w14:paraId="7DE1C5D6" w14:textId="77777777" w:rsidR="00F0291F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</w:p>
          <w:p w14:paraId="596F8F16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 w:rsidRPr="00E366D0">
              <w:rPr>
                <w:rFonts w:ascii="Times New Roman" w:hAnsi="Times New Roman" w:cs="Times New Roman"/>
                <w:sz w:val="24"/>
              </w:rPr>
              <w:t>80,1</w:t>
            </w:r>
          </w:p>
        </w:tc>
        <w:tc>
          <w:tcPr>
            <w:tcW w:w="1183" w:type="dxa"/>
          </w:tcPr>
          <w:p w14:paraId="27D13202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</w:p>
          <w:p w14:paraId="1F784999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2320</w:t>
            </w:r>
            <w:r w:rsidRPr="00E366D0">
              <w:rPr>
                <w:rFonts w:ascii="Times New Roman" w:hAnsi="Times New Roman" w:cs="Times New Roman"/>
                <w:sz w:val="24"/>
              </w:rPr>
              <w:t>=</w:t>
            </w:r>
          </w:p>
          <w:p w14:paraId="64AC485F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24470</w:t>
            </w:r>
            <w:r w:rsidRPr="00E366D0">
              <w:rPr>
                <w:rFonts w:ascii="Times New Roman" w:hAnsi="Times New Roman" w:cs="Times New Roman"/>
                <w:sz w:val="24"/>
              </w:rPr>
              <w:t>=</w:t>
            </w:r>
          </w:p>
          <w:p w14:paraId="406163E4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11850</w:t>
            </w:r>
            <w:r w:rsidRPr="00E366D0">
              <w:rPr>
                <w:rFonts w:ascii="Times New Roman" w:hAnsi="Times New Roman" w:cs="Times New Roman"/>
                <w:sz w:val="24"/>
              </w:rPr>
              <w:t>=</w:t>
            </w:r>
          </w:p>
          <w:p w14:paraId="7341F392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366D0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>60 за 1,0</w:t>
            </w:r>
          </w:p>
          <w:p w14:paraId="442A2EC3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 w:rsidRPr="00E366D0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722</w:t>
            </w:r>
            <w:r w:rsidRPr="00E366D0">
              <w:rPr>
                <w:rFonts w:ascii="Times New Roman" w:hAnsi="Times New Roman" w:cs="Times New Roman"/>
                <w:sz w:val="24"/>
              </w:rPr>
              <w:t>=</w:t>
            </w:r>
          </w:p>
          <w:p w14:paraId="2150B919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9068A3C" w14:textId="77777777" w:rsidR="00F0291F" w:rsidRPr="00E366D0" w:rsidRDefault="00F0291F" w:rsidP="00F0291F">
      <w:pPr>
        <w:spacing w:after="0"/>
        <w:ind w:right="320"/>
        <w:rPr>
          <w:rFonts w:ascii="Times New Roman" w:hAnsi="Times New Roman"/>
          <w:sz w:val="24"/>
          <w:szCs w:val="28"/>
        </w:rPr>
      </w:pP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2212"/>
        <w:gridCol w:w="4016"/>
        <w:gridCol w:w="1440"/>
        <w:gridCol w:w="1183"/>
      </w:tblGrid>
      <w:tr w:rsidR="00F0291F" w:rsidRPr="00E366D0" w14:paraId="23F378C4" w14:textId="77777777" w:rsidTr="00142ADA">
        <w:tc>
          <w:tcPr>
            <w:tcW w:w="2212" w:type="dxa"/>
          </w:tcPr>
          <w:p w14:paraId="7AF1ECD2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</w:p>
          <w:p w14:paraId="2E172A01" w14:textId="77777777" w:rsidR="00F0291F" w:rsidRPr="00782795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1=92</w:t>
            </w:r>
          </w:p>
          <w:p w14:paraId="49B329A0" w14:textId="77777777" w:rsidR="00F0291F" w:rsidRPr="00782795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5=94</w:t>
            </w:r>
          </w:p>
          <w:p w14:paraId="7950C0FA" w14:textId="77777777" w:rsidR="00F0291F" w:rsidRPr="00782795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0=36</w:t>
            </w:r>
          </w:p>
          <w:p w14:paraId="2A083F91" w14:textId="77777777" w:rsidR="00F0291F" w:rsidRPr="0099625E" w:rsidRDefault="00F0291F" w:rsidP="00142ADA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99625E">
              <w:rPr>
                <w:rFonts w:ascii="Times New Roman" w:hAnsi="Times New Roman" w:cs="Times New Roman"/>
                <w:sz w:val="24"/>
                <w:u w:val="single"/>
              </w:rPr>
              <w:t>183=4628</w:t>
            </w:r>
          </w:p>
          <w:p w14:paraId="197B6430" w14:textId="77777777" w:rsidR="00F0291F" w:rsidRPr="00782795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 w:rsidRPr="00E366D0">
              <w:rPr>
                <w:rFonts w:ascii="Times New Roman" w:hAnsi="Times New Roman" w:cs="Times New Roman"/>
                <w:sz w:val="24"/>
                <w:u w:val="single"/>
              </w:rPr>
              <w:sym w:font="Symbol" w:char="F0E5"/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>лс</w:t>
            </w: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191=6828</w:t>
            </w:r>
          </w:p>
          <w:p w14:paraId="2DBF35FE" w14:textId="77777777" w:rsidR="00F0291F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 w:rsidRPr="00E366D0">
              <w:rPr>
                <w:rFonts w:ascii="Times New Roman" w:hAnsi="Times New Roman" w:cs="Times New Roman"/>
                <w:sz w:val="24"/>
              </w:rPr>
              <w:t>Т</w:t>
            </w: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>72=05</w:t>
            </w:r>
          </w:p>
          <w:p w14:paraId="1B871FBA" w14:textId="77777777" w:rsidR="00F0291F" w:rsidRPr="00782795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2=50х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  <w:p w14:paraId="29D8DCDE" w14:textId="77777777" w:rsidR="00F0291F" w:rsidRPr="00EA78E1" w:rsidRDefault="00F0291F" w:rsidP="00142ADA">
            <w:pPr>
              <w:rPr>
                <w:rFonts w:ascii="Times New Roman" w:hAnsi="Times New Roman" w:cs="Times New Roman"/>
                <w:sz w:val="24"/>
                <w:u w:val="single"/>
                <w:lang w:val="en-US"/>
              </w:rPr>
            </w:pPr>
            <w:r w:rsidRPr="00782795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 xml:space="preserve">         </w:t>
            </w:r>
            <w:r w:rsidRPr="00782795">
              <w:rPr>
                <w:rFonts w:ascii="Times New Roman" w:hAnsi="Times New Roman" w:cs="Times New Roman"/>
                <w:sz w:val="24"/>
                <w:u w:val="single"/>
              </w:rPr>
              <w:t>5=7</w:t>
            </w:r>
            <w:r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 xml:space="preserve">8  </w:t>
            </w:r>
          </w:p>
          <w:p w14:paraId="7F9DF042" w14:textId="77777777" w:rsidR="00F0291F" w:rsidRPr="00782795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 w:rsidRPr="00E366D0">
              <w:rPr>
                <w:rFonts w:ascii="Times New Roman" w:hAnsi="Times New Roman" w:cs="Times New Roman"/>
                <w:sz w:val="24"/>
                <w:u w:val="single"/>
              </w:rPr>
              <w:sym w:font="Symbol" w:char="F0E5"/>
            </w:r>
            <w:r w:rsidRPr="00782795">
              <w:rPr>
                <w:rFonts w:ascii="Times New Roman" w:hAnsi="Times New Roman" w:cs="Times New Roman"/>
              </w:rPr>
              <w:t xml:space="preserve">т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82795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02</w:t>
            </w:r>
            <w:r w:rsidRPr="00782795">
              <w:rPr>
                <w:rFonts w:ascii="Times New Roman" w:hAnsi="Times New Roman" w:cs="Times New Roman"/>
                <w:sz w:val="24"/>
              </w:rPr>
              <w:t>=83</w:t>
            </w:r>
          </w:p>
          <w:p w14:paraId="69171C58" w14:textId="77777777" w:rsidR="00F0291F" w:rsidRPr="00F86C3F" w:rsidRDefault="00F0291F" w:rsidP="00142ADA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E366D0">
              <w:rPr>
                <w:rFonts w:ascii="Times New Roman" w:hAnsi="Times New Roman" w:cs="Times New Roman"/>
                <w:sz w:val="24"/>
              </w:rPr>
              <w:sym w:font="Symbol" w:char="F0E5"/>
            </w:r>
            <w:r w:rsidRPr="00E366D0">
              <w:rPr>
                <w:rFonts w:ascii="Times New Roman" w:hAnsi="Times New Roman" w:cs="Times New Roman"/>
                <w:sz w:val="24"/>
                <w:vertAlign w:val="subscript"/>
              </w:rPr>
              <w:t>общ</w:t>
            </w:r>
            <w:r w:rsidRPr="00E366D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.</w:t>
            </w: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294=5128</w:t>
            </w:r>
          </w:p>
          <w:p w14:paraId="36A74C4A" w14:textId="77777777" w:rsidR="00F0291F" w:rsidRPr="00223342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>294=51</w:t>
            </w:r>
          </w:p>
        </w:tc>
        <w:tc>
          <w:tcPr>
            <w:tcW w:w="4016" w:type="dxa"/>
          </w:tcPr>
          <w:p w14:paraId="4B267113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  <w:p w14:paraId="1CCCB69A" w14:textId="77777777" w:rsidR="00F0291F" w:rsidRPr="00EA78E1" w:rsidRDefault="00F0291F" w:rsidP="00142ADA">
            <w:pPr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78E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Rp: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Chinini hydrochloridi</w:t>
            </w:r>
          </w:p>
          <w:p w14:paraId="7485FD78" w14:textId="77777777" w:rsidR="00F0291F" w:rsidRPr="00E366D0" w:rsidRDefault="00F0291F" w:rsidP="00142ADA">
            <w:pPr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       </w:t>
            </w:r>
            <w:r w:rsidRPr="00EA78E1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Acidi borici aa 0,3</w:t>
            </w:r>
          </w:p>
          <w:p w14:paraId="5359E864" w14:textId="77777777" w:rsidR="00F0291F" w:rsidRPr="00E366D0" w:rsidRDefault="00F0291F" w:rsidP="00142ADA">
            <w:pPr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Acidi citrici 0,03</w:t>
            </w:r>
          </w:p>
          <w:p w14:paraId="3B3531A6" w14:textId="77777777" w:rsidR="00F0291F" w:rsidRPr="00E366D0" w:rsidRDefault="00F0291F" w:rsidP="00142ADA">
            <w:pPr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>Olei Cacao guantum satis</w:t>
            </w:r>
          </w:p>
          <w:p w14:paraId="02BE87AC" w14:textId="77777777" w:rsidR="00F0291F" w:rsidRPr="00E366D0" w:rsidRDefault="00F0291F" w:rsidP="00142ADA">
            <w:pPr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u</w:t>
            </w: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t fiat suppositorium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vagina</w:t>
            </w: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>le.</w:t>
            </w:r>
          </w:p>
          <w:p w14:paraId="62678735" w14:textId="77777777" w:rsidR="00F0291F" w:rsidRPr="00EA78E1" w:rsidRDefault="00F0291F" w:rsidP="00142ADA">
            <w:pPr>
              <w:ind w:left="308"/>
              <w:rPr>
                <w:rFonts w:ascii="Times New Roman" w:hAnsi="Times New Roman" w:cs="Times New Roman"/>
                <w:sz w:val="24"/>
                <w:lang w:val="en-US"/>
              </w:rPr>
            </w:pP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EA78E1">
              <w:rPr>
                <w:rFonts w:ascii="Times New Roman" w:hAnsi="Times New Roman" w:cs="Times New Roman"/>
                <w:sz w:val="24"/>
                <w:lang w:val="en-US"/>
              </w:rPr>
              <w:t xml:space="preserve">       </w:t>
            </w:r>
            <w:r w:rsidRPr="00E366D0">
              <w:rPr>
                <w:rFonts w:ascii="Times New Roman" w:hAnsi="Times New Roman" w:cs="Times New Roman"/>
                <w:sz w:val="24"/>
                <w:lang w:val="en-US"/>
              </w:rPr>
              <w:t>Dtd</w:t>
            </w:r>
            <w:r w:rsidRPr="00EA78E1">
              <w:rPr>
                <w:rFonts w:ascii="Times New Roman" w:hAnsi="Times New Roman" w:cs="Times New Roman"/>
                <w:sz w:val="24"/>
                <w:lang w:val="en-US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EA78E1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  <w:p w14:paraId="38BADF2A" w14:textId="77777777" w:rsidR="00F0291F" w:rsidRPr="00E366D0" w:rsidRDefault="00F0291F" w:rsidP="00142ADA">
            <w:pPr>
              <w:ind w:left="308"/>
              <w:rPr>
                <w:rFonts w:ascii="Times New Roman" w:hAnsi="Times New Roman" w:cs="Times New Roman"/>
                <w:sz w:val="24"/>
              </w:rPr>
            </w:pPr>
            <w:r w:rsidRPr="00EA78E1"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E366D0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По 1 шарику на ночь</w:t>
            </w:r>
          </w:p>
          <w:p w14:paraId="74100FBE" w14:textId="77777777" w:rsidR="00F0291F" w:rsidRPr="00E366D0" w:rsidRDefault="00F0291F" w:rsidP="00142ADA">
            <w:pPr>
              <w:ind w:left="3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</w:tcPr>
          <w:p w14:paraId="2738E2C9" w14:textId="77777777" w:rsidR="00F0291F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</w:p>
          <w:p w14:paraId="4C610F1D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6,0</w:t>
            </w:r>
          </w:p>
          <w:p w14:paraId="428D9A0F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 w:rsidRPr="00E366D0">
              <w:rPr>
                <w:rFonts w:ascii="Times New Roman" w:hAnsi="Times New Roman" w:cs="Times New Roman"/>
                <w:sz w:val="24"/>
              </w:rPr>
              <w:t>6,0</w:t>
            </w:r>
          </w:p>
          <w:p w14:paraId="4D5C1913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0,6</w:t>
            </w:r>
          </w:p>
          <w:p w14:paraId="613ACFC2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67,4</w:t>
            </w:r>
          </w:p>
        </w:tc>
        <w:tc>
          <w:tcPr>
            <w:tcW w:w="1183" w:type="dxa"/>
          </w:tcPr>
          <w:p w14:paraId="284127DC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</w:p>
          <w:p w14:paraId="66A2E95A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320</w:t>
            </w:r>
            <w:r w:rsidRPr="00E366D0">
              <w:rPr>
                <w:rFonts w:ascii="Times New Roman" w:hAnsi="Times New Roman" w:cs="Times New Roman"/>
                <w:sz w:val="24"/>
              </w:rPr>
              <w:t>=</w:t>
            </w:r>
          </w:p>
          <w:p w14:paraId="12DF1803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990</w:t>
            </w:r>
            <w:r w:rsidRPr="00E366D0">
              <w:rPr>
                <w:rFonts w:ascii="Times New Roman" w:hAnsi="Times New Roman" w:cs="Times New Roman"/>
                <w:sz w:val="24"/>
              </w:rPr>
              <w:t>=</w:t>
            </w:r>
          </w:p>
          <w:p w14:paraId="13A8D74D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600</w:t>
            </w:r>
            <w:r w:rsidRPr="00E366D0">
              <w:rPr>
                <w:rFonts w:ascii="Times New Roman" w:hAnsi="Times New Roman" w:cs="Times New Roman"/>
                <w:sz w:val="24"/>
              </w:rPr>
              <w:t>=</w:t>
            </w:r>
          </w:p>
          <w:p w14:paraId="4F585EE4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  <w:r w:rsidRPr="00E366D0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722</w:t>
            </w:r>
            <w:r w:rsidRPr="00E366D0">
              <w:rPr>
                <w:rFonts w:ascii="Times New Roman" w:hAnsi="Times New Roman" w:cs="Times New Roman"/>
                <w:sz w:val="24"/>
              </w:rPr>
              <w:t>=</w:t>
            </w:r>
          </w:p>
          <w:p w14:paraId="0C3D3A55" w14:textId="77777777" w:rsidR="00F0291F" w:rsidRPr="00E366D0" w:rsidRDefault="00F0291F" w:rsidP="00142A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B1B968E" w14:textId="77777777" w:rsidR="00752DEC" w:rsidRDefault="00752DE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sectPr w:rsidR="00752DEC" w:rsidSect="00560539">
      <w:footerReference w:type="defaul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D0BCB" w14:textId="77777777" w:rsidR="00F62D22" w:rsidRDefault="00F62D22" w:rsidP="00560539">
      <w:pPr>
        <w:spacing w:after="0" w:line="240" w:lineRule="auto"/>
      </w:pPr>
      <w:r>
        <w:separator/>
      </w:r>
    </w:p>
  </w:endnote>
  <w:endnote w:type="continuationSeparator" w:id="0">
    <w:p w14:paraId="4EBE7457" w14:textId="77777777" w:rsidR="00F62D22" w:rsidRDefault="00F62D22" w:rsidP="0056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4855709"/>
      <w:docPartObj>
        <w:docPartGallery w:val="Page Numbers (Bottom of Page)"/>
        <w:docPartUnique/>
      </w:docPartObj>
    </w:sdtPr>
    <w:sdtEndPr/>
    <w:sdtContent>
      <w:p w14:paraId="480AFF13" w14:textId="77777777" w:rsidR="00F62D22" w:rsidRDefault="00F62D2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F2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8E85D62" w14:textId="77777777" w:rsidR="00F62D22" w:rsidRDefault="00F62D2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36DB5" w14:textId="77777777" w:rsidR="00F62D22" w:rsidRDefault="00F62D22" w:rsidP="00560539">
      <w:pPr>
        <w:spacing w:after="0" w:line="240" w:lineRule="auto"/>
      </w:pPr>
      <w:r>
        <w:separator/>
      </w:r>
    </w:p>
  </w:footnote>
  <w:footnote w:type="continuationSeparator" w:id="0">
    <w:p w14:paraId="41CF1F54" w14:textId="77777777" w:rsidR="00F62D22" w:rsidRDefault="00F62D22" w:rsidP="00560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3CB1"/>
    <w:multiLevelType w:val="hybridMultilevel"/>
    <w:tmpl w:val="354AA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32E3F"/>
    <w:multiLevelType w:val="hybridMultilevel"/>
    <w:tmpl w:val="DFF2D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2276D"/>
    <w:multiLevelType w:val="hybridMultilevel"/>
    <w:tmpl w:val="7CA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568A8"/>
    <w:multiLevelType w:val="hybridMultilevel"/>
    <w:tmpl w:val="729068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C72CC"/>
    <w:multiLevelType w:val="hybridMultilevel"/>
    <w:tmpl w:val="9FBA1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46D26"/>
    <w:multiLevelType w:val="hybridMultilevel"/>
    <w:tmpl w:val="22D0F7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0C77CB"/>
    <w:multiLevelType w:val="hybridMultilevel"/>
    <w:tmpl w:val="090ED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5A44D4"/>
    <w:multiLevelType w:val="hybridMultilevel"/>
    <w:tmpl w:val="98323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9A3056"/>
    <w:multiLevelType w:val="hybridMultilevel"/>
    <w:tmpl w:val="6C0460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23FFD"/>
    <w:multiLevelType w:val="hybridMultilevel"/>
    <w:tmpl w:val="2382A9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057165D"/>
    <w:multiLevelType w:val="hybridMultilevel"/>
    <w:tmpl w:val="CF82327C"/>
    <w:lvl w:ilvl="0" w:tplc="111A524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427E7"/>
    <w:multiLevelType w:val="hybridMultilevel"/>
    <w:tmpl w:val="299EE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A53AD"/>
    <w:multiLevelType w:val="hybridMultilevel"/>
    <w:tmpl w:val="943C4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92D5E"/>
    <w:multiLevelType w:val="hybridMultilevel"/>
    <w:tmpl w:val="060EA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E716D"/>
    <w:multiLevelType w:val="hybridMultilevel"/>
    <w:tmpl w:val="5B2658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47D0BC6"/>
    <w:multiLevelType w:val="hybridMultilevel"/>
    <w:tmpl w:val="A87E7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72821"/>
    <w:multiLevelType w:val="hybridMultilevel"/>
    <w:tmpl w:val="0386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31DBD"/>
    <w:multiLevelType w:val="hybridMultilevel"/>
    <w:tmpl w:val="3DD81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F77F4"/>
    <w:multiLevelType w:val="hybridMultilevel"/>
    <w:tmpl w:val="525CF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70C0DA8"/>
    <w:multiLevelType w:val="hybridMultilevel"/>
    <w:tmpl w:val="0DD86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F1038"/>
    <w:multiLevelType w:val="hybridMultilevel"/>
    <w:tmpl w:val="DDD01CCC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3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754AC"/>
    <w:multiLevelType w:val="hybridMultilevel"/>
    <w:tmpl w:val="5776A4FA"/>
    <w:lvl w:ilvl="0" w:tplc="37809A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14157"/>
    <w:multiLevelType w:val="hybridMultilevel"/>
    <w:tmpl w:val="4718F4D6"/>
    <w:lvl w:ilvl="0" w:tplc="6D165D8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E5BFB"/>
    <w:multiLevelType w:val="hybridMultilevel"/>
    <w:tmpl w:val="E410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D104D"/>
    <w:multiLevelType w:val="hybridMultilevel"/>
    <w:tmpl w:val="171A7DDA"/>
    <w:lvl w:ilvl="0" w:tplc="714E3A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0A5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FE0F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FEB2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7CA0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A03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EE86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5404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43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61390"/>
    <w:multiLevelType w:val="hybridMultilevel"/>
    <w:tmpl w:val="6762B1C2"/>
    <w:lvl w:ilvl="0" w:tplc="54861D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D37E5"/>
    <w:multiLevelType w:val="hybridMultilevel"/>
    <w:tmpl w:val="36B4F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A6017"/>
    <w:multiLevelType w:val="hybridMultilevel"/>
    <w:tmpl w:val="1C72B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D47AE"/>
    <w:multiLevelType w:val="hybridMultilevel"/>
    <w:tmpl w:val="9AB808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90782"/>
    <w:multiLevelType w:val="hybridMultilevel"/>
    <w:tmpl w:val="59F0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65ABD"/>
    <w:multiLevelType w:val="hybridMultilevel"/>
    <w:tmpl w:val="9AB80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5049F"/>
    <w:multiLevelType w:val="hybridMultilevel"/>
    <w:tmpl w:val="E2321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DF63A0"/>
    <w:multiLevelType w:val="hybridMultilevel"/>
    <w:tmpl w:val="56B86A7E"/>
    <w:lvl w:ilvl="0" w:tplc="DD36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A69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0CA2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8CA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C470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4F7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C6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6C92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62CF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5B2061"/>
    <w:multiLevelType w:val="hybridMultilevel"/>
    <w:tmpl w:val="D758D7F8"/>
    <w:lvl w:ilvl="0" w:tplc="17B002FE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2AE5CA2"/>
    <w:multiLevelType w:val="hybridMultilevel"/>
    <w:tmpl w:val="01FA2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47D3ABC"/>
    <w:multiLevelType w:val="hybridMultilevel"/>
    <w:tmpl w:val="6D7EDBCC"/>
    <w:lvl w:ilvl="0" w:tplc="A86E2C86">
      <w:start w:val="3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749956D8"/>
    <w:multiLevelType w:val="hybridMultilevel"/>
    <w:tmpl w:val="AF50F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84F24"/>
    <w:multiLevelType w:val="hybridMultilevel"/>
    <w:tmpl w:val="BAAC0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A336F7"/>
    <w:multiLevelType w:val="hybridMultilevel"/>
    <w:tmpl w:val="C0762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F430B88"/>
    <w:multiLevelType w:val="hybridMultilevel"/>
    <w:tmpl w:val="7290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074583">
    <w:abstractNumId w:val="25"/>
  </w:num>
  <w:num w:numId="2" w16cid:durableId="1109668099">
    <w:abstractNumId w:val="23"/>
  </w:num>
  <w:num w:numId="3" w16cid:durableId="859398228">
    <w:abstractNumId w:val="17"/>
  </w:num>
  <w:num w:numId="4" w16cid:durableId="1920410177">
    <w:abstractNumId w:val="14"/>
  </w:num>
  <w:num w:numId="5" w16cid:durableId="493300503">
    <w:abstractNumId w:val="4"/>
  </w:num>
  <w:num w:numId="6" w16cid:durableId="621694911">
    <w:abstractNumId w:val="2"/>
  </w:num>
  <w:num w:numId="7" w16cid:durableId="1088160302">
    <w:abstractNumId w:val="16"/>
  </w:num>
  <w:num w:numId="8" w16cid:durableId="1147865728">
    <w:abstractNumId w:val="10"/>
  </w:num>
  <w:num w:numId="9" w16cid:durableId="919677306">
    <w:abstractNumId w:val="29"/>
  </w:num>
  <w:num w:numId="10" w16cid:durableId="945236978">
    <w:abstractNumId w:val="1"/>
  </w:num>
  <w:num w:numId="11" w16cid:durableId="745108086">
    <w:abstractNumId w:val="18"/>
  </w:num>
  <w:num w:numId="12" w16cid:durableId="115373625">
    <w:abstractNumId w:val="11"/>
  </w:num>
  <w:num w:numId="13" w16cid:durableId="25378103">
    <w:abstractNumId w:val="13"/>
  </w:num>
  <w:num w:numId="14" w16cid:durableId="851727398">
    <w:abstractNumId w:val="33"/>
  </w:num>
  <w:num w:numId="15" w16cid:durableId="1283263803">
    <w:abstractNumId w:val="24"/>
  </w:num>
  <w:num w:numId="16" w16cid:durableId="1069034221">
    <w:abstractNumId w:val="36"/>
  </w:num>
  <w:num w:numId="17" w16cid:durableId="1951811632">
    <w:abstractNumId w:val="35"/>
  </w:num>
  <w:num w:numId="18" w16cid:durableId="1386563201">
    <w:abstractNumId w:val="7"/>
  </w:num>
  <w:num w:numId="19" w16cid:durableId="558638267">
    <w:abstractNumId w:val="38"/>
  </w:num>
  <w:num w:numId="20" w16cid:durableId="135030510">
    <w:abstractNumId w:val="20"/>
  </w:num>
  <w:num w:numId="21" w16cid:durableId="716004102">
    <w:abstractNumId w:val="42"/>
  </w:num>
  <w:num w:numId="22" w16cid:durableId="1578172532">
    <w:abstractNumId w:val="27"/>
  </w:num>
  <w:num w:numId="23" w16cid:durableId="1166365068">
    <w:abstractNumId w:val="31"/>
  </w:num>
  <w:num w:numId="24" w16cid:durableId="446583743">
    <w:abstractNumId w:val="26"/>
  </w:num>
  <w:num w:numId="25" w16cid:durableId="1468083609">
    <w:abstractNumId w:val="0"/>
  </w:num>
  <w:num w:numId="26" w16cid:durableId="1065377193">
    <w:abstractNumId w:val="30"/>
  </w:num>
  <w:num w:numId="27" w16cid:durableId="1855609036">
    <w:abstractNumId w:val="34"/>
  </w:num>
  <w:num w:numId="28" w16cid:durableId="677343638">
    <w:abstractNumId w:val="32"/>
  </w:num>
  <w:num w:numId="29" w16cid:durableId="36392068">
    <w:abstractNumId w:val="21"/>
  </w:num>
  <w:num w:numId="30" w16cid:durableId="227110009">
    <w:abstractNumId w:val="43"/>
  </w:num>
  <w:num w:numId="31" w16cid:durableId="1544824061">
    <w:abstractNumId w:val="6"/>
  </w:num>
  <w:num w:numId="32" w16cid:durableId="1731876967">
    <w:abstractNumId w:val="9"/>
  </w:num>
  <w:num w:numId="33" w16cid:durableId="1266108050">
    <w:abstractNumId w:val="41"/>
  </w:num>
  <w:num w:numId="34" w16cid:durableId="1618952225">
    <w:abstractNumId w:val="22"/>
  </w:num>
  <w:num w:numId="35" w16cid:durableId="881988261">
    <w:abstractNumId w:val="5"/>
  </w:num>
  <w:num w:numId="36" w16cid:durableId="93475028">
    <w:abstractNumId w:val="28"/>
  </w:num>
  <w:num w:numId="37" w16cid:durableId="1393581092">
    <w:abstractNumId w:val="15"/>
  </w:num>
  <w:num w:numId="38" w16cid:durableId="395513464">
    <w:abstractNumId w:val="19"/>
  </w:num>
  <w:num w:numId="39" w16cid:durableId="103547538">
    <w:abstractNumId w:val="8"/>
  </w:num>
  <w:num w:numId="40" w16cid:durableId="1461800982">
    <w:abstractNumId w:val="40"/>
  </w:num>
  <w:num w:numId="41" w16cid:durableId="1263026611">
    <w:abstractNumId w:val="37"/>
  </w:num>
  <w:num w:numId="42" w16cid:durableId="103500852">
    <w:abstractNumId w:val="39"/>
  </w:num>
  <w:num w:numId="43" w16cid:durableId="425268495">
    <w:abstractNumId w:val="12"/>
  </w:num>
  <w:num w:numId="44" w16cid:durableId="121616338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6D7"/>
    <w:rsid w:val="00002CB5"/>
    <w:rsid w:val="000079E7"/>
    <w:rsid w:val="00013C02"/>
    <w:rsid w:val="00014C62"/>
    <w:rsid w:val="00015214"/>
    <w:rsid w:val="00034A92"/>
    <w:rsid w:val="00040770"/>
    <w:rsid w:val="00040C78"/>
    <w:rsid w:val="00043AD5"/>
    <w:rsid w:val="00056841"/>
    <w:rsid w:val="00060870"/>
    <w:rsid w:val="00062CB3"/>
    <w:rsid w:val="00064529"/>
    <w:rsid w:val="00071509"/>
    <w:rsid w:val="0007482A"/>
    <w:rsid w:val="00085409"/>
    <w:rsid w:val="000959CC"/>
    <w:rsid w:val="000A2BB7"/>
    <w:rsid w:val="000A5760"/>
    <w:rsid w:val="000A6AFB"/>
    <w:rsid w:val="000B436A"/>
    <w:rsid w:val="000B59E5"/>
    <w:rsid w:val="000B7198"/>
    <w:rsid w:val="000C5076"/>
    <w:rsid w:val="000C5644"/>
    <w:rsid w:val="000D112D"/>
    <w:rsid w:val="000D3935"/>
    <w:rsid w:val="000D758E"/>
    <w:rsid w:val="000D783F"/>
    <w:rsid w:val="000E0478"/>
    <w:rsid w:val="000E314F"/>
    <w:rsid w:val="000E6F3F"/>
    <w:rsid w:val="000E6F6D"/>
    <w:rsid w:val="000F0737"/>
    <w:rsid w:val="000F0ADE"/>
    <w:rsid w:val="000F3103"/>
    <w:rsid w:val="001073DA"/>
    <w:rsid w:val="0011016A"/>
    <w:rsid w:val="0011403E"/>
    <w:rsid w:val="0012295A"/>
    <w:rsid w:val="00126F63"/>
    <w:rsid w:val="00134445"/>
    <w:rsid w:val="001379AF"/>
    <w:rsid w:val="0014794B"/>
    <w:rsid w:val="00152173"/>
    <w:rsid w:val="00152C28"/>
    <w:rsid w:val="001704EC"/>
    <w:rsid w:val="00171014"/>
    <w:rsid w:val="00182C6C"/>
    <w:rsid w:val="00183E65"/>
    <w:rsid w:val="00185C6D"/>
    <w:rsid w:val="001909A3"/>
    <w:rsid w:val="00190ED7"/>
    <w:rsid w:val="00196011"/>
    <w:rsid w:val="00197342"/>
    <w:rsid w:val="001A5098"/>
    <w:rsid w:val="001B1765"/>
    <w:rsid w:val="001B22B3"/>
    <w:rsid w:val="001B50ED"/>
    <w:rsid w:val="001C1FDC"/>
    <w:rsid w:val="001C3629"/>
    <w:rsid w:val="001C507F"/>
    <w:rsid w:val="001D1700"/>
    <w:rsid w:val="001D2524"/>
    <w:rsid w:val="001D269A"/>
    <w:rsid w:val="001E154A"/>
    <w:rsid w:val="001F2F1F"/>
    <w:rsid w:val="001F3B15"/>
    <w:rsid w:val="001F709E"/>
    <w:rsid w:val="0020104F"/>
    <w:rsid w:val="00204729"/>
    <w:rsid w:val="00206AF9"/>
    <w:rsid w:val="00213D47"/>
    <w:rsid w:val="00225693"/>
    <w:rsid w:val="00233EB8"/>
    <w:rsid w:val="00236594"/>
    <w:rsid w:val="00240AD1"/>
    <w:rsid w:val="00242AB6"/>
    <w:rsid w:val="0024436B"/>
    <w:rsid w:val="00245B57"/>
    <w:rsid w:val="002469D0"/>
    <w:rsid w:val="00246BB8"/>
    <w:rsid w:val="00250471"/>
    <w:rsid w:val="00254A5A"/>
    <w:rsid w:val="002622BC"/>
    <w:rsid w:val="002702DD"/>
    <w:rsid w:val="002760C6"/>
    <w:rsid w:val="0028158F"/>
    <w:rsid w:val="00283EA6"/>
    <w:rsid w:val="002916EE"/>
    <w:rsid w:val="002939C1"/>
    <w:rsid w:val="002A0A99"/>
    <w:rsid w:val="002A0B10"/>
    <w:rsid w:val="002A22DF"/>
    <w:rsid w:val="002B779B"/>
    <w:rsid w:val="002C10D9"/>
    <w:rsid w:val="002C3740"/>
    <w:rsid w:val="002C4D2D"/>
    <w:rsid w:val="002C602B"/>
    <w:rsid w:val="002D6091"/>
    <w:rsid w:val="002D6233"/>
    <w:rsid w:val="002D641B"/>
    <w:rsid w:val="002E204E"/>
    <w:rsid w:val="002E35DE"/>
    <w:rsid w:val="002E416A"/>
    <w:rsid w:val="002F2C2B"/>
    <w:rsid w:val="002F713F"/>
    <w:rsid w:val="002F7B79"/>
    <w:rsid w:val="003000F9"/>
    <w:rsid w:val="00305C91"/>
    <w:rsid w:val="003122BB"/>
    <w:rsid w:val="0031493D"/>
    <w:rsid w:val="003150DC"/>
    <w:rsid w:val="0031585D"/>
    <w:rsid w:val="00317FCC"/>
    <w:rsid w:val="00323AEF"/>
    <w:rsid w:val="00323F32"/>
    <w:rsid w:val="003241D4"/>
    <w:rsid w:val="00324E80"/>
    <w:rsid w:val="00325EAE"/>
    <w:rsid w:val="003266BB"/>
    <w:rsid w:val="00331AAF"/>
    <w:rsid w:val="00332755"/>
    <w:rsid w:val="00333229"/>
    <w:rsid w:val="00343D99"/>
    <w:rsid w:val="00345E31"/>
    <w:rsid w:val="003532D0"/>
    <w:rsid w:val="00354A13"/>
    <w:rsid w:val="0035735F"/>
    <w:rsid w:val="00357944"/>
    <w:rsid w:val="0036009C"/>
    <w:rsid w:val="00361B89"/>
    <w:rsid w:val="00370EB6"/>
    <w:rsid w:val="003715B9"/>
    <w:rsid w:val="00375993"/>
    <w:rsid w:val="003763F6"/>
    <w:rsid w:val="003800E7"/>
    <w:rsid w:val="00385C19"/>
    <w:rsid w:val="00390D3B"/>
    <w:rsid w:val="00392C98"/>
    <w:rsid w:val="00393CF4"/>
    <w:rsid w:val="00396B56"/>
    <w:rsid w:val="003B1CEC"/>
    <w:rsid w:val="003B31AD"/>
    <w:rsid w:val="003B6974"/>
    <w:rsid w:val="003C5EC7"/>
    <w:rsid w:val="003E2CEC"/>
    <w:rsid w:val="003E40A3"/>
    <w:rsid w:val="003E4333"/>
    <w:rsid w:val="003E6D63"/>
    <w:rsid w:val="003F1936"/>
    <w:rsid w:val="003F3EF1"/>
    <w:rsid w:val="0040073C"/>
    <w:rsid w:val="004017E8"/>
    <w:rsid w:val="00407954"/>
    <w:rsid w:val="004211A9"/>
    <w:rsid w:val="00422C94"/>
    <w:rsid w:val="004307D1"/>
    <w:rsid w:val="0043439A"/>
    <w:rsid w:val="00436725"/>
    <w:rsid w:val="0044398A"/>
    <w:rsid w:val="0044554C"/>
    <w:rsid w:val="004525AC"/>
    <w:rsid w:val="004529E8"/>
    <w:rsid w:val="00461854"/>
    <w:rsid w:val="0046642F"/>
    <w:rsid w:val="00470887"/>
    <w:rsid w:val="004740C3"/>
    <w:rsid w:val="0048234F"/>
    <w:rsid w:val="00486038"/>
    <w:rsid w:val="00487B4B"/>
    <w:rsid w:val="00490116"/>
    <w:rsid w:val="00491B93"/>
    <w:rsid w:val="004B4D69"/>
    <w:rsid w:val="004C0CC0"/>
    <w:rsid w:val="004C57F4"/>
    <w:rsid w:val="004E118C"/>
    <w:rsid w:val="004E6049"/>
    <w:rsid w:val="004F34CD"/>
    <w:rsid w:val="00504CC0"/>
    <w:rsid w:val="00510E7A"/>
    <w:rsid w:val="00514740"/>
    <w:rsid w:val="00514FBE"/>
    <w:rsid w:val="00515D11"/>
    <w:rsid w:val="00515DD8"/>
    <w:rsid w:val="0051624C"/>
    <w:rsid w:val="0052084A"/>
    <w:rsid w:val="0052695F"/>
    <w:rsid w:val="005308AE"/>
    <w:rsid w:val="00534222"/>
    <w:rsid w:val="005370D3"/>
    <w:rsid w:val="0054025A"/>
    <w:rsid w:val="00544E72"/>
    <w:rsid w:val="005479CD"/>
    <w:rsid w:val="00560539"/>
    <w:rsid w:val="005667B1"/>
    <w:rsid w:val="00576C3C"/>
    <w:rsid w:val="0057767A"/>
    <w:rsid w:val="005816D9"/>
    <w:rsid w:val="005828B4"/>
    <w:rsid w:val="00586D3E"/>
    <w:rsid w:val="005979DD"/>
    <w:rsid w:val="005A73FF"/>
    <w:rsid w:val="005B5A8D"/>
    <w:rsid w:val="005C6774"/>
    <w:rsid w:val="005C7017"/>
    <w:rsid w:val="005E5658"/>
    <w:rsid w:val="005F36D7"/>
    <w:rsid w:val="005F5947"/>
    <w:rsid w:val="005F5A46"/>
    <w:rsid w:val="00600ABD"/>
    <w:rsid w:val="00600E8F"/>
    <w:rsid w:val="006013CD"/>
    <w:rsid w:val="00617E60"/>
    <w:rsid w:val="00622161"/>
    <w:rsid w:val="00622FC8"/>
    <w:rsid w:val="00634CCB"/>
    <w:rsid w:val="00635797"/>
    <w:rsid w:val="00636975"/>
    <w:rsid w:val="006400A2"/>
    <w:rsid w:val="0064537C"/>
    <w:rsid w:val="00655F82"/>
    <w:rsid w:val="00670A9C"/>
    <w:rsid w:val="006730DD"/>
    <w:rsid w:val="006749F5"/>
    <w:rsid w:val="0067664C"/>
    <w:rsid w:val="006802D4"/>
    <w:rsid w:val="0068125C"/>
    <w:rsid w:val="0069279C"/>
    <w:rsid w:val="006A26B3"/>
    <w:rsid w:val="006A5A9C"/>
    <w:rsid w:val="006B09C0"/>
    <w:rsid w:val="006B618B"/>
    <w:rsid w:val="006C0146"/>
    <w:rsid w:val="006C6173"/>
    <w:rsid w:val="006D178A"/>
    <w:rsid w:val="006D7192"/>
    <w:rsid w:val="006F78B7"/>
    <w:rsid w:val="00701CB1"/>
    <w:rsid w:val="00707246"/>
    <w:rsid w:val="00707416"/>
    <w:rsid w:val="00714BE3"/>
    <w:rsid w:val="007210FA"/>
    <w:rsid w:val="007305CF"/>
    <w:rsid w:val="007319FB"/>
    <w:rsid w:val="00736E41"/>
    <w:rsid w:val="00740C14"/>
    <w:rsid w:val="00747371"/>
    <w:rsid w:val="00752DEC"/>
    <w:rsid w:val="0076111D"/>
    <w:rsid w:val="00764795"/>
    <w:rsid w:val="0076584C"/>
    <w:rsid w:val="00770EE7"/>
    <w:rsid w:val="007740D6"/>
    <w:rsid w:val="007A06B4"/>
    <w:rsid w:val="007C032F"/>
    <w:rsid w:val="007C261A"/>
    <w:rsid w:val="007C41B0"/>
    <w:rsid w:val="007C52B7"/>
    <w:rsid w:val="007C59DF"/>
    <w:rsid w:val="007C7723"/>
    <w:rsid w:val="007D7D3E"/>
    <w:rsid w:val="007F01F5"/>
    <w:rsid w:val="007F35DF"/>
    <w:rsid w:val="00803964"/>
    <w:rsid w:val="00806017"/>
    <w:rsid w:val="0081357D"/>
    <w:rsid w:val="00831343"/>
    <w:rsid w:val="008315B9"/>
    <w:rsid w:val="00841362"/>
    <w:rsid w:val="00843209"/>
    <w:rsid w:val="00844076"/>
    <w:rsid w:val="00847529"/>
    <w:rsid w:val="00850C34"/>
    <w:rsid w:val="008617CD"/>
    <w:rsid w:val="008705F2"/>
    <w:rsid w:val="0087470B"/>
    <w:rsid w:val="00884B0D"/>
    <w:rsid w:val="00891EDC"/>
    <w:rsid w:val="008960A8"/>
    <w:rsid w:val="008A64DD"/>
    <w:rsid w:val="008A7FA8"/>
    <w:rsid w:val="008B5BA0"/>
    <w:rsid w:val="008D023F"/>
    <w:rsid w:val="008D0715"/>
    <w:rsid w:val="008D2BF5"/>
    <w:rsid w:val="009015FA"/>
    <w:rsid w:val="00912009"/>
    <w:rsid w:val="00913394"/>
    <w:rsid w:val="009138BA"/>
    <w:rsid w:val="00913F60"/>
    <w:rsid w:val="00920F12"/>
    <w:rsid w:val="00925DD5"/>
    <w:rsid w:val="00934162"/>
    <w:rsid w:val="00934454"/>
    <w:rsid w:val="009461FC"/>
    <w:rsid w:val="0095652A"/>
    <w:rsid w:val="009617BE"/>
    <w:rsid w:val="00962B5D"/>
    <w:rsid w:val="009701DD"/>
    <w:rsid w:val="00977BCD"/>
    <w:rsid w:val="0098327F"/>
    <w:rsid w:val="0098697B"/>
    <w:rsid w:val="00995474"/>
    <w:rsid w:val="009C0EBA"/>
    <w:rsid w:val="009C2E42"/>
    <w:rsid w:val="009C5D98"/>
    <w:rsid w:val="009D1E26"/>
    <w:rsid w:val="009E06BD"/>
    <w:rsid w:val="009F0FF8"/>
    <w:rsid w:val="00A05495"/>
    <w:rsid w:val="00A070CF"/>
    <w:rsid w:val="00A11C32"/>
    <w:rsid w:val="00A13827"/>
    <w:rsid w:val="00A17ED4"/>
    <w:rsid w:val="00A17F76"/>
    <w:rsid w:val="00A219A2"/>
    <w:rsid w:val="00A374FF"/>
    <w:rsid w:val="00A43773"/>
    <w:rsid w:val="00A52F10"/>
    <w:rsid w:val="00A5636D"/>
    <w:rsid w:val="00A647DC"/>
    <w:rsid w:val="00A66E46"/>
    <w:rsid w:val="00A74A9B"/>
    <w:rsid w:val="00A77A29"/>
    <w:rsid w:val="00A77B9D"/>
    <w:rsid w:val="00A83F24"/>
    <w:rsid w:val="00AA2B89"/>
    <w:rsid w:val="00AA2E5D"/>
    <w:rsid w:val="00AA2FD2"/>
    <w:rsid w:val="00AB3574"/>
    <w:rsid w:val="00AB5E8A"/>
    <w:rsid w:val="00AE3A02"/>
    <w:rsid w:val="00AE4070"/>
    <w:rsid w:val="00AF3EA9"/>
    <w:rsid w:val="00AF45DC"/>
    <w:rsid w:val="00B130EE"/>
    <w:rsid w:val="00B13A66"/>
    <w:rsid w:val="00B1502A"/>
    <w:rsid w:val="00B163E1"/>
    <w:rsid w:val="00B17830"/>
    <w:rsid w:val="00B24F4D"/>
    <w:rsid w:val="00B41C00"/>
    <w:rsid w:val="00B432F9"/>
    <w:rsid w:val="00B450E9"/>
    <w:rsid w:val="00B46B41"/>
    <w:rsid w:val="00B552CF"/>
    <w:rsid w:val="00B55ACB"/>
    <w:rsid w:val="00B737E1"/>
    <w:rsid w:val="00B74824"/>
    <w:rsid w:val="00B76CEB"/>
    <w:rsid w:val="00B8123A"/>
    <w:rsid w:val="00B839BA"/>
    <w:rsid w:val="00B8446A"/>
    <w:rsid w:val="00B9102C"/>
    <w:rsid w:val="00B93515"/>
    <w:rsid w:val="00BA4A48"/>
    <w:rsid w:val="00BA4C78"/>
    <w:rsid w:val="00BA66EC"/>
    <w:rsid w:val="00BA69E0"/>
    <w:rsid w:val="00BB333D"/>
    <w:rsid w:val="00BC108E"/>
    <w:rsid w:val="00BC2A0D"/>
    <w:rsid w:val="00BC4241"/>
    <w:rsid w:val="00BC665A"/>
    <w:rsid w:val="00BD1329"/>
    <w:rsid w:val="00BD5261"/>
    <w:rsid w:val="00BE033C"/>
    <w:rsid w:val="00BE5A17"/>
    <w:rsid w:val="00BF1094"/>
    <w:rsid w:val="00BF57BD"/>
    <w:rsid w:val="00BF691E"/>
    <w:rsid w:val="00BF695B"/>
    <w:rsid w:val="00C01D17"/>
    <w:rsid w:val="00C040CF"/>
    <w:rsid w:val="00C05276"/>
    <w:rsid w:val="00C06F25"/>
    <w:rsid w:val="00C1574F"/>
    <w:rsid w:val="00C177C1"/>
    <w:rsid w:val="00C21212"/>
    <w:rsid w:val="00C278B7"/>
    <w:rsid w:val="00C34ACB"/>
    <w:rsid w:val="00C359A6"/>
    <w:rsid w:val="00C36B7F"/>
    <w:rsid w:val="00C37AC0"/>
    <w:rsid w:val="00C50749"/>
    <w:rsid w:val="00C52CD9"/>
    <w:rsid w:val="00C55AEA"/>
    <w:rsid w:val="00C701FC"/>
    <w:rsid w:val="00C714F4"/>
    <w:rsid w:val="00C7794D"/>
    <w:rsid w:val="00C83D34"/>
    <w:rsid w:val="00C95AC2"/>
    <w:rsid w:val="00C95D80"/>
    <w:rsid w:val="00C96932"/>
    <w:rsid w:val="00CA0B8A"/>
    <w:rsid w:val="00CA25E8"/>
    <w:rsid w:val="00CA673A"/>
    <w:rsid w:val="00CB02FD"/>
    <w:rsid w:val="00CB5771"/>
    <w:rsid w:val="00CB5EE1"/>
    <w:rsid w:val="00CD09A9"/>
    <w:rsid w:val="00CD2139"/>
    <w:rsid w:val="00CD717F"/>
    <w:rsid w:val="00CD7A8E"/>
    <w:rsid w:val="00CE564A"/>
    <w:rsid w:val="00CE5B5F"/>
    <w:rsid w:val="00CF1B33"/>
    <w:rsid w:val="00CF25F7"/>
    <w:rsid w:val="00D04730"/>
    <w:rsid w:val="00D065FC"/>
    <w:rsid w:val="00D104E0"/>
    <w:rsid w:val="00D224EF"/>
    <w:rsid w:val="00D246E8"/>
    <w:rsid w:val="00D24C78"/>
    <w:rsid w:val="00D31EC0"/>
    <w:rsid w:val="00D33F1F"/>
    <w:rsid w:val="00D33F77"/>
    <w:rsid w:val="00D378AF"/>
    <w:rsid w:val="00D456AF"/>
    <w:rsid w:val="00D456BE"/>
    <w:rsid w:val="00D4612F"/>
    <w:rsid w:val="00D47940"/>
    <w:rsid w:val="00D562E2"/>
    <w:rsid w:val="00D56B55"/>
    <w:rsid w:val="00D6320F"/>
    <w:rsid w:val="00D640A7"/>
    <w:rsid w:val="00D6687D"/>
    <w:rsid w:val="00D67836"/>
    <w:rsid w:val="00D72639"/>
    <w:rsid w:val="00D805EA"/>
    <w:rsid w:val="00D8212A"/>
    <w:rsid w:val="00D82887"/>
    <w:rsid w:val="00D831E6"/>
    <w:rsid w:val="00DA02E0"/>
    <w:rsid w:val="00DA42F8"/>
    <w:rsid w:val="00DB18A2"/>
    <w:rsid w:val="00DB26EB"/>
    <w:rsid w:val="00DB5383"/>
    <w:rsid w:val="00DC0930"/>
    <w:rsid w:val="00DC2E87"/>
    <w:rsid w:val="00DC5110"/>
    <w:rsid w:val="00DC663C"/>
    <w:rsid w:val="00DD4708"/>
    <w:rsid w:val="00DD575B"/>
    <w:rsid w:val="00DD7BFD"/>
    <w:rsid w:val="00DE5ACB"/>
    <w:rsid w:val="00DF2F58"/>
    <w:rsid w:val="00DF5857"/>
    <w:rsid w:val="00E00774"/>
    <w:rsid w:val="00E01822"/>
    <w:rsid w:val="00E1718D"/>
    <w:rsid w:val="00E20AF9"/>
    <w:rsid w:val="00E21F24"/>
    <w:rsid w:val="00E259AC"/>
    <w:rsid w:val="00E321AF"/>
    <w:rsid w:val="00E32914"/>
    <w:rsid w:val="00E348C9"/>
    <w:rsid w:val="00E40671"/>
    <w:rsid w:val="00E4245D"/>
    <w:rsid w:val="00E440AC"/>
    <w:rsid w:val="00E52535"/>
    <w:rsid w:val="00E56A7F"/>
    <w:rsid w:val="00E6247F"/>
    <w:rsid w:val="00E636C0"/>
    <w:rsid w:val="00E77C46"/>
    <w:rsid w:val="00E81BE7"/>
    <w:rsid w:val="00E84430"/>
    <w:rsid w:val="00E91410"/>
    <w:rsid w:val="00E9542A"/>
    <w:rsid w:val="00E97066"/>
    <w:rsid w:val="00E977EA"/>
    <w:rsid w:val="00E97A91"/>
    <w:rsid w:val="00EA1EBD"/>
    <w:rsid w:val="00EB0462"/>
    <w:rsid w:val="00EB071D"/>
    <w:rsid w:val="00EB11CF"/>
    <w:rsid w:val="00EB4733"/>
    <w:rsid w:val="00EB47A8"/>
    <w:rsid w:val="00EB4B74"/>
    <w:rsid w:val="00EB5017"/>
    <w:rsid w:val="00EC28BD"/>
    <w:rsid w:val="00EF3FC5"/>
    <w:rsid w:val="00EF54C7"/>
    <w:rsid w:val="00EF5797"/>
    <w:rsid w:val="00EF6C45"/>
    <w:rsid w:val="00F0291F"/>
    <w:rsid w:val="00F07277"/>
    <w:rsid w:val="00F07E5C"/>
    <w:rsid w:val="00F12EBB"/>
    <w:rsid w:val="00F1432A"/>
    <w:rsid w:val="00F144A7"/>
    <w:rsid w:val="00F1563E"/>
    <w:rsid w:val="00F17D01"/>
    <w:rsid w:val="00F236FD"/>
    <w:rsid w:val="00F276BE"/>
    <w:rsid w:val="00F31191"/>
    <w:rsid w:val="00F31458"/>
    <w:rsid w:val="00F51C94"/>
    <w:rsid w:val="00F62D22"/>
    <w:rsid w:val="00F67D8D"/>
    <w:rsid w:val="00F7199F"/>
    <w:rsid w:val="00F74363"/>
    <w:rsid w:val="00F76C6B"/>
    <w:rsid w:val="00F857BD"/>
    <w:rsid w:val="00F95B62"/>
    <w:rsid w:val="00F96F68"/>
    <w:rsid w:val="00FA4D11"/>
    <w:rsid w:val="00FB1965"/>
    <w:rsid w:val="00FB4D06"/>
    <w:rsid w:val="00FC1476"/>
    <w:rsid w:val="00FC6044"/>
    <w:rsid w:val="00FD2EA0"/>
    <w:rsid w:val="00FD6CBD"/>
    <w:rsid w:val="00FE4506"/>
    <w:rsid w:val="00FE4AF4"/>
    <w:rsid w:val="00FE5CFF"/>
    <w:rsid w:val="00FF5F05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5772"/>
  <w15:docId w15:val="{70055810-4FCF-4745-A7FF-F01209F2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B7F"/>
  </w:style>
  <w:style w:type="paragraph" w:styleId="1">
    <w:name w:val="heading 1"/>
    <w:basedOn w:val="a"/>
    <w:next w:val="a"/>
    <w:link w:val="10"/>
    <w:uiPriority w:val="9"/>
    <w:qFormat/>
    <w:rsid w:val="004439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D562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F36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F3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F36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3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18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185C6D"/>
  </w:style>
  <w:style w:type="paragraph" w:customStyle="1" w:styleId="txt">
    <w:name w:val="txt"/>
    <w:basedOn w:val="a"/>
    <w:rsid w:val="00C5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6A26B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7"/>
    <w:rsid w:val="006A26B3"/>
    <w:pPr>
      <w:shd w:val="clear" w:color="auto" w:fill="FFFFFF"/>
      <w:spacing w:before="240" w:after="60" w:line="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"/>
    <w:basedOn w:val="a0"/>
    <w:rsid w:val="006A26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styleId="a8">
    <w:name w:val="Placeholder Text"/>
    <w:basedOn w:val="a0"/>
    <w:uiPriority w:val="99"/>
    <w:semiHidden/>
    <w:rsid w:val="008D0715"/>
    <w:rPr>
      <w:color w:val="808080"/>
    </w:rPr>
  </w:style>
  <w:style w:type="paragraph" w:styleId="a9">
    <w:name w:val="header"/>
    <w:basedOn w:val="a"/>
    <w:link w:val="aa"/>
    <w:uiPriority w:val="99"/>
    <w:unhideWhenUsed/>
    <w:rsid w:val="0056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0539"/>
  </w:style>
  <w:style w:type="paragraph" w:styleId="ab">
    <w:name w:val="footer"/>
    <w:basedOn w:val="a"/>
    <w:link w:val="ac"/>
    <w:uiPriority w:val="99"/>
    <w:unhideWhenUsed/>
    <w:rsid w:val="0056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0539"/>
  </w:style>
  <w:style w:type="character" w:customStyle="1" w:styleId="40">
    <w:name w:val="Заголовок 4 Знак"/>
    <w:basedOn w:val="a0"/>
    <w:link w:val="4"/>
    <w:uiPriority w:val="9"/>
    <w:rsid w:val="00D562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D5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562E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8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0E7"/>
    <w:rPr>
      <w:rFonts w:ascii="Tahoma" w:hAnsi="Tahoma" w:cs="Tahoma"/>
      <w:sz w:val="16"/>
      <w:szCs w:val="16"/>
    </w:rPr>
  </w:style>
  <w:style w:type="paragraph" w:customStyle="1" w:styleId="21">
    <w:name w:val="Список 21"/>
    <w:basedOn w:val="a"/>
    <w:rsid w:val="00F17D01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af1">
    <w:name w:val="Символ сноски"/>
    <w:rsid w:val="00F17D01"/>
    <w:rPr>
      <w:vertAlign w:val="superscript"/>
    </w:rPr>
  </w:style>
  <w:style w:type="paragraph" w:styleId="22">
    <w:name w:val="Body Text Indent 2"/>
    <w:basedOn w:val="a"/>
    <w:link w:val="23"/>
    <w:uiPriority w:val="99"/>
    <w:semiHidden/>
    <w:unhideWhenUsed/>
    <w:rsid w:val="00FF78B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F78BE"/>
  </w:style>
  <w:style w:type="character" w:customStyle="1" w:styleId="a6">
    <w:name w:val="Абзац списка Знак"/>
    <w:link w:val="a5"/>
    <w:uiPriority w:val="34"/>
    <w:rsid w:val="00D64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0D3935"/>
    <w:rPr>
      <w:color w:val="006600"/>
      <w:u w:val="single"/>
    </w:rPr>
  </w:style>
  <w:style w:type="character" w:customStyle="1" w:styleId="10">
    <w:name w:val="Заголовок 1 Знак"/>
    <w:basedOn w:val="a0"/>
    <w:link w:val="1"/>
    <w:uiPriority w:val="9"/>
    <w:rsid w:val="00443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1">
    <w:name w:val="s_1"/>
    <w:basedOn w:val="a"/>
    <w:rsid w:val="00FD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9701DD"/>
  </w:style>
  <w:style w:type="character" w:styleId="af3">
    <w:name w:val="Emphasis"/>
    <w:basedOn w:val="a0"/>
    <w:uiPriority w:val="20"/>
    <w:qFormat/>
    <w:rsid w:val="00D47940"/>
    <w:rPr>
      <w:i/>
      <w:iCs/>
    </w:rPr>
  </w:style>
  <w:style w:type="paragraph" w:styleId="af4">
    <w:name w:val="List"/>
    <w:basedOn w:val="a"/>
    <w:rsid w:val="008705F2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8"/>
      <w:lang w:eastAsia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93515"/>
    <w:rPr>
      <w:color w:val="808080"/>
      <w:shd w:val="clear" w:color="auto" w:fill="E6E6E6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2F713F"/>
    <w:rPr>
      <w:color w:val="808080"/>
      <w:shd w:val="clear" w:color="auto" w:fill="E6E6E6"/>
    </w:rPr>
  </w:style>
  <w:style w:type="character" w:styleId="HTML">
    <w:name w:val="HTML Cite"/>
    <w:basedOn w:val="a0"/>
    <w:uiPriority w:val="99"/>
    <w:semiHidden/>
    <w:unhideWhenUsed/>
    <w:rsid w:val="00AA2B89"/>
    <w:rPr>
      <w:i/>
      <w:iCs/>
    </w:rPr>
  </w:style>
  <w:style w:type="paragraph" w:customStyle="1" w:styleId="ConsPlusNormal">
    <w:name w:val="ConsPlusNormal"/>
    <w:rsid w:val="00BA69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5">
    <w:name w:val="Информация об изменениях"/>
    <w:basedOn w:val="a"/>
    <w:next w:val="a"/>
    <w:uiPriority w:val="99"/>
    <w:rsid w:val="00600AB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600A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Подзаголовок для информации об изменениях"/>
    <w:basedOn w:val="a"/>
    <w:next w:val="a"/>
    <w:uiPriority w:val="99"/>
    <w:rsid w:val="00600A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8">
    <w:name w:val="Гипертекстовая ссылка"/>
    <w:basedOn w:val="a0"/>
    <w:uiPriority w:val="99"/>
    <w:rsid w:val="00FF5F05"/>
    <w:rPr>
      <w:color w:val="106BBE"/>
    </w:rPr>
  </w:style>
  <w:style w:type="paragraph" w:customStyle="1" w:styleId="af9">
    <w:name w:val="Комментарий"/>
    <w:basedOn w:val="a"/>
    <w:next w:val="a"/>
    <w:uiPriority w:val="99"/>
    <w:rsid w:val="00FF5F0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a">
    <w:name w:val="Информация о версии"/>
    <w:basedOn w:val="af9"/>
    <w:next w:val="a"/>
    <w:uiPriority w:val="99"/>
    <w:rsid w:val="00FF5F05"/>
    <w:rPr>
      <w:i/>
      <w:iCs/>
    </w:rPr>
  </w:style>
  <w:style w:type="paragraph" w:customStyle="1" w:styleId="afb">
    <w:name w:val="Прижатый влево"/>
    <w:basedOn w:val="a"/>
    <w:next w:val="a"/>
    <w:uiPriority w:val="99"/>
    <w:rsid w:val="00FF5F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c">
    <w:name w:val="Table Grid"/>
    <w:basedOn w:val="a1"/>
    <w:uiPriority w:val="59"/>
    <w:rsid w:val="0064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0"/>
    <w:uiPriority w:val="99"/>
    <w:semiHidden/>
    <w:unhideWhenUsed/>
    <w:rsid w:val="005E5658"/>
    <w:rPr>
      <w:color w:val="605E5C"/>
      <w:shd w:val="clear" w:color="auto" w:fill="E1DFDD"/>
    </w:rPr>
  </w:style>
  <w:style w:type="paragraph" w:styleId="30">
    <w:name w:val="Body Text Indent 3"/>
    <w:basedOn w:val="a"/>
    <w:link w:val="31"/>
    <w:uiPriority w:val="99"/>
    <w:semiHidden/>
    <w:unhideWhenUsed/>
    <w:rsid w:val="00B55AC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55A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0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3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5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8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6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9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5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2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0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6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6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0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73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21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507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58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18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37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54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88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1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89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3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9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6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6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5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8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0825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111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268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124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391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730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518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700">
          <w:marLeft w:val="7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5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A04A4-4F25-4FB3-BCCA-BD5BB3D7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16</Pages>
  <Words>3149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Калинина Ольга Сергеевна</cp:lastModifiedBy>
  <cp:revision>349</cp:revision>
  <dcterms:created xsi:type="dcterms:W3CDTF">2015-08-26T13:44:00Z</dcterms:created>
  <dcterms:modified xsi:type="dcterms:W3CDTF">2024-09-09T03:33:00Z</dcterms:modified>
</cp:coreProperties>
</file>