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6E61" w:rsidRPr="001A1DF7" w:rsidRDefault="00316E61" w:rsidP="00316E61">
      <w:pPr>
        <w:ind w:left="709" w:right="640"/>
        <w:jc w:val="center"/>
        <w:rPr>
          <w:sz w:val="24"/>
          <w:szCs w:val="24"/>
          <w:lang w:val="ru-RU"/>
        </w:rPr>
      </w:pPr>
      <w:bookmarkStart w:id="0" w:name="_GoBack"/>
      <w:r w:rsidRPr="001A1DF7">
        <w:rPr>
          <w:b/>
          <w:sz w:val="24"/>
          <w:szCs w:val="24"/>
          <w:lang w:val="ru-RU"/>
        </w:rPr>
        <w:t>Уровень 3</w:t>
      </w:r>
    </w:p>
    <w:p w:rsidR="00316E61" w:rsidRPr="001A1DF7" w:rsidRDefault="00316E61" w:rsidP="00316E61">
      <w:pPr>
        <w:ind w:left="709" w:right="640"/>
        <w:jc w:val="center"/>
        <w:rPr>
          <w:sz w:val="24"/>
          <w:szCs w:val="24"/>
          <w:lang w:val="ru-RU"/>
        </w:rPr>
      </w:pPr>
    </w:p>
    <w:p w:rsidR="00316E61" w:rsidRPr="001A1DF7" w:rsidRDefault="00316E61" w:rsidP="00316E61">
      <w:pPr>
        <w:pStyle w:val="1"/>
        <w:widowControl/>
        <w:tabs>
          <w:tab w:val="left" w:pos="1080"/>
        </w:tabs>
        <w:ind w:left="709" w:right="498"/>
        <w:jc w:val="center"/>
        <w:rPr>
          <w:b/>
          <w:sz w:val="24"/>
          <w:szCs w:val="24"/>
        </w:rPr>
      </w:pPr>
      <w:bookmarkStart w:id="1" w:name="_Hlk498894708"/>
      <w:r w:rsidRPr="001A1DF7">
        <w:rPr>
          <w:b/>
          <w:sz w:val="24"/>
          <w:szCs w:val="24"/>
        </w:rPr>
        <w:t>Задания на принятие решения в нестандартной ситуации (ситуации</w:t>
      </w:r>
    </w:p>
    <w:p w:rsidR="00316E61" w:rsidRPr="001A1DF7" w:rsidRDefault="00316E61" w:rsidP="00316E61">
      <w:pPr>
        <w:pStyle w:val="1"/>
        <w:widowControl/>
        <w:tabs>
          <w:tab w:val="left" w:pos="1080"/>
        </w:tabs>
        <w:ind w:left="709" w:right="498"/>
        <w:jc w:val="center"/>
        <w:rPr>
          <w:b/>
          <w:sz w:val="24"/>
          <w:szCs w:val="24"/>
        </w:rPr>
      </w:pPr>
      <w:r w:rsidRPr="001A1DF7">
        <w:rPr>
          <w:b/>
          <w:sz w:val="24"/>
          <w:szCs w:val="24"/>
        </w:rPr>
        <w:t xml:space="preserve">выбора, </w:t>
      </w:r>
      <w:proofErr w:type="spellStart"/>
      <w:r w:rsidRPr="001A1DF7">
        <w:rPr>
          <w:b/>
          <w:sz w:val="24"/>
          <w:szCs w:val="24"/>
        </w:rPr>
        <w:t>многоальтернативности</w:t>
      </w:r>
      <w:proofErr w:type="spellEnd"/>
      <w:r w:rsidRPr="001A1DF7">
        <w:rPr>
          <w:b/>
          <w:sz w:val="24"/>
          <w:szCs w:val="24"/>
        </w:rPr>
        <w:t xml:space="preserve"> решений, проблемной ситуации).</w:t>
      </w:r>
    </w:p>
    <w:bookmarkEnd w:id="1"/>
    <w:p w:rsidR="00316E61" w:rsidRDefault="00316E61" w:rsidP="00316E61">
      <w:pPr>
        <w:spacing w:line="480" w:lineRule="auto"/>
        <w:rPr>
          <w:color w:val="000000"/>
          <w:sz w:val="24"/>
          <w:szCs w:val="24"/>
          <w:lang w:val="ru-RU"/>
        </w:rPr>
      </w:pPr>
    </w:p>
    <w:p w:rsidR="00316E61" w:rsidRDefault="00316E61" w:rsidP="00316E61">
      <w:pPr>
        <w:ind w:left="992"/>
        <w:rPr>
          <w:color w:val="000000"/>
          <w:sz w:val="24"/>
          <w:szCs w:val="24"/>
          <w:lang w:val="ru-RU"/>
        </w:rPr>
      </w:pPr>
      <w:r w:rsidRPr="0094771D">
        <w:rPr>
          <w:b/>
          <w:color w:val="000000"/>
          <w:sz w:val="24"/>
          <w:szCs w:val="24"/>
          <w:lang w:val="ru-RU"/>
        </w:rPr>
        <w:t>Задание 1.</w:t>
      </w:r>
      <w:r>
        <w:rPr>
          <w:color w:val="000000"/>
          <w:sz w:val="24"/>
          <w:szCs w:val="24"/>
          <w:lang w:val="ru-RU"/>
        </w:rPr>
        <w:t xml:space="preserve"> Вы являетесь сотрудником компании отдела по фармацевтической разработке </w:t>
      </w:r>
    </w:p>
    <w:p w:rsidR="00316E61" w:rsidRDefault="00316E61" w:rsidP="00316E61">
      <w:pPr>
        <w:ind w:left="992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лекарственных препаратов-</w:t>
      </w:r>
      <w:proofErr w:type="spellStart"/>
      <w:r>
        <w:rPr>
          <w:color w:val="000000"/>
          <w:sz w:val="24"/>
          <w:szCs w:val="24"/>
          <w:lang w:val="ru-RU"/>
        </w:rPr>
        <w:t>дженериков</w:t>
      </w:r>
      <w:proofErr w:type="spellEnd"/>
      <w:r>
        <w:rPr>
          <w:color w:val="000000"/>
          <w:sz w:val="24"/>
          <w:szCs w:val="24"/>
          <w:lang w:val="ru-RU"/>
        </w:rPr>
        <w:t xml:space="preserve">. Как Вы будете планировать проведение этой работы. </w:t>
      </w:r>
    </w:p>
    <w:p w:rsidR="00316E61" w:rsidRPr="006643A1" w:rsidRDefault="00316E61" w:rsidP="00316E61">
      <w:pPr>
        <w:ind w:left="993"/>
        <w:rPr>
          <w:rFonts w:ascii="Arial" w:hAnsi="Arial" w:cs="Arial"/>
          <w:shd w:val="clear" w:color="auto" w:fill="FFFFFF"/>
          <w:lang w:val="ru-RU"/>
        </w:rPr>
      </w:pPr>
    </w:p>
    <w:p w:rsidR="00316E61" w:rsidRPr="00E102D6" w:rsidRDefault="00316E61" w:rsidP="00316E61">
      <w:pPr>
        <w:ind w:left="993" w:hanging="993"/>
        <w:rPr>
          <w:color w:val="000000"/>
          <w:sz w:val="24"/>
          <w:szCs w:val="24"/>
          <w:lang w:val="ru-RU"/>
        </w:rPr>
      </w:pPr>
      <w:r>
        <w:rPr>
          <w:b/>
          <w:color w:val="000000"/>
          <w:sz w:val="24"/>
          <w:szCs w:val="24"/>
          <w:lang w:val="ru-RU"/>
        </w:rPr>
        <w:t xml:space="preserve">                 Задание 2. </w:t>
      </w:r>
      <w:r w:rsidRPr="0094771D">
        <w:rPr>
          <w:color w:val="000000"/>
          <w:sz w:val="24"/>
          <w:szCs w:val="24"/>
          <w:lang w:val="ru-RU"/>
        </w:rPr>
        <w:t xml:space="preserve">В процессе </w:t>
      </w:r>
      <w:r>
        <w:rPr>
          <w:color w:val="000000"/>
          <w:sz w:val="24"/>
          <w:szCs w:val="24"/>
          <w:lang w:val="ru-RU"/>
        </w:rPr>
        <w:t xml:space="preserve">фармацевтической разработки в последние годы используется концепция «качество через </w:t>
      </w:r>
      <w:proofErr w:type="gramStart"/>
      <w:r>
        <w:rPr>
          <w:color w:val="000000"/>
          <w:sz w:val="24"/>
          <w:szCs w:val="24"/>
          <w:lang w:val="ru-RU"/>
        </w:rPr>
        <w:t>дизайн»(</w:t>
      </w:r>
      <w:proofErr w:type="spellStart"/>
      <w:proofErr w:type="gramEnd"/>
      <w:r>
        <w:rPr>
          <w:color w:val="000000"/>
          <w:sz w:val="24"/>
          <w:szCs w:val="24"/>
        </w:rPr>
        <w:t>QbD</w:t>
      </w:r>
      <w:proofErr w:type="spellEnd"/>
      <w:r w:rsidRPr="0094771D">
        <w:rPr>
          <w:color w:val="000000"/>
          <w:sz w:val="24"/>
          <w:szCs w:val="24"/>
          <w:lang w:val="ru-RU"/>
        </w:rPr>
        <w:t>)</w:t>
      </w:r>
      <w:r>
        <w:rPr>
          <w:color w:val="000000"/>
          <w:sz w:val="24"/>
          <w:szCs w:val="24"/>
          <w:lang w:val="ru-RU"/>
        </w:rPr>
        <w:t xml:space="preserve"> представленная в руководстве </w:t>
      </w:r>
      <w:r>
        <w:rPr>
          <w:color w:val="000000"/>
          <w:sz w:val="24"/>
          <w:szCs w:val="24"/>
        </w:rPr>
        <w:t>ICH</w:t>
      </w:r>
      <w:r w:rsidRPr="0094771D">
        <w:rPr>
          <w:color w:val="000000"/>
          <w:sz w:val="24"/>
          <w:szCs w:val="24"/>
          <w:lang w:val="ru-RU"/>
        </w:rPr>
        <w:t xml:space="preserve"> </w:t>
      </w:r>
      <w:r>
        <w:rPr>
          <w:color w:val="000000"/>
          <w:sz w:val="24"/>
          <w:szCs w:val="24"/>
        </w:rPr>
        <w:t>Q</w:t>
      </w:r>
      <w:r>
        <w:rPr>
          <w:color w:val="000000"/>
          <w:sz w:val="24"/>
          <w:szCs w:val="24"/>
          <w:lang w:val="ru-RU"/>
        </w:rPr>
        <w:t>8. В чем заключается системный углубленный подход к фармацевтической разработке</w:t>
      </w:r>
      <w:r w:rsidRPr="00E102D6">
        <w:rPr>
          <w:color w:val="000000"/>
          <w:sz w:val="24"/>
          <w:szCs w:val="24"/>
          <w:lang w:val="ru-RU"/>
        </w:rPr>
        <w:t>?</w:t>
      </w:r>
    </w:p>
    <w:bookmarkEnd w:id="0"/>
    <w:p w:rsidR="00F77C89" w:rsidRDefault="00F77C89"/>
    <w:sectPr w:rsidR="00F77C89" w:rsidSect="00652351">
      <w:pgSz w:w="11910" w:h="16840"/>
      <w:pgMar w:top="560" w:right="260" w:bottom="1540" w:left="520" w:header="0" w:footer="1344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E61"/>
    <w:rsid w:val="00316E61"/>
    <w:rsid w:val="00652351"/>
    <w:rsid w:val="00F77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691227-B563-4C68-84CE-F79D6C7CA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6E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uiPriority w:val="99"/>
    <w:rsid w:val="00316E61"/>
    <w:pPr>
      <w:widowControl w:val="0"/>
      <w:tabs>
        <w:tab w:val="num" w:pos="643"/>
      </w:tabs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рузалия Тухбатуллина</dc:creator>
  <cp:keywords/>
  <dc:description/>
  <cp:lastModifiedBy>рузалия Тухбатуллина</cp:lastModifiedBy>
  <cp:revision>1</cp:revision>
  <dcterms:created xsi:type="dcterms:W3CDTF">2024-09-14T05:52:00Z</dcterms:created>
  <dcterms:modified xsi:type="dcterms:W3CDTF">2024-09-14T05:52:00Z</dcterms:modified>
</cp:coreProperties>
</file>