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00" w:rsidRPr="00FA2DFD" w:rsidRDefault="00F16E00" w:rsidP="00F16E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2DFD">
        <w:rPr>
          <w:rFonts w:ascii="Times New Roman" w:hAnsi="Times New Roman" w:cs="Times New Roman"/>
          <w:b/>
          <w:sz w:val="28"/>
          <w:szCs w:val="28"/>
          <w:lang w:val="en-US"/>
        </w:rPr>
        <w:t>Ticket number 1</w:t>
      </w:r>
    </w:p>
    <w:p w:rsidR="00F16E00" w:rsidRPr="00FA2DFD" w:rsidRDefault="00F16E00" w:rsidP="00F16E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2DFD">
        <w:rPr>
          <w:rFonts w:ascii="Times New Roman" w:hAnsi="Times New Roman" w:cs="Times New Roman"/>
          <w:b/>
          <w:sz w:val="28"/>
          <w:szCs w:val="28"/>
          <w:lang w:val="en-US"/>
        </w:rPr>
        <w:t>Written control</w:t>
      </w:r>
    </w:p>
    <w:p w:rsidR="00F16E00" w:rsidRPr="00FA2DFD" w:rsidRDefault="00F16E00" w:rsidP="00F16E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2DFD">
        <w:rPr>
          <w:rFonts w:ascii="Times New Roman" w:hAnsi="Times New Roman" w:cs="Times New Roman"/>
          <w:b/>
          <w:sz w:val="28"/>
          <w:szCs w:val="28"/>
          <w:lang w:val="en-US"/>
        </w:rPr>
        <w:t>You must write characterization of drug form, theoretical foundation of technology, calculations</w:t>
      </w:r>
      <w:proofErr w:type="gramStart"/>
      <w:r w:rsidRPr="00FA2DFD">
        <w:rPr>
          <w:rFonts w:ascii="Times New Roman" w:hAnsi="Times New Roman" w:cs="Times New Roman"/>
          <w:b/>
          <w:sz w:val="28"/>
          <w:szCs w:val="28"/>
          <w:lang w:val="en-US"/>
        </w:rPr>
        <w:t>,  the</w:t>
      </w:r>
      <w:proofErr w:type="gramEnd"/>
      <w:r w:rsidRPr="00FA2D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technology of drug form, Passport of written control (PWC),  it’s back side, packaging, label and storage of drug form.</w:t>
      </w:r>
    </w:p>
    <w:p w:rsidR="00F16E00" w:rsidRPr="00FA2DFD" w:rsidRDefault="00F16E00" w:rsidP="00F16E0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16E00" w:rsidRPr="00FA2DFD" w:rsidRDefault="00F16E00" w:rsidP="00F16E00">
      <w:pPr>
        <w:shd w:val="clear" w:color="auto" w:fill="FFFFFF"/>
        <w:tabs>
          <w:tab w:val="left" w:pos="331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FA2DFD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proofErr w:type="spellStart"/>
      <w:r w:rsidRPr="00FA2DFD">
        <w:rPr>
          <w:rFonts w:ascii="Times New Roman" w:hAnsi="Times New Roman" w:cs="Times New Roman"/>
          <w:sz w:val="28"/>
          <w:szCs w:val="28"/>
          <w:lang w:val="en-US"/>
        </w:rPr>
        <w:t>Dermatoli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0,2</w:t>
      </w:r>
    </w:p>
    <w:p w:rsidR="00F16E00" w:rsidRPr="00FA2DFD" w:rsidRDefault="00F16E00" w:rsidP="00F16E00">
      <w:pPr>
        <w:shd w:val="clear" w:color="auto" w:fill="FFFFFF"/>
        <w:tabs>
          <w:tab w:val="left" w:pos="331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proofErr w:type="spellStart"/>
      <w:r w:rsidRPr="00FA2DFD">
        <w:rPr>
          <w:rFonts w:ascii="Times New Roman" w:hAnsi="Times New Roman" w:cs="Times New Roman"/>
          <w:sz w:val="28"/>
          <w:szCs w:val="28"/>
          <w:lang w:val="en-US"/>
        </w:rPr>
        <w:t>Zinci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DFD">
        <w:rPr>
          <w:rFonts w:ascii="Times New Roman" w:hAnsi="Times New Roman" w:cs="Times New Roman"/>
          <w:sz w:val="28"/>
          <w:szCs w:val="28"/>
          <w:lang w:val="en-US"/>
        </w:rPr>
        <w:t>oxydi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0</w:t>
      </w:r>
      <w:proofErr w:type="gramStart"/>
      <w:r w:rsidRPr="00FA2DFD">
        <w:rPr>
          <w:rFonts w:ascii="Times New Roman" w:hAnsi="Times New Roman" w:cs="Times New Roman"/>
          <w:sz w:val="28"/>
          <w:szCs w:val="28"/>
          <w:lang w:val="en-US"/>
        </w:rPr>
        <w:t>,1</w:t>
      </w:r>
      <w:proofErr w:type="gramEnd"/>
    </w:p>
    <w:p w:rsidR="00F16E00" w:rsidRPr="00FA2DFD" w:rsidRDefault="00F16E00" w:rsidP="00F16E00">
      <w:pPr>
        <w:shd w:val="clear" w:color="auto" w:fill="FFFFFF"/>
        <w:tabs>
          <w:tab w:val="left" w:pos="331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proofErr w:type="spellStart"/>
      <w:r w:rsidRPr="00FA2DFD">
        <w:rPr>
          <w:rFonts w:ascii="Times New Roman" w:hAnsi="Times New Roman" w:cs="Times New Roman"/>
          <w:sz w:val="28"/>
          <w:szCs w:val="28"/>
          <w:lang w:val="en-US"/>
        </w:rPr>
        <w:t>Olei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Cacao quantum </w:t>
      </w:r>
      <w:proofErr w:type="spellStart"/>
      <w:r w:rsidRPr="00FA2DFD">
        <w:rPr>
          <w:rFonts w:ascii="Times New Roman" w:hAnsi="Times New Roman" w:cs="Times New Roman"/>
          <w:sz w:val="28"/>
          <w:szCs w:val="28"/>
          <w:lang w:val="en-US"/>
        </w:rPr>
        <w:t>satis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DFD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DFD">
        <w:rPr>
          <w:rFonts w:ascii="Times New Roman" w:hAnsi="Times New Roman" w:cs="Times New Roman"/>
          <w:sz w:val="28"/>
          <w:szCs w:val="28"/>
          <w:lang w:val="en-US"/>
        </w:rPr>
        <w:t>fiant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DFD">
        <w:rPr>
          <w:rFonts w:ascii="Times New Roman" w:hAnsi="Times New Roman" w:cs="Times New Roman"/>
          <w:sz w:val="28"/>
          <w:szCs w:val="28"/>
          <w:lang w:val="en-US"/>
        </w:rPr>
        <w:t>suppositoria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DFD">
        <w:rPr>
          <w:rFonts w:ascii="Times New Roman" w:hAnsi="Times New Roman" w:cs="Times New Roman"/>
          <w:sz w:val="28"/>
          <w:szCs w:val="28"/>
          <w:lang w:val="en-US"/>
        </w:rPr>
        <w:t>rectalia</w:t>
      </w:r>
      <w:proofErr w:type="spellEnd"/>
    </w:p>
    <w:p w:rsidR="00F16E00" w:rsidRPr="00FA2DFD" w:rsidRDefault="00F16E00" w:rsidP="00F16E00">
      <w:pPr>
        <w:shd w:val="clear" w:color="auto" w:fill="FFFFFF"/>
        <w:tabs>
          <w:tab w:val="left" w:pos="331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proofErr w:type="spellStart"/>
      <w:r w:rsidRPr="00FA2DFD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tales doses </w:t>
      </w:r>
      <w:proofErr w:type="spellStart"/>
      <w:proofErr w:type="gramStart"/>
      <w:r w:rsidRPr="00FA2DFD">
        <w:rPr>
          <w:rFonts w:ascii="Times New Roman" w:hAnsi="Times New Roman" w:cs="Times New Roman"/>
          <w:sz w:val="28"/>
          <w:szCs w:val="28"/>
          <w:lang w:val="en-US"/>
        </w:rPr>
        <w:t>numero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110093" w:rsidRPr="00FA2DFD">
        <w:rPr>
          <w:rFonts w:ascii="Times New Roman" w:hAnsi="Times New Roman" w:cs="Times New Roman"/>
          <w:sz w:val="28"/>
          <w:szCs w:val="28"/>
          <w:lang w:val="en-US"/>
        </w:rPr>
        <w:t>10</w:t>
      </w:r>
      <w:proofErr w:type="gramEnd"/>
    </w:p>
    <w:p w:rsidR="00F16E00" w:rsidRPr="00FA2DFD" w:rsidRDefault="00F16E00" w:rsidP="00F16E00">
      <w:pPr>
        <w:shd w:val="clear" w:color="auto" w:fill="FFFFFF"/>
        <w:spacing w:line="360" w:lineRule="auto"/>
        <w:ind w:left="763"/>
        <w:rPr>
          <w:rFonts w:ascii="Times New Roman" w:hAnsi="Times New Roman" w:cs="Times New Roman"/>
          <w:sz w:val="28"/>
          <w:szCs w:val="28"/>
          <w:lang w:val="en-US"/>
        </w:rPr>
      </w:pPr>
      <w:r w:rsidRPr="00FA2DFD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proofErr w:type="gramStart"/>
      <w:r w:rsidRPr="00FA2DFD">
        <w:rPr>
          <w:rFonts w:ascii="Times New Roman" w:hAnsi="Times New Roman" w:cs="Times New Roman"/>
          <w:sz w:val="28"/>
          <w:szCs w:val="28"/>
          <w:lang w:val="en-US"/>
        </w:rPr>
        <w:t>Signa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By 1 </w:t>
      </w:r>
      <w:proofErr w:type="spellStart"/>
      <w:r w:rsidRPr="00FA2DFD">
        <w:rPr>
          <w:rFonts w:ascii="Times New Roman" w:hAnsi="Times New Roman" w:cs="Times New Roman"/>
          <w:sz w:val="28"/>
          <w:szCs w:val="28"/>
          <w:lang w:val="en-US"/>
        </w:rPr>
        <w:t>suppositorium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1 time a day per rectum</w:t>
      </w:r>
    </w:p>
    <w:p w:rsidR="00110093" w:rsidRPr="00FA2DFD" w:rsidRDefault="00110093" w:rsidP="0011009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0093" w:rsidRPr="00FA2DFD" w:rsidRDefault="00110093" w:rsidP="0011009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0093" w:rsidRPr="00FA2DFD" w:rsidRDefault="00110093" w:rsidP="0011009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0093" w:rsidRPr="00FA2DFD" w:rsidRDefault="00110093" w:rsidP="0011009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0093" w:rsidRPr="00FA2DFD" w:rsidRDefault="00110093" w:rsidP="0011009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2DFD">
        <w:rPr>
          <w:rFonts w:ascii="Times New Roman" w:hAnsi="Times New Roman" w:cs="Times New Roman"/>
          <w:b/>
          <w:sz w:val="28"/>
          <w:szCs w:val="28"/>
          <w:lang w:val="en-US"/>
        </w:rPr>
        <w:t>Ticket number 2</w:t>
      </w:r>
    </w:p>
    <w:p w:rsidR="00110093" w:rsidRPr="00FA2DFD" w:rsidRDefault="00110093" w:rsidP="001100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2DFD">
        <w:rPr>
          <w:rFonts w:ascii="Times New Roman" w:hAnsi="Times New Roman" w:cs="Times New Roman"/>
          <w:b/>
          <w:sz w:val="28"/>
          <w:szCs w:val="28"/>
          <w:lang w:val="en-US"/>
        </w:rPr>
        <w:t>Written control</w:t>
      </w:r>
    </w:p>
    <w:p w:rsidR="00110093" w:rsidRPr="00FA2DFD" w:rsidRDefault="00110093" w:rsidP="0011009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2DFD">
        <w:rPr>
          <w:rFonts w:ascii="Times New Roman" w:hAnsi="Times New Roman" w:cs="Times New Roman"/>
          <w:b/>
          <w:sz w:val="28"/>
          <w:szCs w:val="28"/>
          <w:lang w:val="en-US"/>
        </w:rPr>
        <w:t>You must write characterization of drug form, theoretical foundation of technology, calculations</w:t>
      </w:r>
      <w:proofErr w:type="gramStart"/>
      <w:r w:rsidRPr="00FA2DFD">
        <w:rPr>
          <w:rFonts w:ascii="Times New Roman" w:hAnsi="Times New Roman" w:cs="Times New Roman"/>
          <w:b/>
          <w:sz w:val="28"/>
          <w:szCs w:val="28"/>
          <w:lang w:val="en-US"/>
        </w:rPr>
        <w:t>,  the</w:t>
      </w:r>
      <w:proofErr w:type="gramEnd"/>
      <w:r w:rsidRPr="00FA2D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technology of drug form, Passport of written control (PWC),  it’s back side, packaging, label and storage of drug form.</w:t>
      </w:r>
    </w:p>
    <w:p w:rsidR="00110093" w:rsidRPr="00FA2DFD" w:rsidRDefault="00110093" w:rsidP="00110093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10093" w:rsidRPr="00FA2DFD" w:rsidRDefault="00110093" w:rsidP="00110093">
      <w:pPr>
        <w:shd w:val="clear" w:color="auto" w:fill="FFFFFF"/>
        <w:tabs>
          <w:tab w:val="left" w:pos="331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FA2DFD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proofErr w:type="spellStart"/>
      <w:r w:rsidRPr="00FA2DFD">
        <w:rPr>
          <w:rFonts w:ascii="Times New Roman" w:hAnsi="Times New Roman" w:cs="Times New Roman"/>
          <w:sz w:val="28"/>
          <w:szCs w:val="28"/>
          <w:lang w:val="en-US"/>
        </w:rPr>
        <w:t>Chinini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DFD">
        <w:rPr>
          <w:rFonts w:ascii="Times New Roman" w:hAnsi="Times New Roman" w:cs="Times New Roman"/>
          <w:sz w:val="28"/>
          <w:szCs w:val="28"/>
          <w:lang w:val="en-US"/>
        </w:rPr>
        <w:t>hydrochloridi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0,15</w:t>
      </w:r>
    </w:p>
    <w:p w:rsidR="00110093" w:rsidRPr="00FA2DFD" w:rsidRDefault="00110093" w:rsidP="00110093">
      <w:pPr>
        <w:shd w:val="clear" w:color="auto" w:fill="FFFFFF"/>
        <w:tabs>
          <w:tab w:val="left" w:pos="331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proofErr w:type="spellStart"/>
      <w:r w:rsidRPr="00FA2DFD">
        <w:rPr>
          <w:rFonts w:ascii="Times New Roman" w:hAnsi="Times New Roman" w:cs="Times New Roman"/>
          <w:sz w:val="28"/>
          <w:szCs w:val="28"/>
          <w:lang w:val="en-US"/>
        </w:rPr>
        <w:t>Acidi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DFD">
        <w:rPr>
          <w:rFonts w:ascii="Times New Roman" w:hAnsi="Times New Roman" w:cs="Times New Roman"/>
          <w:sz w:val="28"/>
          <w:szCs w:val="28"/>
          <w:lang w:val="en-US"/>
        </w:rPr>
        <w:t>borici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0</w:t>
      </w:r>
      <w:proofErr w:type="gramStart"/>
      <w:r w:rsidRPr="00FA2DFD">
        <w:rPr>
          <w:rFonts w:ascii="Times New Roman" w:hAnsi="Times New Roman" w:cs="Times New Roman"/>
          <w:sz w:val="28"/>
          <w:szCs w:val="28"/>
          <w:lang w:val="en-US"/>
        </w:rPr>
        <w:t>,1</w:t>
      </w:r>
      <w:proofErr w:type="gramEnd"/>
    </w:p>
    <w:p w:rsidR="00110093" w:rsidRPr="00FA2DFD" w:rsidRDefault="00110093" w:rsidP="00110093">
      <w:pPr>
        <w:shd w:val="clear" w:color="auto" w:fill="FFFFFF"/>
        <w:tabs>
          <w:tab w:val="left" w:pos="331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proofErr w:type="spellStart"/>
      <w:r w:rsidRPr="00FA2DFD">
        <w:rPr>
          <w:rFonts w:ascii="Times New Roman" w:hAnsi="Times New Roman" w:cs="Times New Roman"/>
          <w:sz w:val="28"/>
          <w:szCs w:val="28"/>
          <w:lang w:val="en-US"/>
        </w:rPr>
        <w:t>Olei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Cacao quantum </w:t>
      </w:r>
      <w:proofErr w:type="spellStart"/>
      <w:r w:rsidRPr="00FA2DFD">
        <w:rPr>
          <w:rFonts w:ascii="Times New Roman" w:hAnsi="Times New Roman" w:cs="Times New Roman"/>
          <w:sz w:val="28"/>
          <w:szCs w:val="28"/>
          <w:lang w:val="en-US"/>
        </w:rPr>
        <w:t>satis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DFD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DFD">
        <w:rPr>
          <w:rFonts w:ascii="Times New Roman" w:hAnsi="Times New Roman" w:cs="Times New Roman"/>
          <w:sz w:val="28"/>
          <w:szCs w:val="28"/>
          <w:lang w:val="en-US"/>
        </w:rPr>
        <w:t>fiant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DFD">
        <w:rPr>
          <w:rFonts w:ascii="Times New Roman" w:hAnsi="Times New Roman" w:cs="Times New Roman"/>
          <w:sz w:val="28"/>
          <w:szCs w:val="28"/>
          <w:lang w:val="en-US"/>
        </w:rPr>
        <w:t>suppositoria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DFD">
        <w:rPr>
          <w:rFonts w:ascii="Times New Roman" w:hAnsi="Times New Roman" w:cs="Times New Roman"/>
          <w:sz w:val="28"/>
          <w:szCs w:val="28"/>
          <w:lang w:val="en-US"/>
        </w:rPr>
        <w:t>vaginalia</w:t>
      </w:r>
      <w:proofErr w:type="spellEnd"/>
    </w:p>
    <w:p w:rsidR="00110093" w:rsidRPr="00FA2DFD" w:rsidRDefault="00110093" w:rsidP="00110093">
      <w:pPr>
        <w:shd w:val="clear" w:color="auto" w:fill="FFFFFF"/>
        <w:tabs>
          <w:tab w:val="left" w:pos="331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proofErr w:type="spellStart"/>
      <w:r w:rsidRPr="00FA2DFD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tales doses </w:t>
      </w:r>
      <w:proofErr w:type="spellStart"/>
      <w:proofErr w:type="gramStart"/>
      <w:r w:rsidRPr="00FA2DFD">
        <w:rPr>
          <w:rFonts w:ascii="Times New Roman" w:hAnsi="Times New Roman" w:cs="Times New Roman"/>
          <w:sz w:val="28"/>
          <w:szCs w:val="28"/>
          <w:lang w:val="en-US"/>
        </w:rPr>
        <w:t>numero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 20</w:t>
      </w:r>
      <w:proofErr w:type="gramEnd"/>
    </w:p>
    <w:p w:rsidR="00110093" w:rsidRPr="00FA2DFD" w:rsidRDefault="00110093" w:rsidP="00110093">
      <w:pPr>
        <w:shd w:val="clear" w:color="auto" w:fill="FFFFFF"/>
        <w:spacing w:line="360" w:lineRule="auto"/>
        <w:ind w:left="763"/>
        <w:rPr>
          <w:rFonts w:ascii="Times New Roman" w:hAnsi="Times New Roman" w:cs="Times New Roman"/>
          <w:sz w:val="28"/>
          <w:szCs w:val="28"/>
          <w:lang w:val="en-US"/>
        </w:rPr>
      </w:pPr>
      <w:r w:rsidRPr="00FA2DFD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proofErr w:type="gramStart"/>
      <w:r w:rsidRPr="00FA2DFD">
        <w:rPr>
          <w:rFonts w:ascii="Times New Roman" w:hAnsi="Times New Roman" w:cs="Times New Roman"/>
          <w:sz w:val="28"/>
          <w:szCs w:val="28"/>
          <w:lang w:val="en-US"/>
        </w:rPr>
        <w:t>Signa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By 1 </w:t>
      </w:r>
      <w:proofErr w:type="spellStart"/>
      <w:r w:rsidRPr="00FA2DFD">
        <w:rPr>
          <w:rFonts w:ascii="Times New Roman" w:hAnsi="Times New Roman" w:cs="Times New Roman"/>
          <w:sz w:val="28"/>
          <w:szCs w:val="28"/>
          <w:lang w:val="en-US"/>
        </w:rPr>
        <w:t>suppositorium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1 time a day per vagina</w:t>
      </w:r>
    </w:p>
    <w:p w:rsidR="00110093" w:rsidRPr="00FA2DFD" w:rsidRDefault="00110093" w:rsidP="0011009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0093" w:rsidRPr="00FA2DFD" w:rsidRDefault="00110093" w:rsidP="0011009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0093" w:rsidRPr="00FA2DFD" w:rsidRDefault="00110093" w:rsidP="0011009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0093" w:rsidRPr="00FA2DFD" w:rsidRDefault="00110093" w:rsidP="0011009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0093" w:rsidRPr="00FA2DFD" w:rsidRDefault="00110093" w:rsidP="0011009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2DF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Ticket number 3</w:t>
      </w:r>
    </w:p>
    <w:p w:rsidR="00110093" w:rsidRPr="00FA2DFD" w:rsidRDefault="00110093" w:rsidP="001100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2DFD">
        <w:rPr>
          <w:rFonts w:ascii="Times New Roman" w:hAnsi="Times New Roman" w:cs="Times New Roman"/>
          <w:b/>
          <w:sz w:val="28"/>
          <w:szCs w:val="28"/>
          <w:lang w:val="en-US"/>
        </w:rPr>
        <w:t>Written control</w:t>
      </w:r>
    </w:p>
    <w:p w:rsidR="00110093" w:rsidRPr="00FA2DFD" w:rsidRDefault="00110093" w:rsidP="0011009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2DFD">
        <w:rPr>
          <w:rFonts w:ascii="Times New Roman" w:hAnsi="Times New Roman" w:cs="Times New Roman"/>
          <w:b/>
          <w:sz w:val="28"/>
          <w:szCs w:val="28"/>
          <w:lang w:val="en-US"/>
        </w:rPr>
        <w:t>You must write characterization of drug form, theoretical foundation of technology, calculations</w:t>
      </w:r>
      <w:proofErr w:type="gramStart"/>
      <w:r w:rsidRPr="00FA2DFD">
        <w:rPr>
          <w:rFonts w:ascii="Times New Roman" w:hAnsi="Times New Roman" w:cs="Times New Roman"/>
          <w:b/>
          <w:sz w:val="28"/>
          <w:szCs w:val="28"/>
          <w:lang w:val="en-US"/>
        </w:rPr>
        <w:t>,  the</w:t>
      </w:r>
      <w:proofErr w:type="gramEnd"/>
      <w:r w:rsidRPr="00FA2D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technology of drug form, Passport of written control (PWC),  it’s back side, packaging, label and storage of drug form.</w:t>
      </w:r>
    </w:p>
    <w:p w:rsidR="00110093" w:rsidRPr="00FA2DFD" w:rsidRDefault="00110093" w:rsidP="00110093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10093" w:rsidRPr="00FA2DFD" w:rsidRDefault="00110093" w:rsidP="00110093">
      <w:pPr>
        <w:shd w:val="clear" w:color="auto" w:fill="FFFFFF"/>
        <w:tabs>
          <w:tab w:val="left" w:pos="331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FA2DFD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proofErr w:type="spellStart"/>
      <w:r w:rsidRPr="00FA2DFD">
        <w:rPr>
          <w:rFonts w:ascii="Times New Roman" w:hAnsi="Times New Roman" w:cs="Times New Roman"/>
          <w:sz w:val="28"/>
          <w:szCs w:val="28"/>
          <w:lang w:val="en-US"/>
        </w:rPr>
        <w:t>Laevomycetini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0,2</w:t>
      </w:r>
    </w:p>
    <w:p w:rsidR="00110093" w:rsidRPr="00FA2DFD" w:rsidRDefault="00110093" w:rsidP="00110093">
      <w:pPr>
        <w:shd w:val="clear" w:color="auto" w:fill="FFFFFF"/>
        <w:tabs>
          <w:tab w:val="left" w:pos="331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proofErr w:type="spellStart"/>
      <w:r w:rsidRPr="00FA2DFD">
        <w:rPr>
          <w:rFonts w:ascii="Times New Roman" w:hAnsi="Times New Roman" w:cs="Times New Roman"/>
          <w:sz w:val="28"/>
          <w:szCs w:val="28"/>
          <w:lang w:val="en-US"/>
        </w:rPr>
        <w:t>Novocaini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0</w:t>
      </w:r>
      <w:proofErr w:type="gramStart"/>
      <w:r w:rsidRPr="00FA2DFD">
        <w:rPr>
          <w:rFonts w:ascii="Times New Roman" w:hAnsi="Times New Roman" w:cs="Times New Roman"/>
          <w:sz w:val="28"/>
          <w:szCs w:val="28"/>
          <w:lang w:val="en-US"/>
        </w:rPr>
        <w:t>,1</w:t>
      </w:r>
      <w:proofErr w:type="gramEnd"/>
    </w:p>
    <w:p w:rsidR="00110093" w:rsidRPr="00FA2DFD" w:rsidRDefault="00110093" w:rsidP="00110093">
      <w:pPr>
        <w:shd w:val="clear" w:color="auto" w:fill="FFFFFF"/>
        <w:tabs>
          <w:tab w:val="left" w:pos="331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proofErr w:type="spellStart"/>
      <w:r w:rsidRPr="00FA2DFD">
        <w:rPr>
          <w:rFonts w:ascii="Times New Roman" w:hAnsi="Times New Roman" w:cs="Times New Roman"/>
          <w:sz w:val="28"/>
          <w:szCs w:val="28"/>
          <w:lang w:val="en-US"/>
        </w:rPr>
        <w:t>Butyroli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quantum </w:t>
      </w:r>
      <w:proofErr w:type="spellStart"/>
      <w:r w:rsidRPr="00FA2DFD">
        <w:rPr>
          <w:rFonts w:ascii="Times New Roman" w:hAnsi="Times New Roman" w:cs="Times New Roman"/>
          <w:sz w:val="28"/>
          <w:szCs w:val="28"/>
          <w:lang w:val="en-US"/>
        </w:rPr>
        <w:t>satis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DFD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DFD">
        <w:rPr>
          <w:rFonts w:ascii="Times New Roman" w:hAnsi="Times New Roman" w:cs="Times New Roman"/>
          <w:sz w:val="28"/>
          <w:szCs w:val="28"/>
          <w:lang w:val="en-US"/>
        </w:rPr>
        <w:t>fiant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DFD">
        <w:rPr>
          <w:rFonts w:ascii="Times New Roman" w:hAnsi="Times New Roman" w:cs="Times New Roman"/>
          <w:sz w:val="28"/>
          <w:szCs w:val="28"/>
          <w:lang w:val="en-US"/>
        </w:rPr>
        <w:t>suppositoria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DFD">
        <w:rPr>
          <w:rFonts w:ascii="Times New Roman" w:hAnsi="Times New Roman" w:cs="Times New Roman"/>
          <w:sz w:val="28"/>
          <w:szCs w:val="28"/>
          <w:lang w:val="en-US"/>
        </w:rPr>
        <w:t>rectalia</w:t>
      </w:r>
      <w:proofErr w:type="spellEnd"/>
    </w:p>
    <w:p w:rsidR="00110093" w:rsidRPr="00FA2DFD" w:rsidRDefault="00110093" w:rsidP="00110093">
      <w:pPr>
        <w:shd w:val="clear" w:color="auto" w:fill="FFFFFF"/>
        <w:tabs>
          <w:tab w:val="left" w:pos="331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proofErr w:type="spellStart"/>
      <w:r w:rsidRPr="00FA2DFD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tales doses </w:t>
      </w:r>
      <w:proofErr w:type="spellStart"/>
      <w:proofErr w:type="gramStart"/>
      <w:r w:rsidRPr="00FA2DFD">
        <w:rPr>
          <w:rFonts w:ascii="Times New Roman" w:hAnsi="Times New Roman" w:cs="Times New Roman"/>
          <w:sz w:val="28"/>
          <w:szCs w:val="28"/>
          <w:lang w:val="en-US"/>
        </w:rPr>
        <w:t>numero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 30</w:t>
      </w:r>
      <w:proofErr w:type="gramEnd"/>
    </w:p>
    <w:p w:rsidR="00110093" w:rsidRPr="00FA2DFD" w:rsidRDefault="00110093" w:rsidP="00110093">
      <w:pPr>
        <w:shd w:val="clear" w:color="auto" w:fill="FFFFFF"/>
        <w:spacing w:line="360" w:lineRule="auto"/>
        <w:ind w:left="763"/>
        <w:rPr>
          <w:rFonts w:ascii="Times New Roman" w:hAnsi="Times New Roman" w:cs="Times New Roman"/>
          <w:sz w:val="28"/>
          <w:szCs w:val="28"/>
          <w:lang w:val="en-US"/>
        </w:rPr>
      </w:pPr>
      <w:r w:rsidRPr="00FA2DFD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proofErr w:type="gramStart"/>
      <w:r w:rsidRPr="00FA2DFD">
        <w:rPr>
          <w:rFonts w:ascii="Times New Roman" w:hAnsi="Times New Roman" w:cs="Times New Roman"/>
          <w:sz w:val="28"/>
          <w:szCs w:val="28"/>
          <w:lang w:val="en-US"/>
        </w:rPr>
        <w:t>Signa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By 1 </w:t>
      </w:r>
      <w:proofErr w:type="spellStart"/>
      <w:r w:rsidRPr="00FA2DFD">
        <w:rPr>
          <w:rFonts w:ascii="Times New Roman" w:hAnsi="Times New Roman" w:cs="Times New Roman"/>
          <w:sz w:val="28"/>
          <w:szCs w:val="28"/>
          <w:lang w:val="en-US"/>
        </w:rPr>
        <w:t>suppositorium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1 time a day per vagina</w:t>
      </w:r>
    </w:p>
    <w:p w:rsidR="00110093" w:rsidRPr="00FA2DFD" w:rsidRDefault="00110093" w:rsidP="0011009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0093" w:rsidRPr="00FA2DFD" w:rsidRDefault="00110093" w:rsidP="0011009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0093" w:rsidRPr="00FA2DFD" w:rsidRDefault="00110093" w:rsidP="0011009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0093" w:rsidRPr="00FA2DFD" w:rsidRDefault="00110093" w:rsidP="0011009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2DFD">
        <w:rPr>
          <w:rFonts w:ascii="Times New Roman" w:hAnsi="Times New Roman" w:cs="Times New Roman"/>
          <w:b/>
          <w:sz w:val="28"/>
          <w:szCs w:val="28"/>
          <w:lang w:val="en-US"/>
        </w:rPr>
        <w:t>Ticket number 4</w:t>
      </w:r>
    </w:p>
    <w:p w:rsidR="00110093" w:rsidRPr="00FA2DFD" w:rsidRDefault="00110093" w:rsidP="001100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2DFD">
        <w:rPr>
          <w:rFonts w:ascii="Times New Roman" w:hAnsi="Times New Roman" w:cs="Times New Roman"/>
          <w:b/>
          <w:sz w:val="28"/>
          <w:szCs w:val="28"/>
          <w:lang w:val="en-US"/>
        </w:rPr>
        <w:t>Written control</w:t>
      </w:r>
    </w:p>
    <w:p w:rsidR="00110093" w:rsidRPr="00FA2DFD" w:rsidRDefault="00110093" w:rsidP="0011009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2DFD">
        <w:rPr>
          <w:rFonts w:ascii="Times New Roman" w:hAnsi="Times New Roman" w:cs="Times New Roman"/>
          <w:b/>
          <w:sz w:val="28"/>
          <w:szCs w:val="28"/>
          <w:lang w:val="en-US"/>
        </w:rPr>
        <w:t>You must write characterization of drug form, theoretical foundation of technology, calculations</w:t>
      </w:r>
      <w:proofErr w:type="gramStart"/>
      <w:r w:rsidRPr="00FA2DFD">
        <w:rPr>
          <w:rFonts w:ascii="Times New Roman" w:hAnsi="Times New Roman" w:cs="Times New Roman"/>
          <w:b/>
          <w:sz w:val="28"/>
          <w:szCs w:val="28"/>
          <w:lang w:val="en-US"/>
        </w:rPr>
        <w:t>,  the</w:t>
      </w:r>
      <w:proofErr w:type="gramEnd"/>
      <w:r w:rsidRPr="00FA2D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technology of drug form, Passport of written control (PWC),  it’s back side, packaging, label and storage of drug form.</w:t>
      </w:r>
    </w:p>
    <w:p w:rsidR="00110093" w:rsidRPr="00FA2DFD" w:rsidRDefault="00110093" w:rsidP="00110093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10093" w:rsidRPr="00FA2DFD" w:rsidRDefault="00110093" w:rsidP="00110093">
      <w:pPr>
        <w:shd w:val="clear" w:color="auto" w:fill="FFFFFF"/>
        <w:tabs>
          <w:tab w:val="left" w:pos="331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FA2DFD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proofErr w:type="spellStart"/>
      <w:r w:rsidR="00A55C35" w:rsidRPr="00FA2DFD">
        <w:rPr>
          <w:rFonts w:ascii="Times New Roman" w:hAnsi="Times New Roman" w:cs="Times New Roman"/>
          <w:sz w:val="28"/>
          <w:szCs w:val="28"/>
          <w:lang w:val="en-US"/>
        </w:rPr>
        <w:t>Papaverini</w:t>
      </w:r>
      <w:proofErr w:type="spellEnd"/>
      <w:r w:rsidR="00A55C35"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55C35" w:rsidRPr="00FA2DFD">
        <w:rPr>
          <w:rFonts w:ascii="Times New Roman" w:hAnsi="Times New Roman" w:cs="Times New Roman"/>
          <w:sz w:val="28"/>
          <w:szCs w:val="28"/>
          <w:lang w:val="en-US"/>
        </w:rPr>
        <w:t>hydrochloridi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0,</w:t>
      </w:r>
      <w:r w:rsidR="00A55C35" w:rsidRPr="00FA2DFD">
        <w:rPr>
          <w:rFonts w:ascii="Times New Roman" w:hAnsi="Times New Roman" w:cs="Times New Roman"/>
          <w:sz w:val="28"/>
          <w:szCs w:val="28"/>
          <w:lang w:val="en-US"/>
        </w:rPr>
        <w:t>15</w:t>
      </w:r>
    </w:p>
    <w:p w:rsidR="00110093" w:rsidRPr="00FA2DFD" w:rsidRDefault="00110093" w:rsidP="00110093">
      <w:pPr>
        <w:shd w:val="clear" w:color="auto" w:fill="FFFFFF"/>
        <w:tabs>
          <w:tab w:val="left" w:pos="331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proofErr w:type="spellStart"/>
      <w:r w:rsidR="00A55C35" w:rsidRPr="00FA2DFD">
        <w:rPr>
          <w:rFonts w:ascii="Times New Roman" w:hAnsi="Times New Roman" w:cs="Times New Roman"/>
          <w:sz w:val="28"/>
          <w:szCs w:val="28"/>
          <w:lang w:val="en-US"/>
        </w:rPr>
        <w:t>Dibasoli</w:t>
      </w:r>
      <w:proofErr w:type="spellEnd"/>
      <w:r w:rsidR="00A55C35"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0</w:t>
      </w:r>
      <w:proofErr w:type="gramStart"/>
      <w:r w:rsidRPr="00FA2DF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55C35" w:rsidRPr="00FA2DFD">
        <w:rPr>
          <w:rFonts w:ascii="Times New Roman" w:hAnsi="Times New Roman" w:cs="Times New Roman"/>
          <w:sz w:val="28"/>
          <w:szCs w:val="28"/>
          <w:lang w:val="en-US"/>
        </w:rPr>
        <w:t>05</w:t>
      </w:r>
      <w:proofErr w:type="gramEnd"/>
    </w:p>
    <w:p w:rsidR="00A55C35" w:rsidRPr="00FA2DFD" w:rsidRDefault="00A55C35" w:rsidP="00110093">
      <w:pPr>
        <w:shd w:val="clear" w:color="auto" w:fill="FFFFFF"/>
        <w:tabs>
          <w:tab w:val="left" w:pos="331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spellStart"/>
      <w:r w:rsidRPr="00FA2DFD">
        <w:rPr>
          <w:rFonts w:ascii="Times New Roman" w:hAnsi="Times New Roman" w:cs="Times New Roman"/>
          <w:sz w:val="28"/>
          <w:szCs w:val="28"/>
          <w:lang w:val="en-US"/>
        </w:rPr>
        <w:t>Analgini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0</w:t>
      </w:r>
      <w:proofErr w:type="gramStart"/>
      <w:r w:rsidRPr="00FA2DFD">
        <w:rPr>
          <w:rFonts w:ascii="Times New Roman" w:hAnsi="Times New Roman" w:cs="Times New Roman"/>
          <w:sz w:val="28"/>
          <w:szCs w:val="28"/>
          <w:lang w:val="en-US"/>
        </w:rPr>
        <w:t>,2</w:t>
      </w:r>
      <w:proofErr w:type="gramEnd"/>
    </w:p>
    <w:p w:rsidR="00110093" w:rsidRPr="00FA2DFD" w:rsidRDefault="00110093" w:rsidP="00110093">
      <w:pPr>
        <w:shd w:val="clear" w:color="auto" w:fill="FFFFFF"/>
        <w:tabs>
          <w:tab w:val="left" w:pos="331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="00A55C35"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Basis </w:t>
      </w:r>
      <w:proofErr w:type="spellStart"/>
      <w:r w:rsidR="00A55C35" w:rsidRPr="00FA2DFD">
        <w:rPr>
          <w:rFonts w:ascii="Times New Roman" w:hAnsi="Times New Roman" w:cs="Times New Roman"/>
          <w:sz w:val="28"/>
          <w:szCs w:val="28"/>
          <w:lang w:val="en-US"/>
        </w:rPr>
        <w:t>gelatino</w:t>
      </w:r>
      <w:proofErr w:type="spellEnd"/>
      <w:r w:rsidR="00A55C35"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cum </w:t>
      </w:r>
      <w:proofErr w:type="spellStart"/>
      <w:proofErr w:type="gramStart"/>
      <w:r w:rsidR="00A55C35" w:rsidRPr="00FA2DFD">
        <w:rPr>
          <w:rFonts w:ascii="Times New Roman" w:hAnsi="Times New Roman" w:cs="Times New Roman"/>
          <w:sz w:val="28"/>
          <w:szCs w:val="28"/>
          <w:lang w:val="en-US"/>
        </w:rPr>
        <w:t>glycerino</w:t>
      </w:r>
      <w:proofErr w:type="spellEnd"/>
      <w:r w:rsidR="00A55C35"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quantum</w:t>
      </w:r>
      <w:proofErr w:type="gram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DFD">
        <w:rPr>
          <w:rFonts w:ascii="Times New Roman" w:hAnsi="Times New Roman" w:cs="Times New Roman"/>
          <w:sz w:val="28"/>
          <w:szCs w:val="28"/>
          <w:lang w:val="en-US"/>
        </w:rPr>
        <w:t>satis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DFD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DFD">
        <w:rPr>
          <w:rFonts w:ascii="Times New Roman" w:hAnsi="Times New Roman" w:cs="Times New Roman"/>
          <w:sz w:val="28"/>
          <w:szCs w:val="28"/>
          <w:lang w:val="en-US"/>
        </w:rPr>
        <w:t>fiant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DFD">
        <w:rPr>
          <w:rFonts w:ascii="Times New Roman" w:hAnsi="Times New Roman" w:cs="Times New Roman"/>
          <w:sz w:val="28"/>
          <w:szCs w:val="28"/>
          <w:lang w:val="en-US"/>
        </w:rPr>
        <w:t>suppositoria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DFD">
        <w:rPr>
          <w:rFonts w:ascii="Times New Roman" w:hAnsi="Times New Roman" w:cs="Times New Roman"/>
          <w:sz w:val="28"/>
          <w:szCs w:val="28"/>
          <w:lang w:val="en-US"/>
        </w:rPr>
        <w:t>rectalia</w:t>
      </w:r>
      <w:proofErr w:type="spellEnd"/>
    </w:p>
    <w:p w:rsidR="00110093" w:rsidRPr="00FA2DFD" w:rsidRDefault="00110093" w:rsidP="00110093">
      <w:pPr>
        <w:shd w:val="clear" w:color="auto" w:fill="FFFFFF"/>
        <w:tabs>
          <w:tab w:val="left" w:pos="331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proofErr w:type="spellStart"/>
      <w:r w:rsidRPr="00FA2DFD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tales doses </w:t>
      </w:r>
      <w:proofErr w:type="spellStart"/>
      <w:proofErr w:type="gramStart"/>
      <w:r w:rsidRPr="00FA2DFD">
        <w:rPr>
          <w:rFonts w:ascii="Times New Roman" w:hAnsi="Times New Roman" w:cs="Times New Roman"/>
          <w:sz w:val="28"/>
          <w:szCs w:val="28"/>
          <w:lang w:val="en-US"/>
        </w:rPr>
        <w:t>numero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A55C35" w:rsidRPr="00FA2DFD">
        <w:rPr>
          <w:rFonts w:ascii="Times New Roman" w:hAnsi="Times New Roman" w:cs="Times New Roman"/>
          <w:sz w:val="28"/>
          <w:szCs w:val="28"/>
          <w:lang w:val="en-US"/>
        </w:rPr>
        <w:t>15</w:t>
      </w:r>
      <w:proofErr w:type="gramEnd"/>
    </w:p>
    <w:p w:rsidR="00110093" w:rsidRPr="00FA2DFD" w:rsidRDefault="00110093" w:rsidP="00110093">
      <w:pPr>
        <w:shd w:val="clear" w:color="auto" w:fill="FFFFFF"/>
        <w:spacing w:line="360" w:lineRule="auto"/>
        <w:ind w:left="763"/>
        <w:rPr>
          <w:rFonts w:ascii="Times New Roman" w:hAnsi="Times New Roman" w:cs="Times New Roman"/>
          <w:sz w:val="28"/>
          <w:szCs w:val="28"/>
          <w:lang w:val="en-US"/>
        </w:rPr>
      </w:pPr>
      <w:r w:rsidRPr="00FA2DFD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proofErr w:type="gramStart"/>
      <w:r w:rsidRPr="00FA2DFD">
        <w:rPr>
          <w:rFonts w:ascii="Times New Roman" w:hAnsi="Times New Roman" w:cs="Times New Roman"/>
          <w:sz w:val="28"/>
          <w:szCs w:val="28"/>
          <w:lang w:val="en-US"/>
        </w:rPr>
        <w:t>Signa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By 1 </w:t>
      </w:r>
      <w:proofErr w:type="spellStart"/>
      <w:r w:rsidRPr="00FA2DFD">
        <w:rPr>
          <w:rFonts w:ascii="Times New Roman" w:hAnsi="Times New Roman" w:cs="Times New Roman"/>
          <w:sz w:val="28"/>
          <w:szCs w:val="28"/>
          <w:lang w:val="en-US"/>
        </w:rPr>
        <w:t>suppositorium</w:t>
      </w:r>
      <w:proofErr w:type="spellEnd"/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6AA4" w:rsidRPr="00FA2DFD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time</w:t>
      </w:r>
      <w:r w:rsidR="006F6AA4" w:rsidRPr="00FA2DF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A2DFD">
        <w:rPr>
          <w:rFonts w:ascii="Times New Roman" w:hAnsi="Times New Roman" w:cs="Times New Roman"/>
          <w:sz w:val="28"/>
          <w:szCs w:val="28"/>
          <w:lang w:val="en-US"/>
        </w:rPr>
        <w:t xml:space="preserve"> a day per </w:t>
      </w:r>
      <w:r w:rsidR="006F6AA4" w:rsidRPr="00FA2DFD">
        <w:rPr>
          <w:rFonts w:ascii="Times New Roman" w:hAnsi="Times New Roman" w:cs="Times New Roman"/>
          <w:sz w:val="28"/>
          <w:szCs w:val="28"/>
          <w:lang w:val="en-US"/>
        </w:rPr>
        <w:t>rectum</w:t>
      </w:r>
    </w:p>
    <w:p w:rsidR="00000000" w:rsidRPr="00FA2DFD" w:rsidRDefault="00FA2DFD">
      <w:pPr>
        <w:rPr>
          <w:sz w:val="28"/>
          <w:szCs w:val="28"/>
          <w:lang w:val="en-US"/>
        </w:rPr>
      </w:pPr>
    </w:p>
    <w:sectPr w:rsidR="00000000" w:rsidRPr="00FA2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6E00"/>
    <w:rsid w:val="00110093"/>
    <w:rsid w:val="006F6AA4"/>
    <w:rsid w:val="00A55C35"/>
    <w:rsid w:val="00F16E00"/>
    <w:rsid w:val="00FA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E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7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2020-02-23T14:41:00Z</dcterms:created>
  <dcterms:modified xsi:type="dcterms:W3CDTF">2020-02-23T14:49:00Z</dcterms:modified>
</cp:coreProperties>
</file>