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B98" w:rsidRDefault="000A6B98" w:rsidP="000A6B98">
      <w:pPr>
        <w:rPr>
          <w:b/>
        </w:rPr>
      </w:pPr>
      <w:r w:rsidRPr="000A6B98">
        <w:rPr>
          <w:b/>
        </w:rPr>
        <w:t xml:space="preserve">РАЗРАБОТЧИКИ КУРСА: </w:t>
      </w:r>
    </w:p>
    <w:p w:rsidR="000A6B98" w:rsidRPr="000A6B98" w:rsidRDefault="000A6B98" w:rsidP="000A6B98">
      <w:pPr>
        <w:rPr>
          <w:b/>
        </w:rPr>
      </w:pPr>
    </w:p>
    <w:p w:rsidR="000A6B98" w:rsidRPr="00573CBC" w:rsidRDefault="000A6B98" w:rsidP="000A6B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3CBC">
        <w:rPr>
          <w:rFonts w:ascii="Times New Roman" w:hAnsi="Times New Roman"/>
          <w:sz w:val="24"/>
          <w:szCs w:val="24"/>
        </w:rPr>
        <w:t>Зав</w:t>
      </w:r>
      <w:r>
        <w:rPr>
          <w:rFonts w:ascii="Times New Roman" w:hAnsi="Times New Roman"/>
          <w:sz w:val="24"/>
          <w:szCs w:val="24"/>
        </w:rPr>
        <w:t>едующая</w:t>
      </w:r>
      <w:r w:rsidRPr="00573CBC">
        <w:rPr>
          <w:rFonts w:ascii="Times New Roman" w:hAnsi="Times New Roman"/>
          <w:sz w:val="24"/>
          <w:szCs w:val="24"/>
        </w:rPr>
        <w:t xml:space="preserve"> кафедрой эпидемиологии и </w:t>
      </w:r>
    </w:p>
    <w:p w:rsidR="000A6B98" w:rsidRPr="00573CBC" w:rsidRDefault="000A6B98" w:rsidP="000A6B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3CBC">
        <w:rPr>
          <w:rFonts w:ascii="Times New Roman" w:hAnsi="Times New Roman"/>
          <w:sz w:val="24"/>
          <w:szCs w:val="24"/>
        </w:rPr>
        <w:t>доказательной медицины, д.м.н., профессор</w:t>
      </w:r>
      <w:r w:rsidRPr="00573CBC">
        <w:rPr>
          <w:rFonts w:ascii="Times New Roman" w:hAnsi="Times New Roman"/>
          <w:sz w:val="24"/>
          <w:szCs w:val="24"/>
        </w:rPr>
        <w:tab/>
      </w:r>
      <w:r w:rsidRPr="00573CBC">
        <w:rPr>
          <w:rFonts w:ascii="Times New Roman" w:hAnsi="Times New Roman"/>
          <w:sz w:val="24"/>
          <w:szCs w:val="24"/>
        </w:rPr>
        <w:tab/>
      </w:r>
      <w:r w:rsidRPr="00573CBC">
        <w:rPr>
          <w:rFonts w:ascii="Times New Roman" w:hAnsi="Times New Roman"/>
          <w:sz w:val="24"/>
          <w:szCs w:val="24"/>
        </w:rPr>
        <w:tab/>
      </w:r>
      <w:r w:rsidRPr="00573CBC">
        <w:rPr>
          <w:rFonts w:ascii="Times New Roman" w:hAnsi="Times New Roman"/>
          <w:sz w:val="24"/>
          <w:szCs w:val="24"/>
        </w:rPr>
        <w:tab/>
      </w:r>
      <w:r w:rsidRPr="00573CBC">
        <w:rPr>
          <w:rFonts w:ascii="Times New Roman" w:hAnsi="Times New Roman"/>
          <w:sz w:val="24"/>
          <w:szCs w:val="24"/>
        </w:rPr>
        <w:tab/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3CBC">
        <w:rPr>
          <w:rFonts w:ascii="Times New Roman" w:hAnsi="Times New Roman"/>
          <w:sz w:val="24"/>
          <w:szCs w:val="24"/>
        </w:rPr>
        <w:t>Р. Хасанова</w:t>
      </w:r>
    </w:p>
    <w:p w:rsidR="000A6B98" w:rsidRDefault="000A6B98" w:rsidP="000A6B9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A6B98" w:rsidRPr="00573CBC" w:rsidRDefault="000A6B98" w:rsidP="000A6B9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Доцент кафедры </w:t>
      </w:r>
      <w:r w:rsidRPr="00573CBC">
        <w:rPr>
          <w:rFonts w:ascii="Times New Roman" w:hAnsi="Times New Roman"/>
          <w:sz w:val="24"/>
          <w:szCs w:val="24"/>
        </w:rPr>
        <w:t xml:space="preserve">эпидемиологии и </w:t>
      </w:r>
    </w:p>
    <w:p w:rsidR="000A6B98" w:rsidRDefault="000A6B98" w:rsidP="000A6B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3CBC">
        <w:rPr>
          <w:rFonts w:ascii="Times New Roman" w:hAnsi="Times New Roman"/>
          <w:sz w:val="24"/>
          <w:szCs w:val="24"/>
        </w:rPr>
        <w:t>доказательной медицины</w:t>
      </w:r>
      <w:r>
        <w:rPr>
          <w:rFonts w:ascii="Times New Roman" w:hAnsi="Times New Roman"/>
          <w:sz w:val="24"/>
          <w:szCs w:val="24"/>
        </w:rPr>
        <w:t xml:space="preserve">, к.м.н., </w:t>
      </w:r>
      <w:r w:rsidR="00A150D0">
        <w:rPr>
          <w:rFonts w:ascii="Times New Roman" w:hAnsi="Times New Roman"/>
          <w:sz w:val="24"/>
          <w:szCs w:val="24"/>
        </w:rPr>
        <w:t>доцент</w:t>
      </w:r>
      <w:r w:rsidR="00A150D0">
        <w:rPr>
          <w:rFonts w:ascii="Times New Roman" w:hAnsi="Times New Roman"/>
          <w:sz w:val="24"/>
          <w:szCs w:val="24"/>
        </w:rPr>
        <w:tab/>
      </w:r>
      <w:r w:rsidR="00A150D0">
        <w:rPr>
          <w:rFonts w:ascii="Times New Roman" w:hAnsi="Times New Roman"/>
          <w:sz w:val="24"/>
          <w:szCs w:val="24"/>
        </w:rPr>
        <w:tab/>
      </w:r>
      <w:r w:rsidR="00A150D0">
        <w:rPr>
          <w:rFonts w:ascii="Times New Roman" w:hAnsi="Times New Roman"/>
          <w:sz w:val="24"/>
          <w:szCs w:val="24"/>
        </w:rPr>
        <w:tab/>
      </w:r>
      <w:r w:rsidR="00A150D0">
        <w:rPr>
          <w:rFonts w:ascii="Times New Roman" w:hAnsi="Times New Roman"/>
          <w:sz w:val="24"/>
          <w:szCs w:val="24"/>
        </w:rPr>
        <w:tab/>
        <w:t xml:space="preserve">                  </w:t>
      </w:r>
      <w:r w:rsidRPr="00B94126">
        <w:rPr>
          <w:rFonts w:ascii="Times New Roman" w:hAnsi="Times New Roman"/>
          <w:sz w:val="24"/>
          <w:szCs w:val="24"/>
        </w:rPr>
        <w:t>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126">
        <w:rPr>
          <w:rFonts w:ascii="Times New Roman" w:hAnsi="Times New Roman"/>
          <w:sz w:val="24"/>
          <w:szCs w:val="24"/>
        </w:rPr>
        <w:t xml:space="preserve">И. </w:t>
      </w:r>
      <w:proofErr w:type="spellStart"/>
      <w:r w:rsidRPr="00B94126">
        <w:rPr>
          <w:rFonts w:ascii="Times New Roman" w:hAnsi="Times New Roman"/>
          <w:sz w:val="24"/>
          <w:szCs w:val="24"/>
        </w:rPr>
        <w:t>Локоткова</w:t>
      </w:r>
      <w:proofErr w:type="spellEnd"/>
    </w:p>
    <w:p w:rsidR="000A6B98" w:rsidRDefault="000A6B98" w:rsidP="000A6B98">
      <w:pPr>
        <w:spacing w:line="276" w:lineRule="auto"/>
        <w:jc w:val="both"/>
        <w:rPr>
          <w:highlight w:val="yellow"/>
        </w:rPr>
      </w:pPr>
    </w:p>
    <w:p w:rsidR="000A6B98" w:rsidRPr="00573CBC" w:rsidRDefault="000A6B98" w:rsidP="000A6B9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Доцент кафедры </w:t>
      </w:r>
      <w:r w:rsidRPr="00573CBC">
        <w:rPr>
          <w:rFonts w:ascii="Times New Roman" w:hAnsi="Times New Roman"/>
          <w:sz w:val="24"/>
          <w:szCs w:val="24"/>
        </w:rPr>
        <w:t xml:space="preserve">эпидемиологии и </w:t>
      </w:r>
    </w:p>
    <w:p w:rsidR="000A6B98" w:rsidRDefault="000A6B98" w:rsidP="000A6B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3CBC">
        <w:rPr>
          <w:rFonts w:ascii="Times New Roman" w:hAnsi="Times New Roman"/>
          <w:sz w:val="24"/>
          <w:szCs w:val="24"/>
        </w:rPr>
        <w:t>доказательной медицины</w:t>
      </w:r>
      <w:r>
        <w:rPr>
          <w:rFonts w:ascii="Times New Roman" w:hAnsi="Times New Roman"/>
          <w:sz w:val="24"/>
          <w:szCs w:val="24"/>
        </w:rPr>
        <w:t>, к.м.н., доцент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О.</w:t>
      </w:r>
      <w:r w:rsidRPr="00B94126">
        <w:rPr>
          <w:rFonts w:ascii="Times New Roman" w:hAnsi="Times New Roman"/>
          <w:sz w:val="24"/>
          <w:szCs w:val="24"/>
        </w:rPr>
        <w:t>А.</w:t>
      </w:r>
      <w:r>
        <w:rPr>
          <w:rFonts w:ascii="Times New Roman" w:hAnsi="Times New Roman"/>
          <w:sz w:val="24"/>
          <w:szCs w:val="24"/>
        </w:rPr>
        <w:t xml:space="preserve"> Назарова</w:t>
      </w:r>
    </w:p>
    <w:p w:rsidR="000A6B98" w:rsidRDefault="000A6B98" w:rsidP="000A6B98"/>
    <w:p w:rsidR="000A6B98" w:rsidRDefault="000A6B98" w:rsidP="000A6B9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A6B98" w:rsidRDefault="000A6B98" w:rsidP="000A6B9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1680C">
        <w:rPr>
          <w:rFonts w:ascii="Times New Roman" w:hAnsi="Times New Roman"/>
          <w:b/>
          <w:sz w:val="24"/>
          <w:szCs w:val="24"/>
        </w:rPr>
        <w:t>РАЗРАБОТЧИКИ ПРОГРАММЫ:</w:t>
      </w:r>
    </w:p>
    <w:p w:rsidR="000A6B98" w:rsidRPr="0021680C" w:rsidRDefault="000A6B98" w:rsidP="000A6B9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A6B98" w:rsidRPr="00573CBC" w:rsidRDefault="000A6B98" w:rsidP="000A6B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3CBC">
        <w:rPr>
          <w:rFonts w:ascii="Times New Roman" w:hAnsi="Times New Roman"/>
          <w:sz w:val="24"/>
          <w:szCs w:val="24"/>
        </w:rPr>
        <w:t>Зав</w:t>
      </w:r>
      <w:r>
        <w:rPr>
          <w:rFonts w:ascii="Times New Roman" w:hAnsi="Times New Roman"/>
          <w:sz w:val="24"/>
          <w:szCs w:val="24"/>
        </w:rPr>
        <w:t>едующая</w:t>
      </w:r>
      <w:r w:rsidRPr="00573CBC">
        <w:rPr>
          <w:rFonts w:ascii="Times New Roman" w:hAnsi="Times New Roman"/>
          <w:sz w:val="24"/>
          <w:szCs w:val="24"/>
        </w:rPr>
        <w:t xml:space="preserve"> кафедрой эпидемиологии и </w:t>
      </w:r>
    </w:p>
    <w:p w:rsidR="000A6B98" w:rsidRPr="00573CBC" w:rsidRDefault="000A6B98" w:rsidP="000A6B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3CBC">
        <w:rPr>
          <w:rFonts w:ascii="Times New Roman" w:hAnsi="Times New Roman"/>
          <w:sz w:val="24"/>
          <w:szCs w:val="24"/>
        </w:rPr>
        <w:t>доказательной медицины, д.м.н., профессор</w:t>
      </w:r>
      <w:r w:rsidRPr="00573CBC">
        <w:rPr>
          <w:rFonts w:ascii="Times New Roman" w:hAnsi="Times New Roman"/>
          <w:sz w:val="24"/>
          <w:szCs w:val="24"/>
        </w:rPr>
        <w:tab/>
      </w:r>
      <w:r w:rsidRPr="00573CBC">
        <w:rPr>
          <w:rFonts w:ascii="Times New Roman" w:hAnsi="Times New Roman"/>
          <w:sz w:val="24"/>
          <w:szCs w:val="24"/>
        </w:rPr>
        <w:tab/>
      </w:r>
      <w:r w:rsidRPr="00573CBC">
        <w:rPr>
          <w:rFonts w:ascii="Times New Roman" w:hAnsi="Times New Roman"/>
          <w:sz w:val="24"/>
          <w:szCs w:val="24"/>
        </w:rPr>
        <w:tab/>
      </w:r>
      <w:r w:rsidRPr="00573CBC">
        <w:rPr>
          <w:rFonts w:ascii="Times New Roman" w:hAnsi="Times New Roman"/>
          <w:sz w:val="24"/>
          <w:szCs w:val="24"/>
        </w:rPr>
        <w:tab/>
      </w:r>
      <w:r w:rsidRPr="00573CBC">
        <w:rPr>
          <w:rFonts w:ascii="Times New Roman" w:hAnsi="Times New Roman"/>
          <w:sz w:val="24"/>
          <w:szCs w:val="24"/>
        </w:rPr>
        <w:tab/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3CBC">
        <w:rPr>
          <w:rFonts w:ascii="Times New Roman" w:hAnsi="Times New Roman"/>
          <w:sz w:val="24"/>
          <w:szCs w:val="24"/>
        </w:rPr>
        <w:t>Р. Хасанова</w:t>
      </w:r>
    </w:p>
    <w:p w:rsidR="000A6B98" w:rsidRDefault="000A6B98" w:rsidP="000A6B98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0" w:name="_Hlk37326912"/>
    </w:p>
    <w:p w:rsidR="000A6B98" w:rsidRPr="00573CBC" w:rsidRDefault="000A6B98" w:rsidP="000A6B9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Доцент кафедры </w:t>
      </w:r>
      <w:r w:rsidRPr="00573CBC">
        <w:rPr>
          <w:rFonts w:ascii="Times New Roman" w:hAnsi="Times New Roman"/>
          <w:sz w:val="24"/>
          <w:szCs w:val="24"/>
        </w:rPr>
        <w:t xml:space="preserve">эпидемиологии и </w:t>
      </w:r>
    </w:p>
    <w:p w:rsidR="000A6B98" w:rsidRDefault="000A6B98" w:rsidP="000A6B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3CBC">
        <w:rPr>
          <w:rFonts w:ascii="Times New Roman" w:hAnsi="Times New Roman"/>
          <w:sz w:val="24"/>
          <w:szCs w:val="24"/>
        </w:rPr>
        <w:t>доказательной медицины</w:t>
      </w:r>
      <w:r>
        <w:rPr>
          <w:rFonts w:ascii="Times New Roman" w:hAnsi="Times New Roman"/>
          <w:sz w:val="24"/>
          <w:szCs w:val="24"/>
        </w:rPr>
        <w:t>, к.м.н., доцент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bookmarkEnd w:id="0"/>
      <w:r w:rsidR="00A150D0">
        <w:rPr>
          <w:rFonts w:ascii="Times New Roman" w:hAnsi="Times New Roman"/>
          <w:sz w:val="24"/>
          <w:szCs w:val="24"/>
        </w:rPr>
        <w:t xml:space="preserve">                 </w:t>
      </w:r>
      <w:bookmarkStart w:id="1" w:name="_GoBack"/>
      <w:bookmarkEnd w:id="1"/>
      <w:r w:rsidRPr="00B94126">
        <w:rPr>
          <w:rFonts w:ascii="Times New Roman" w:hAnsi="Times New Roman"/>
          <w:sz w:val="24"/>
          <w:szCs w:val="24"/>
        </w:rPr>
        <w:t>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126">
        <w:rPr>
          <w:rFonts w:ascii="Times New Roman" w:hAnsi="Times New Roman"/>
          <w:sz w:val="24"/>
          <w:szCs w:val="24"/>
        </w:rPr>
        <w:t xml:space="preserve">И. </w:t>
      </w:r>
      <w:proofErr w:type="spellStart"/>
      <w:r w:rsidRPr="00B94126">
        <w:rPr>
          <w:rFonts w:ascii="Times New Roman" w:hAnsi="Times New Roman"/>
          <w:sz w:val="24"/>
          <w:szCs w:val="24"/>
        </w:rPr>
        <w:t>Локоткова</w:t>
      </w:r>
      <w:proofErr w:type="spellEnd"/>
    </w:p>
    <w:p w:rsidR="000A6B98" w:rsidRDefault="000A6B98" w:rsidP="000A6B98">
      <w:pPr>
        <w:spacing w:line="276" w:lineRule="auto"/>
        <w:jc w:val="both"/>
        <w:rPr>
          <w:highlight w:val="yellow"/>
        </w:rPr>
      </w:pPr>
    </w:p>
    <w:p w:rsidR="000A6B98" w:rsidRDefault="000A6B98" w:rsidP="000A6B98">
      <w:pPr>
        <w:spacing w:line="276" w:lineRule="auto"/>
        <w:jc w:val="both"/>
        <w:rPr>
          <w:highlight w:val="yellow"/>
        </w:rPr>
      </w:pPr>
    </w:p>
    <w:p w:rsidR="000A6B98" w:rsidRDefault="000A6B98" w:rsidP="000A6B98">
      <w:pPr>
        <w:tabs>
          <w:tab w:val="left" w:pos="1785"/>
        </w:tabs>
        <w:spacing w:line="276" w:lineRule="auto"/>
        <w:jc w:val="both"/>
      </w:pPr>
      <w:r w:rsidRPr="00735BAC">
        <w:rPr>
          <w:b/>
        </w:rPr>
        <w:t>РЕЦЕНЗЕНТЫ</w:t>
      </w:r>
      <w:r w:rsidRPr="00735BAC">
        <w:t>:</w:t>
      </w:r>
    </w:p>
    <w:p w:rsidR="000A6B98" w:rsidRPr="00735BAC" w:rsidRDefault="000A6B98" w:rsidP="000A6B98">
      <w:pPr>
        <w:tabs>
          <w:tab w:val="left" w:pos="1785"/>
        </w:tabs>
        <w:spacing w:line="276" w:lineRule="auto"/>
        <w:jc w:val="both"/>
      </w:pPr>
      <w:r w:rsidRPr="00735BAC">
        <w:tab/>
      </w:r>
    </w:p>
    <w:p w:rsidR="000A6B98" w:rsidRDefault="000A6B98" w:rsidP="000A6B98">
      <w:pPr>
        <w:tabs>
          <w:tab w:val="left" w:pos="1785"/>
        </w:tabs>
        <w:spacing w:line="276" w:lineRule="auto"/>
        <w:jc w:val="both"/>
      </w:pPr>
      <w:r>
        <w:t xml:space="preserve">Доцент кафедры эпидемиологии и </w:t>
      </w:r>
      <w:proofErr w:type="spellStart"/>
      <w:r>
        <w:t>дезинфектологии</w:t>
      </w:r>
      <w:proofErr w:type="spellEnd"/>
    </w:p>
    <w:p w:rsidR="000A6B98" w:rsidRDefault="000A6B98" w:rsidP="000A6B98">
      <w:pPr>
        <w:tabs>
          <w:tab w:val="left" w:pos="1785"/>
        </w:tabs>
        <w:spacing w:line="276" w:lineRule="auto"/>
        <w:jc w:val="both"/>
      </w:pPr>
      <w:r>
        <w:t>КГМА- филиала ФГБОУ ДПО РМАНПО Минздрава России,</w:t>
      </w:r>
    </w:p>
    <w:p w:rsidR="000A6B98" w:rsidRPr="00735BAC" w:rsidRDefault="000A6B98" w:rsidP="000A6B98">
      <w:pPr>
        <w:jc w:val="both"/>
      </w:pPr>
      <w:r>
        <w:t>к.м.н., доцент</w:t>
      </w: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                                    Э.Х. </w:t>
      </w:r>
      <w:proofErr w:type="spellStart"/>
      <w:r>
        <w:t>Мамкеев</w:t>
      </w:r>
      <w:proofErr w:type="spellEnd"/>
      <w:r w:rsidRPr="00735BAC">
        <w:tab/>
      </w:r>
      <w:r w:rsidRPr="00735BAC">
        <w:tab/>
      </w:r>
      <w:r w:rsidRPr="00735BAC">
        <w:tab/>
      </w:r>
      <w:r w:rsidRPr="00735BAC">
        <w:tab/>
      </w:r>
      <w:r w:rsidRPr="00735BAC">
        <w:tab/>
      </w:r>
      <w:r w:rsidRPr="00735BAC">
        <w:tab/>
        <w:t xml:space="preserve"> </w:t>
      </w:r>
    </w:p>
    <w:p w:rsidR="000A6B98" w:rsidRPr="00735BAC" w:rsidRDefault="000A6B98" w:rsidP="000A6B98">
      <w:pPr>
        <w:jc w:val="both"/>
      </w:pPr>
      <w:r w:rsidRPr="00735BAC">
        <w:t>Заведующая кафедрой инфекционных болезней</w:t>
      </w:r>
    </w:p>
    <w:p w:rsidR="000A6B98" w:rsidRPr="00735BAC" w:rsidRDefault="000A6B98" w:rsidP="000A6B98">
      <w:pPr>
        <w:jc w:val="both"/>
      </w:pPr>
      <w:r w:rsidRPr="00735BAC">
        <w:t>ФГБОУ ВО Казанский ГМУ Минздрава России</w:t>
      </w:r>
    </w:p>
    <w:p w:rsidR="000A6B98" w:rsidRPr="00735BAC" w:rsidRDefault="000A6B98" w:rsidP="000A6B98">
      <w:pPr>
        <w:jc w:val="both"/>
      </w:pPr>
      <w:r w:rsidRPr="00735BAC">
        <w:t xml:space="preserve">д.м.н., доцент                                                                              </w:t>
      </w:r>
      <w:r>
        <w:tab/>
      </w:r>
      <w:r>
        <w:tab/>
        <w:t xml:space="preserve">      </w:t>
      </w:r>
      <w:r w:rsidRPr="00735BAC">
        <w:t>И.</w:t>
      </w:r>
      <w:r>
        <w:t xml:space="preserve"> </w:t>
      </w:r>
      <w:r w:rsidRPr="00735BAC">
        <w:t>В. Николаева</w:t>
      </w:r>
    </w:p>
    <w:p w:rsidR="008E1CA2" w:rsidRDefault="008E1CA2"/>
    <w:p w:rsidR="000A6B98" w:rsidRDefault="000A6B98"/>
    <w:p w:rsidR="000A6B98" w:rsidRDefault="000A6B98"/>
    <w:sectPr w:rsidR="000A6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D3D"/>
    <w:rsid w:val="000A6B98"/>
    <w:rsid w:val="000E1D3D"/>
    <w:rsid w:val="008E1CA2"/>
    <w:rsid w:val="00A1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51358"/>
  <w15:chartTrackingRefBased/>
  <w15:docId w15:val="{15705F0D-798F-442E-BDC7-B7D759EC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A6B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locked/>
    <w:rsid w:val="000A6B9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Company>SPecialiST RePack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Зайцева</dc:creator>
  <cp:keywords/>
  <dc:description/>
  <cp:lastModifiedBy>Полина Зайцева</cp:lastModifiedBy>
  <cp:revision>4</cp:revision>
  <dcterms:created xsi:type="dcterms:W3CDTF">2024-10-16T07:15:00Z</dcterms:created>
  <dcterms:modified xsi:type="dcterms:W3CDTF">2024-10-16T08:05:00Z</dcterms:modified>
</cp:coreProperties>
</file>