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336" w:rsidRDefault="00461336" w:rsidP="00461336">
      <w:pPr>
        <w:tabs>
          <w:tab w:val="left" w:pos="8312"/>
        </w:tabs>
        <w:ind w:right="-5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образовательное учреждение высшего образования  </w:t>
      </w:r>
    </w:p>
    <w:p w:rsidR="00461336" w:rsidRDefault="00461336" w:rsidP="00461336">
      <w:pPr>
        <w:tabs>
          <w:tab w:val="left" w:pos="8312"/>
        </w:tabs>
        <w:ind w:right="-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>К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ки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государственный медицинский университет»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1336" w:rsidRDefault="00461336" w:rsidP="00461336">
      <w:pPr>
        <w:tabs>
          <w:tab w:val="left" w:pos="8312"/>
        </w:tabs>
        <w:ind w:right="-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нистерства З</w:t>
      </w:r>
      <w:r>
        <w:rPr>
          <w:rFonts w:ascii="Times New Roman" w:hAnsi="Times New Roman" w:cs="Times New Roman"/>
          <w:b/>
          <w:sz w:val="28"/>
          <w:szCs w:val="28"/>
        </w:rPr>
        <w:t>др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воохранения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РФ</w:t>
      </w:r>
    </w:p>
    <w:p w:rsidR="00461336" w:rsidRDefault="00461336" w:rsidP="00461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Фармации</w:t>
      </w:r>
    </w:p>
    <w:p w:rsidR="001D14E7" w:rsidRDefault="001D14E7" w:rsidP="00461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ЧАСТНАЯ ФАРМАЦЕВТИЧЕСКАЯ ТЕХНОЛОГИЯ</w:t>
      </w:r>
    </w:p>
    <w:p w:rsidR="00461336" w:rsidRDefault="00461336" w:rsidP="00461336">
      <w:pP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>Экз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аме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ци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т№ 100</w:t>
      </w:r>
    </w:p>
    <w:p w:rsidR="00461336" w:rsidRDefault="00461336" w:rsidP="004613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1336" w:rsidRDefault="00461336" w:rsidP="00461336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1 – оценка знаний</w:t>
      </w:r>
    </w:p>
    <w:p w:rsidR="00461336" w:rsidRDefault="00461336" w:rsidP="004613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Дайте ответ на теоретический вопрос: </w:t>
      </w:r>
    </w:p>
    <w:p w:rsidR="00461336" w:rsidRDefault="00461336" w:rsidP="0046133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1336" w:rsidRPr="004557B9" w:rsidRDefault="00461336" w:rsidP="00461336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4557B9">
        <w:rPr>
          <w:rFonts w:ascii="Times New Roman" w:hAnsi="Times New Roman"/>
          <w:b/>
          <w:sz w:val="28"/>
          <w:szCs w:val="28"/>
        </w:rPr>
        <w:t>.Твердые желатиновые капсулы. Способы получения. Стандартизация. Хранение.</w:t>
      </w:r>
    </w:p>
    <w:p w:rsidR="00461336" w:rsidRDefault="00461336" w:rsidP="00196148">
      <w:pPr>
        <w:pStyle w:val="a3"/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461336" w:rsidRDefault="00461336" w:rsidP="00196148">
      <w:pPr>
        <w:pStyle w:val="a3"/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196148" w:rsidRPr="009B17B9" w:rsidRDefault="00196148" w:rsidP="009B17B9">
      <w:pPr>
        <w:jc w:val="both"/>
        <w:rPr>
          <w:rFonts w:ascii="Times New Roman" w:hAnsi="Times New Roman"/>
          <w:sz w:val="28"/>
          <w:szCs w:val="28"/>
        </w:rPr>
      </w:pPr>
      <w:r w:rsidRPr="009B17B9">
        <w:rPr>
          <w:rFonts w:ascii="Times New Roman" w:hAnsi="Times New Roman"/>
          <w:sz w:val="28"/>
          <w:szCs w:val="28"/>
        </w:rPr>
        <w:t>Капсулы - дозированная лекарственная форма, состоящая из лекарственного средства, заключенного в оболочку. Чаще они предназначаются для приема внутрь, реже для ректального, вагинального и других способов введения. За последние годы эта лекарственная форма получила широкое распространение, что объясняется рядом ее особенностей: точность дозирования, лекарственные вещества защищены от воздействия света, воздуха, влаги, в некоторых случаях исключается их неприятный вкус и запах. Капсулы имеют хороший внешний вид и легко проглатываются, способны быстро набухать, растворяться и всасываться в желудочно-кишечном тракте, характеризуются высокой биологической доступностью. Производство их почти полностью механизировано или автоматизировано. Недостатки капсул связаны с гигроскопичностью желатина, из которого в основном производят оболочки.</w:t>
      </w:r>
    </w:p>
    <w:p w:rsidR="00196148" w:rsidRPr="009B17B9" w:rsidRDefault="00196148" w:rsidP="009B17B9">
      <w:pPr>
        <w:jc w:val="both"/>
        <w:rPr>
          <w:rFonts w:ascii="Times New Roman" w:hAnsi="Times New Roman"/>
          <w:sz w:val="28"/>
          <w:szCs w:val="28"/>
        </w:rPr>
      </w:pPr>
      <w:r w:rsidRPr="009B17B9">
        <w:rPr>
          <w:rFonts w:ascii="Times New Roman" w:hAnsi="Times New Roman"/>
          <w:sz w:val="28"/>
          <w:szCs w:val="28"/>
        </w:rPr>
        <w:t>Различают два типа капсул: твердые с крышечками (</w:t>
      </w:r>
      <w:r w:rsidRPr="009B17B9">
        <w:rPr>
          <w:rFonts w:ascii="Times New Roman" w:hAnsi="Times New Roman"/>
          <w:sz w:val="28"/>
          <w:szCs w:val="28"/>
          <w:lang w:val="en-US"/>
        </w:rPr>
        <w:t>capsulae</w:t>
      </w:r>
      <w:r w:rsidRPr="009B17B9">
        <w:rPr>
          <w:rFonts w:ascii="Times New Roman" w:hAnsi="Times New Roman"/>
          <w:sz w:val="28"/>
          <w:szCs w:val="28"/>
        </w:rPr>
        <w:t xml:space="preserve"> </w:t>
      </w:r>
      <w:r w:rsidRPr="009B17B9">
        <w:rPr>
          <w:rFonts w:ascii="Times New Roman" w:hAnsi="Times New Roman"/>
          <w:sz w:val="28"/>
          <w:szCs w:val="28"/>
          <w:lang w:val="en-US"/>
        </w:rPr>
        <w:t>durae</w:t>
      </w:r>
      <w:r w:rsidRPr="009B17B9">
        <w:rPr>
          <w:rFonts w:ascii="Times New Roman" w:hAnsi="Times New Roman"/>
          <w:sz w:val="28"/>
          <w:szCs w:val="28"/>
        </w:rPr>
        <w:t xml:space="preserve"> </w:t>
      </w:r>
      <w:r w:rsidRPr="009B17B9">
        <w:rPr>
          <w:rFonts w:ascii="Times New Roman" w:hAnsi="Times New Roman"/>
          <w:sz w:val="28"/>
          <w:szCs w:val="28"/>
          <w:lang w:val="en-US"/>
        </w:rPr>
        <w:t>operculatae</w:t>
      </w:r>
      <w:r w:rsidRPr="009B17B9">
        <w:rPr>
          <w:rFonts w:ascii="Times New Roman" w:hAnsi="Times New Roman"/>
          <w:sz w:val="28"/>
          <w:szCs w:val="28"/>
        </w:rPr>
        <w:t xml:space="preserve">, от лат. </w:t>
      </w:r>
      <w:r w:rsidRPr="009B17B9">
        <w:rPr>
          <w:rFonts w:ascii="Times New Roman" w:hAnsi="Times New Roman"/>
          <w:sz w:val="28"/>
          <w:szCs w:val="28"/>
          <w:lang w:val="en-US"/>
        </w:rPr>
        <w:t>operculum</w:t>
      </w:r>
      <w:r w:rsidRPr="009B17B9">
        <w:rPr>
          <w:rFonts w:ascii="Times New Roman" w:hAnsi="Times New Roman"/>
          <w:sz w:val="28"/>
          <w:szCs w:val="28"/>
        </w:rPr>
        <w:t xml:space="preserve"> - крышка) и мягкие, с цельной оболочкой (</w:t>
      </w:r>
      <w:r w:rsidRPr="009B17B9">
        <w:rPr>
          <w:rFonts w:ascii="Times New Roman" w:hAnsi="Times New Roman"/>
          <w:sz w:val="28"/>
          <w:szCs w:val="28"/>
          <w:lang w:val="en-US"/>
        </w:rPr>
        <w:t>capsulae</w:t>
      </w:r>
      <w:r w:rsidRPr="009B17B9">
        <w:rPr>
          <w:rFonts w:ascii="Times New Roman" w:hAnsi="Times New Roman"/>
          <w:sz w:val="28"/>
          <w:szCs w:val="28"/>
        </w:rPr>
        <w:t xml:space="preserve"> </w:t>
      </w:r>
      <w:r w:rsidRPr="009B17B9">
        <w:rPr>
          <w:rFonts w:ascii="Times New Roman" w:hAnsi="Times New Roman"/>
          <w:sz w:val="28"/>
          <w:szCs w:val="28"/>
          <w:lang w:val="en-US"/>
        </w:rPr>
        <w:t>molles</w:t>
      </w:r>
      <w:r w:rsidRPr="009B17B9">
        <w:rPr>
          <w:rFonts w:ascii="Times New Roman" w:hAnsi="Times New Roman"/>
          <w:sz w:val="28"/>
          <w:szCs w:val="28"/>
        </w:rPr>
        <w:t>).</w:t>
      </w:r>
    </w:p>
    <w:p w:rsidR="00196148" w:rsidRPr="009B17B9" w:rsidRDefault="00196148" w:rsidP="009B17B9">
      <w:pPr>
        <w:jc w:val="both"/>
        <w:rPr>
          <w:rFonts w:ascii="Times New Roman" w:hAnsi="Times New Roman"/>
          <w:sz w:val="28"/>
          <w:szCs w:val="28"/>
        </w:rPr>
      </w:pPr>
      <w:r w:rsidRPr="009B17B9">
        <w:rPr>
          <w:rFonts w:ascii="Times New Roman" w:hAnsi="Times New Roman"/>
          <w:sz w:val="28"/>
          <w:szCs w:val="28"/>
        </w:rPr>
        <w:t>Твердые капсулы предназначены для дозирования сыпучих порошкообразных и гранулированных веществ. Они имеют форму цилиндра с полусферическими концами и состоят из двух частей: корпуса и крышечки; обе части должны свободно входить одна в другую, не образуя зазоров, иногда за счет специальных канав и выступов для обеспечения «замка», В зависимости от средней вместимости их выпускают восьми размеров от «ООО» (наибольшего) до «5» (наименьшего).</w:t>
      </w:r>
    </w:p>
    <w:p w:rsidR="00196148" w:rsidRPr="009B17B9" w:rsidRDefault="00196148" w:rsidP="009B17B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3"/>
        <w:gridCol w:w="773"/>
        <w:gridCol w:w="775"/>
        <w:gridCol w:w="773"/>
        <w:gridCol w:w="775"/>
        <w:gridCol w:w="773"/>
        <w:gridCol w:w="775"/>
        <w:gridCol w:w="773"/>
        <w:gridCol w:w="775"/>
      </w:tblGrid>
      <w:tr w:rsidR="00196148" w:rsidRPr="009B17B9" w:rsidTr="00AF3F2C">
        <w:trPr>
          <w:cantSplit/>
          <w:jc w:val="center"/>
        </w:trPr>
        <w:tc>
          <w:tcPr>
            <w:tcW w:w="2600" w:type="dxa"/>
            <w:vAlign w:val="center"/>
          </w:tcPr>
          <w:p w:rsidR="00196148" w:rsidRPr="009B17B9" w:rsidRDefault="00196148" w:rsidP="009B17B9">
            <w:pPr>
              <w:pStyle w:val="a7"/>
              <w:jc w:val="both"/>
              <w:rPr>
                <w:sz w:val="28"/>
                <w:szCs w:val="28"/>
              </w:rPr>
            </w:pPr>
            <w:r w:rsidRPr="009B17B9">
              <w:rPr>
                <w:sz w:val="28"/>
                <w:szCs w:val="28"/>
              </w:rPr>
              <w:t>Номер</w:t>
            </w:r>
          </w:p>
        </w:tc>
        <w:tc>
          <w:tcPr>
            <w:tcW w:w="620" w:type="dxa"/>
            <w:vAlign w:val="center"/>
          </w:tcPr>
          <w:p w:rsidR="00196148" w:rsidRPr="009B17B9" w:rsidRDefault="00196148" w:rsidP="009B17B9">
            <w:pPr>
              <w:pStyle w:val="a7"/>
              <w:jc w:val="both"/>
              <w:rPr>
                <w:sz w:val="28"/>
                <w:szCs w:val="28"/>
              </w:rPr>
            </w:pPr>
            <w:r w:rsidRPr="009B17B9">
              <w:rPr>
                <w:sz w:val="28"/>
                <w:szCs w:val="28"/>
              </w:rPr>
              <w:t>000</w:t>
            </w:r>
          </w:p>
        </w:tc>
        <w:tc>
          <w:tcPr>
            <w:tcW w:w="621" w:type="dxa"/>
            <w:vAlign w:val="center"/>
          </w:tcPr>
          <w:p w:rsidR="00196148" w:rsidRPr="009B17B9" w:rsidRDefault="00196148" w:rsidP="009B17B9">
            <w:pPr>
              <w:pStyle w:val="a7"/>
              <w:jc w:val="both"/>
              <w:rPr>
                <w:sz w:val="28"/>
                <w:szCs w:val="28"/>
              </w:rPr>
            </w:pPr>
            <w:r w:rsidRPr="009B17B9">
              <w:rPr>
                <w:sz w:val="28"/>
                <w:szCs w:val="28"/>
              </w:rPr>
              <w:t>00</w:t>
            </w:r>
          </w:p>
        </w:tc>
        <w:tc>
          <w:tcPr>
            <w:tcW w:w="620" w:type="dxa"/>
            <w:vAlign w:val="center"/>
          </w:tcPr>
          <w:p w:rsidR="00196148" w:rsidRPr="009B17B9" w:rsidRDefault="00196148" w:rsidP="009B17B9">
            <w:pPr>
              <w:pStyle w:val="a7"/>
              <w:jc w:val="both"/>
              <w:rPr>
                <w:sz w:val="28"/>
                <w:szCs w:val="28"/>
              </w:rPr>
            </w:pPr>
            <w:r w:rsidRPr="009B17B9">
              <w:rPr>
                <w:sz w:val="28"/>
                <w:szCs w:val="28"/>
              </w:rPr>
              <w:t>0</w:t>
            </w:r>
          </w:p>
        </w:tc>
        <w:tc>
          <w:tcPr>
            <w:tcW w:w="621" w:type="dxa"/>
            <w:vAlign w:val="center"/>
          </w:tcPr>
          <w:p w:rsidR="00196148" w:rsidRPr="009B17B9" w:rsidRDefault="00196148" w:rsidP="009B17B9">
            <w:pPr>
              <w:pStyle w:val="a7"/>
              <w:jc w:val="both"/>
              <w:rPr>
                <w:sz w:val="28"/>
                <w:szCs w:val="28"/>
              </w:rPr>
            </w:pPr>
            <w:r w:rsidRPr="009B17B9">
              <w:rPr>
                <w:sz w:val="28"/>
                <w:szCs w:val="28"/>
              </w:rPr>
              <w:t>1</w:t>
            </w:r>
          </w:p>
        </w:tc>
        <w:tc>
          <w:tcPr>
            <w:tcW w:w="620" w:type="dxa"/>
            <w:vAlign w:val="center"/>
          </w:tcPr>
          <w:p w:rsidR="00196148" w:rsidRPr="009B17B9" w:rsidRDefault="00196148" w:rsidP="009B17B9">
            <w:pPr>
              <w:pStyle w:val="a7"/>
              <w:jc w:val="both"/>
              <w:rPr>
                <w:sz w:val="28"/>
                <w:szCs w:val="28"/>
              </w:rPr>
            </w:pPr>
            <w:r w:rsidRPr="009B17B9">
              <w:rPr>
                <w:sz w:val="28"/>
                <w:szCs w:val="28"/>
              </w:rPr>
              <w:t>2</w:t>
            </w:r>
          </w:p>
        </w:tc>
        <w:tc>
          <w:tcPr>
            <w:tcW w:w="621" w:type="dxa"/>
            <w:vAlign w:val="center"/>
          </w:tcPr>
          <w:p w:rsidR="00196148" w:rsidRPr="009B17B9" w:rsidRDefault="00196148" w:rsidP="009B17B9">
            <w:pPr>
              <w:pStyle w:val="a7"/>
              <w:jc w:val="both"/>
              <w:rPr>
                <w:sz w:val="28"/>
                <w:szCs w:val="28"/>
              </w:rPr>
            </w:pPr>
            <w:r w:rsidRPr="009B17B9">
              <w:rPr>
                <w:sz w:val="28"/>
                <w:szCs w:val="28"/>
              </w:rPr>
              <w:t>3</w:t>
            </w:r>
          </w:p>
        </w:tc>
        <w:tc>
          <w:tcPr>
            <w:tcW w:w="620" w:type="dxa"/>
            <w:vAlign w:val="center"/>
          </w:tcPr>
          <w:p w:rsidR="00196148" w:rsidRPr="009B17B9" w:rsidRDefault="00196148" w:rsidP="009B17B9">
            <w:pPr>
              <w:pStyle w:val="a7"/>
              <w:jc w:val="both"/>
              <w:rPr>
                <w:sz w:val="28"/>
                <w:szCs w:val="28"/>
              </w:rPr>
            </w:pPr>
            <w:r w:rsidRPr="009B17B9">
              <w:rPr>
                <w:sz w:val="28"/>
                <w:szCs w:val="28"/>
              </w:rPr>
              <w:t>4</w:t>
            </w:r>
          </w:p>
        </w:tc>
        <w:tc>
          <w:tcPr>
            <w:tcW w:w="621" w:type="dxa"/>
            <w:vAlign w:val="center"/>
          </w:tcPr>
          <w:p w:rsidR="00196148" w:rsidRPr="009B17B9" w:rsidRDefault="00196148" w:rsidP="009B17B9">
            <w:pPr>
              <w:pStyle w:val="a7"/>
              <w:jc w:val="both"/>
              <w:rPr>
                <w:sz w:val="28"/>
                <w:szCs w:val="28"/>
              </w:rPr>
            </w:pPr>
            <w:r w:rsidRPr="009B17B9">
              <w:rPr>
                <w:sz w:val="28"/>
                <w:szCs w:val="28"/>
              </w:rPr>
              <w:t>5</w:t>
            </w:r>
          </w:p>
        </w:tc>
      </w:tr>
      <w:tr w:rsidR="00196148" w:rsidRPr="009B17B9" w:rsidTr="00AF3F2C">
        <w:trPr>
          <w:cantSplit/>
          <w:jc w:val="center"/>
        </w:trPr>
        <w:tc>
          <w:tcPr>
            <w:tcW w:w="2600" w:type="dxa"/>
            <w:vAlign w:val="center"/>
          </w:tcPr>
          <w:p w:rsidR="00196148" w:rsidRPr="009B17B9" w:rsidRDefault="00196148" w:rsidP="009B17B9">
            <w:pPr>
              <w:pStyle w:val="a7"/>
              <w:jc w:val="both"/>
              <w:rPr>
                <w:sz w:val="28"/>
                <w:szCs w:val="28"/>
              </w:rPr>
            </w:pPr>
            <w:r w:rsidRPr="009B17B9">
              <w:rPr>
                <w:sz w:val="28"/>
                <w:szCs w:val="28"/>
              </w:rPr>
              <w:t>Средняя вместимость капсулы, мл</w:t>
            </w:r>
          </w:p>
        </w:tc>
        <w:tc>
          <w:tcPr>
            <w:tcW w:w="620" w:type="dxa"/>
            <w:vAlign w:val="center"/>
          </w:tcPr>
          <w:p w:rsidR="00196148" w:rsidRPr="009B17B9" w:rsidRDefault="00196148" w:rsidP="009B17B9">
            <w:pPr>
              <w:pStyle w:val="a7"/>
              <w:jc w:val="both"/>
              <w:rPr>
                <w:sz w:val="28"/>
                <w:szCs w:val="28"/>
              </w:rPr>
            </w:pPr>
            <w:r w:rsidRPr="009B17B9">
              <w:rPr>
                <w:sz w:val="28"/>
                <w:szCs w:val="28"/>
              </w:rPr>
              <w:t>1,37</w:t>
            </w:r>
          </w:p>
        </w:tc>
        <w:tc>
          <w:tcPr>
            <w:tcW w:w="621" w:type="dxa"/>
            <w:vAlign w:val="center"/>
          </w:tcPr>
          <w:p w:rsidR="00196148" w:rsidRPr="009B17B9" w:rsidRDefault="00196148" w:rsidP="009B17B9">
            <w:pPr>
              <w:pStyle w:val="a7"/>
              <w:jc w:val="both"/>
              <w:rPr>
                <w:sz w:val="28"/>
                <w:szCs w:val="28"/>
              </w:rPr>
            </w:pPr>
            <w:r w:rsidRPr="009B17B9">
              <w:rPr>
                <w:sz w:val="28"/>
                <w:szCs w:val="28"/>
              </w:rPr>
              <w:t>0,95</w:t>
            </w:r>
          </w:p>
        </w:tc>
        <w:tc>
          <w:tcPr>
            <w:tcW w:w="620" w:type="dxa"/>
            <w:vAlign w:val="center"/>
          </w:tcPr>
          <w:p w:rsidR="00196148" w:rsidRPr="009B17B9" w:rsidRDefault="00196148" w:rsidP="009B17B9">
            <w:pPr>
              <w:pStyle w:val="a7"/>
              <w:jc w:val="both"/>
              <w:rPr>
                <w:sz w:val="28"/>
                <w:szCs w:val="28"/>
              </w:rPr>
            </w:pPr>
            <w:r w:rsidRPr="009B17B9">
              <w:rPr>
                <w:sz w:val="28"/>
                <w:szCs w:val="28"/>
              </w:rPr>
              <w:t>0,68</w:t>
            </w:r>
          </w:p>
        </w:tc>
        <w:tc>
          <w:tcPr>
            <w:tcW w:w="621" w:type="dxa"/>
            <w:vAlign w:val="center"/>
          </w:tcPr>
          <w:p w:rsidR="00196148" w:rsidRPr="009B17B9" w:rsidRDefault="00196148" w:rsidP="009B17B9">
            <w:pPr>
              <w:pStyle w:val="a7"/>
              <w:jc w:val="both"/>
              <w:rPr>
                <w:sz w:val="28"/>
                <w:szCs w:val="28"/>
              </w:rPr>
            </w:pPr>
            <w:r w:rsidRPr="009B17B9">
              <w:rPr>
                <w:sz w:val="28"/>
                <w:szCs w:val="28"/>
              </w:rPr>
              <w:t>0,50</w:t>
            </w:r>
          </w:p>
        </w:tc>
        <w:tc>
          <w:tcPr>
            <w:tcW w:w="620" w:type="dxa"/>
            <w:vAlign w:val="center"/>
          </w:tcPr>
          <w:p w:rsidR="00196148" w:rsidRPr="009B17B9" w:rsidRDefault="00196148" w:rsidP="009B17B9">
            <w:pPr>
              <w:pStyle w:val="a7"/>
              <w:jc w:val="both"/>
              <w:rPr>
                <w:sz w:val="28"/>
                <w:szCs w:val="28"/>
              </w:rPr>
            </w:pPr>
            <w:r w:rsidRPr="009B17B9">
              <w:rPr>
                <w:sz w:val="28"/>
                <w:szCs w:val="28"/>
              </w:rPr>
              <w:t>0,37</w:t>
            </w:r>
          </w:p>
        </w:tc>
        <w:tc>
          <w:tcPr>
            <w:tcW w:w="621" w:type="dxa"/>
            <w:vAlign w:val="center"/>
          </w:tcPr>
          <w:p w:rsidR="00196148" w:rsidRPr="009B17B9" w:rsidRDefault="00196148" w:rsidP="009B17B9">
            <w:pPr>
              <w:pStyle w:val="a7"/>
              <w:jc w:val="both"/>
              <w:rPr>
                <w:sz w:val="28"/>
                <w:szCs w:val="28"/>
              </w:rPr>
            </w:pPr>
            <w:r w:rsidRPr="009B17B9">
              <w:rPr>
                <w:sz w:val="28"/>
                <w:szCs w:val="28"/>
              </w:rPr>
              <w:t>0,30</w:t>
            </w:r>
          </w:p>
        </w:tc>
        <w:tc>
          <w:tcPr>
            <w:tcW w:w="620" w:type="dxa"/>
            <w:vAlign w:val="center"/>
          </w:tcPr>
          <w:p w:rsidR="00196148" w:rsidRPr="009B17B9" w:rsidRDefault="00196148" w:rsidP="009B17B9">
            <w:pPr>
              <w:pStyle w:val="a7"/>
              <w:jc w:val="both"/>
              <w:rPr>
                <w:sz w:val="28"/>
                <w:szCs w:val="28"/>
              </w:rPr>
            </w:pPr>
            <w:r w:rsidRPr="009B17B9">
              <w:rPr>
                <w:sz w:val="28"/>
                <w:szCs w:val="28"/>
              </w:rPr>
              <w:t>0,21</w:t>
            </w:r>
          </w:p>
        </w:tc>
        <w:tc>
          <w:tcPr>
            <w:tcW w:w="621" w:type="dxa"/>
            <w:vAlign w:val="center"/>
          </w:tcPr>
          <w:p w:rsidR="00196148" w:rsidRPr="009B17B9" w:rsidRDefault="00196148" w:rsidP="009B17B9">
            <w:pPr>
              <w:pStyle w:val="a7"/>
              <w:jc w:val="both"/>
              <w:rPr>
                <w:sz w:val="28"/>
                <w:szCs w:val="28"/>
              </w:rPr>
            </w:pPr>
            <w:r w:rsidRPr="009B17B9">
              <w:rPr>
                <w:sz w:val="28"/>
                <w:szCs w:val="28"/>
              </w:rPr>
              <w:t>0,13</w:t>
            </w:r>
          </w:p>
        </w:tc>
      </w:tr>
    </w:tbl>
    <w:p w:rsidR="00196148" w:rsidRPr="009B17B9" w:rsidRDefault="00196148" w:rsidP="009B17B9">
      <w:pPr>
        <w:jc w:val="both"/>
        <w:rPr>
          <w:rFonts w:ascii="Times New Roman" w:hAnsi="Times New Roman"/>
          <w:sz w:val="28"/>
          <w:szCs w:val="28"/>
        </w:rPr>
      </w:pPr>
    </w:p>
    <w:p w:rsidR="00196148" w:rsidRPr="009B17B9" w:rsidRDefault="00196148" w:rsidP="009B17B9">
      <w:pPr>
        <w:jc w:val="both"/>
        <w:rPr>
          <w:rFonts w:ascii="Times New Roman" w:hAnsi="Times New Roman"/>
          <w:sz w:val="28"/>
          <w:szCs w:val="28"/>
        </w:rPr>
      </w:pPr>
      <w:r w:rsidRPr="009B17B9">
        <w:rPr>
          <w:rFonts w:ascii="Times New Roman" w:hAnsi="Times New Roman"/>
          <w:sz w:val="28"/>
          <w:szCs w:val="28"/>
        </w:rPr>
        <w:t>Качество капсул во многом определяется пленкообразователями, которых в настоящее время насчитывается свыше 50: желатин, зеин, жиры, парафин, МЦ, ЭЦ, полиэтилен, нейлон, ПВХ и др. Основным сырьем для получения капсул является желатин.</w:t>
      </w:r>
    </w:p>
    <w:p w:rsidR="00196148" w:rsidRPr="009B17B9" w:rsidRDefault="00196148" w:rsidP="009B17B9">
      <w:pPr>
        <w:jc w:val="both"/>
        <w:rPr>
          <w:rFonts w:ascii="Times New Roman" w:hAnsi="Times New Roman"/>
          <w:sz w:val="28"/>
          <w:szCs w:val="28"/>
        </w:rPr>
      </w:pPr>
      <w:r w:rsidRPr="009B17B9">
        <w:rPr>
          <w:rFonts w:ascii="Times New Roman" w:hAnsi="Times New Roman"/>
          <w:sz w:val="28"/>
          <w:szCs w:val="28"/>
        </w:rPr>
        <w:t>Производство капсул состоит из следующих основных стадий: приготовление желатиновой массы, получение оболочек - формирование капсул, их наполнение, покрытие капсул оболочками, контроль качества.</w:t>
      </w:r>
    </w:p>
    <w:p w:rsidR="00196148" w:rsidRPr="009B17B9" w:rsidRDefault="00196148" w:rsidP="009B17B9">
      <w:pPr>
        <w:jc w:val="both"/>
        <w:rPr>
          <w:rFonts w:ascii="Times New Roman" w:hAnsi="Times New Roman"/>
          <w:sz w:val="28"/>
          <w:szCs w:val="28"/>
        </w:rPr>
      </w:pPr>
      <w:r w:rsidRPr="009B17B9">
        <w:rPr>
          <w:rFonts w:ascii="Times New Roman" w:hAnsi="Times New Roman"/>
          <w:sz w:val="28"/>
          <w:szCs w:val="28"/>
        </w:rPr>
        <w:t>В процессе изготовления капсул отдельные стадии могут совмещаться.</w:t>
      </w:r>
    </w:p>
    <w:p w:rsidR="00196148" w:rsidRPr="009B17B9" w:rsidRDefault="00196148" w:rsidP="009B17B9">
      <w:pPr>
        <w:pStyle w:val="3"/>
        <w:jc w:val="both"/>
        <w:rPr>
          <w:rFonts w:ascii="Times New Roman" w:hAnsi="Times New Roman"/>
          <w:color w:val="auto"/>
          <w:sz w:val="28"/>
          <w:szCs w:val="28"/>
        </w:rPr>
      </w:pPr>
      <w:bookmarkStart w:id="1" w:name="_Toc244316240"/>
      <w:bookmarkStart w:id="2" w:name="_Toc244316465"/>
      <w:r w:rsidRPr="009B17B9">
        <w:rPr>
          <w:rFonts w:ascii="Times New Roman" w:hAnsi="Times New Roman"/>
          <w:color w:val="auto"/>
          <w:sz w:val="28"/>
          <w:szCs w:val="28"/>
        </w:rPr>
        <w:t>Приготовление желатиновой массы</w:t>
      </w:r>
      <w:bookmarkEnd w:id="1"/>
      <w:bookmarkEnd w:id="2"/>
    </w:p>
    <w:p w:rsidR="00196148" w:rsidRPr="009B17B9" w:rsidRDefault="00196148" w:rsidP="009B17B9">
      <w:pPr>
        <w:jc w:val="both"/>
        <w:rPr>
          <w:rFonts w:ascii="Times New Roman" w:hAnsi="Times New Roman"/>
          <w:sz w:val="28"/>
          <w:szCs w:val="28"/>
        </w:rPr>
      </w:pPr>
      <w:r w:rsidRPr="009B17B9">
        <w:rPr>
          <w:rFonts w:ascii="Times New Roman" w:hAnsi="Times New Roman"/>
          <w:sz w:val="28"/>
          <w:szCs w:val="28"/>
        </w:rPr>
        <w:t>Желатиновая масса во многом определяет качество капсул. Главными составными частями массы являются желатин, глицерин и вода в разных количествах в зависимости от вида капсул. Для твердых капсул масса содержит небольшое количество глицерина (до 0,3%), для мягких - его количество увеличивается до 20-25%. В состав массы могут входить различные вспомогательные вещества, разрешенные к медицинскому применению, такие как пластификаторы, красители, ароматизирующие вещества, консерванты. Применяют в качестве пластификаторов: сорбит, полиэтиленсорбит (3-15%) с оксиэтиленом (4- 40%), гексантропол и др. В качестве красителей используют: титана двуоксид (белый цвет), аморант кислый, эритрозин (красный), тартразин. (желтый), индиготин (синий). Для обеспечения антимикробной устойчивости оболочек в состав массы вводят консерванты: калия метабисульфит (до 0,2%), кислоту бензойную и натрия бензоат (0,05-0,1%), кислоту салициловую (до 0,12%), нипагин и нипазол в соотношении 7:3 (0,1-0,5%).</w:t>
      </w:r>
    </w:p>
    <w:p w:rsidR="00196148" w:rsidRPr="009B17B9" w:rsidRDefault="00196148" w:rsidP="009B17B9">
      <w:pPr>
        <w:jc w:val="both"/>
        <w:rPr>
          <w:rFonts w:ascii="Times New Roman" w:hAnsi="Times New Roman"/>
          <w:sz w:val="28"/>
          <w:szCs w:val="28"/>
        </w:rPr>
      </w:pPr>
      <w:r w:rsidRPr="009B17B9">
        <w:rPr>
          <w:rFonts w:ascii="Times New Roman" w:hAnsi="Times New Roman"/>
          <w:sz w:val="28"/>
          <w:szCs w:val="28"/>
        </w:rPr>
        <w:t>Желатиновую массу готовят в чугунно-эмалиро-ванном реакторе с паровой рубашкой, снабженном якорной мешалкой (25-30 об/мин), автоматическим регулятором температуры, воздушным краном и подводкой вакуума. Для получения устойчивой в отношении бактерий и плесени массы инвентарь и производственные помещения подвергают 2 раза в месяц дезинфекции, а аппараты после каждой загрузки пропаривают острым паром в течение 1 ч.</w:t>
      </w:r>
    </w:p>
    <w:p w:rsidR="00196148" w:rsidRPr="009B17B9" w:rsidRDefault="00196148" w:rsidP="009B17B9">
      <w:pPr>
        <w:jc w:val="both"/>
        <w:rPr>
          <w:rFonts w:ascii="Times New Roman" w:hAnsi="Times New Roman"/>
          <w:sz w:val="28"/>
          <w:szCs w:val="28"/>
        </w:rPr>
      </w:pPr>
      <w:r w:rsidRPr="009B17B9">
        <w:rPr>
          <w:rFonts w:ascii="Times New Roman" w:hAnsi="Times New Roman"/>
          <w:sz w:val="28"/>
          <w:szCs w:val="28"/>
        </w:rPr>
        <w:lastRenderedPageBreak/>
        <w:t xml:space="preserve">В зависимости от вида капсул, свойств капсулируе-мых препаратов определяется состав и метод получения желатиновой массы: 1) с набуханием желатина; 2) без набухания. </w:t>
      </w:r>
    </w:p>
    <w:p w:rsidR="00196148" w:rsidRPr="009B17B9" w:rsidRDefault="00196148" w:rsidP="009B17B9">
      <w:pPr>
        <w:jc w:val="both"/>
        <w:rPr>
          <w:rFonts w:ascii="Times New Roman" w:hAnsi="Times New Roman"/>
          <w:sz w:val="28"/>
          <w:szCs w:val="28"/>
        </w:rPr>
      </w:pPr>
      <w:r w:rsidRPr="009B17B9">
        <w:rPr>
          <w:rFonts w:ascii="Times New Roman" w:hAnsi="Times New Roman"/>
          <w:sz w:val="28"/>
          <w:szCs w:val="28"/>
        </w:rPr>
        <w:t>1) Желатин в реакторе заливают водой (температура 15-18°С) на 1,5-2 ч, затем расплавляют его при температуре 45-75°С (в зависимости от концентрации желатина) при перемешивании в течение 1 ч, далее добавляют консерванты и другие необходимые вспомогательные вещества, продолжая перемешивание еще 30 мин. Затем отключают обогрев и мешалку, оставляют массу в реакторе на 1,5-2 ч с подключением вакуума для удаления из массы пузырьков воздуха. Приготовленную массу передают в термостат и выдерживают при температуре 50 или 60°С (в зависимости от концентрации желатина) для стабилизации 2,5-3 ч. Перед началом капсулирования контролируют величину вязкости. Такая техпология связана с высокой концентрацией желатина и применяется обычно для получения капсул методом штампования.</w:t>
      </w:r>
    </w:p>
    <w:p w:rsidR="00196148" w:rsidRPr="009B17B9" w:rsidRDefault="00196148" w:rsidP="009B17B9">
      <w:pPr>
        <w:jc w:val="both"/>
        <w:rPr>
          <w:rFonts w:ascii="Times New Roman" w:hAnsi="Times New Roman"/>
          <w:sz w:val="28"/>
          <w:szCs w:val="28"/>
        </w:rPr>
      </w:pPr>
      <w:r w:rsidRPr="009B17B9">
        <w:rPr>
          <w:rStyle w:val="a5"/>
          <w:rFonts w:eastAsiaTheme="minorEastAsia"/>
          <w:sz w:val="28"/>
          <w:szCs w:val="28"/>
        </w:rPr>
        <w:t xml:space="preserve">2) </w:t>
      </w:r>
      <w:r w:rsidRPr="009B17B9">
        <w:rPr>
          <w:rFonts w:ascii="Times New Roman" w:hAnsi="Times New Roman"/>
          <w:sz w:val="28"/>
          <w:szCs w:val="28"/>
        </w:rPr>
        <w:t>В воде, нагретой в реакторе до 70-75^0, растворяют последовательно консерванты и пластификаторы и загружают желатин при выключенной мешалке. Приготовленную массу выдерживают в термостате для стабилизации 2,5-3 ч при температуре 45-50°С. Процесс капсулирования проходит в условиях термостатирования при постоянной температуре.</w:t>
      </w:r>
    </w:p>
    <w:p w:rsidR="00461336" w:rsidRDefault="00461336" w:rsidP="00461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2.Уровень 2 оценка умений </w:t>
      </w:r>
      <w:r>
        <w:rPr>
          <w:rFonts w:ascii="Times New Roman" w:hAnsi="Times New Roman" w:cs="Times New Roman"/>
          <w:sz w:val="28"/>
          <w:szCs w:val="28"/>
        </w:rPr>
        <w:t>- решение ситуационных задач (Каждая задача  оценивается в 10 баллов).</w:t>
      </w:r>
    </w:p>
    <w:p w:rsidR="00C32C98" w:rsidRPr="009B17B9" w:rsidRDefault="00C32C98" w:rsidP="009B17B9">
      <w:pPr>
        <w:pStyle w:val="aa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 xml:space="preserve">2.Возьми:  Дибазола       </w:t>
      </w:r>
      <w:r w:rsidR="00312E3F" w:rsidRPr="009B17B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B17B9">
        <w:rPr>
          <w:rFonts w:ascii="Times New Roman" w:hAnsi="Times New Roman" w:cs="Times New Roman"/>
          <w:sz w:val="28"/>
          <w:szCs w:val="28"/>
        </w:rPr>
        <w:t>0,0</w:t>
      </w:r>
      <w:r w:rsidR="00312E3F" w:rsidRPr="009B17B9">
        <w:rPr>
          <w:rFonts w:ascii="Times New Roman" w:hAnsi="Times New Roman" w:cs="Times New Roman"/>
          <w:sz w:val="28"/>
          <w:szCs w:val="28"/>
        </w:rPr>
        <w:t>1</w:t>
      </w:r>
    </w:p>
    <w:p w:rsidR="00312E3F" w:rsidRPr="009B17B9" w:rsidRDefault="00312E3F" w:rsidP="009B17B9">
      <w:pPr>
        <w:pStyle w:val="aa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 xml:space="preserve">                   Папаверина гидрохлорида 0,02</w:t>
      </w:r>
    </w:p>
    <w:p w:rsidR="00C32C98" w:rsidRPr="009B17B9" w:rsidRDefault="00C32C98" w:rsidP="009B17B9">
      <w:pPr>
        <w:pStyle w:val="aa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12E3F" w:rsidRPr="009B17B9">
        <w:rPr>
          <w:rFonts w:ascii="Times New Roman" w:hAnsi="Times New Roman" w:cs="Times New Roman"/>
          <w:sz w:val="28"/>
          <w:szCs w:val="28"/>
        </w:rPr>
        <w:t xml:space="preserve">   </w:t>
      </w:r>
      <w:r w:rsidRPr="009B17B9">
        <w:rPr>
          <w:rFonts w:ascii="Times New Roman" w:hAnsi="Times New Roman" w:cs="Times New Roman"/>
          <w:sz w:val="28"/>
          <w:szCs w:val="28"/>
        </w:rPr>
        <w:t xml:space="preserve">Сахара          </w:t>
      </w:r>
      <w:r w:rsidR="00312E3F" w:rsidRPr="009B17B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B17B9">
        <w:rPr>
          <w:rFonts w:ascii="Times New Roman" w:hAnsi="Times New Roman" w:cs="Times New Roman"/>
          <w:sz w:val="28"/>
          <w:szCs w:val="28"/>
        </w:rPr>
        <w:t>0,</w:t>
      </w:r>
      <w:r w:rsidR="00312E3F" w:rsidRPr="009B17B9">
        <w:rPr>
          <w:rFonts w:ascii="Times New Roman" w:hAnsi="Times New Roman" w:cs="Times New Roman"/>
          <w:sz w:val="28"/>
          <w:szCs w:val="28"/>
        </w:rPr>
        <w:t>3</w:t>
      </w:r>
    </w:p>
    <w:p w:rsidR="00C32C98" w:rsidRPr="009B17B9" w:rsidRDefault="00C32C98" w:rsidP="009B17B9">
      <w:pPr>
        <w:pStyle w:val="aa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2E3F" w:rsidRPr="009B17B9">
        <w:rPr>
          <w:rFonts w:ascii="Times New Roman" w:hAnsi="Times New Roman" w:cs="Times New Roman"/>
          <w:sz w:val="28"/>
          <w:szCs w:val="28"/>
        </w:rPr>
        <w:t xml:space="preserve">    </w:t>
      </w:r>
      <w:r w:rsidRPr="009B17B9">
        <w:rPr>
          <w:rFonts w:ascii="Times New Roman" w:hAnsi="Times New Roman" w:cs="Times New Roman"/>
          <w:sz w:val="28"/>
          <w:szCs w:val="28"/>
        </w:rPr>
        <w:t>Смешай, чтобы получился порошок.</w:t>
      </w:r>
    </w:p>
    <w:p w:rsidR="00C32C98" w:rsidRPr="009B17B9" w:rsidRDefault="00C32C98" w:rsidP="009B17B9">
      <w:pPr>
        <w:pStyle w:val="aa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2E3F" w:rsidRPr="009B17B9">
        <w:rPr>
          <w:rFonts w:ascii="Times New Roman" w:hAnsi="Times New Roman" w:cs="Times New Roman"/>
          <w:sz w:val="28"/>
          <w:szCs w:val="28"/>
        </w:rPr>
        <w:t xml:space="preserve">   </w:t>
      </w:r>
      <w:r w:rsidRPr="009B17B9">
        <w:rPr>
          <w:rFonts w:ascii="Times New Roman" w:hAnsi="Times New Roman" w:cs="Times New Roman"/>
          <w:sz w:val="28"/>
          <w:szCs w:val="28"/>
        </w:rPr>
        <w:t xml:space="preserve">Дай таких доз № </w:t>
      </w:r>
      <w:r w:rsidR="00312E3F" w:rsidRPr="009B17B9">
        <w:rPr>
          <w:rFonts w:ascii="Times New Roman" w:hAnsi="Times New Roman" w:cs="Times New Roman"/>
          <w:sz w:val="28"/>
          <w:szCs w:val="28"/>
        </w:rPr>
        <w:t>10</w:t>
      </w:r>
      <w:r w:rsidRPr="009B17B9">
        <w:rPr>
          <w:rFonts w:ascii="Times New Roman" w:hAnsi="Times New Roman" w:cs="Times New Roman"/>
          <w:sz w:val="28"/>
          <w:szCs w:val="28"/>
        </w:rPr>
        <w:t>.</w:t>
      </w:r>
    </w:p>
    <w:p w:rsidR="00C32C98" w:rsidRPr="009B17B9" w:rsidRDefault="00C32C98" w:rsidP="009B17B9">
      <w:pPr>
        <w:pStyle w:val="aa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2E3F" w:rsidRPr="009B17B9">
        <w:rPr>
          <w:rFonts w:ascii="Times New Roman" w:hAnsi="Times New Roman" w:cs="Times New Roman"/>
          <w:sz w:val="28"/>
          <w:szCs w:val="28"/>
        </w:rPr>
        <w:t xml:space="preserve">   </w:t>
      </w:r>
      <w:r w:rsidRPr="009B17B9">
        <w:rPr>
          <w:rFonts w:ascii="Times New Roman" w:hAnsi="Times New Roman" w:cs="Times New Roman"/>
          <w:sz w:val="28"/>
          <w:szCs w:val="28"/>
        </w:rPr>
        <w:t>Обозначь. По 1 порошку 2 раза в день</w:t>
      </w:r>
    </w:p>
    <w:p w:rsidR="00C32C98" w:rsidRDefault="00C32C98" w:rsidP="00C32C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Ситуационная задача описывается по следующему алгоритму:</w:t>
      </w:r>
    </w:p>
    <w:p w:rsidR="00C32C98" w:rsidRDefault="00C32C98" w:rsidP="00C32C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рецепт на латинском языке; </w:t>
      </w:r>
    </w:p>
    <w:p w:rsidR="00C32C98" w:rsidRDefault="00C32C98" w:rsidP="00C32C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вид лекарственной формы; </w:t>
      </w:r>
    </w:p>
    <w:p w:rsidR="00C32C98" w:rsidRDefault="00C32C98" w:rsidP="00C32C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проведите экспертизу рецептурной прописи; </w:t>
      </w:r>
    </w:p>
    <w:p w:rsidR="00C32C98" w:rsidRDefault="00C32C98" w:rsidP="00C32C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необходимые расчеты;</w:t>
      </w:r>
    </w:p>
    <w:p w:rsidR="00C32C98" w:rsidRDefault="00C32C98" w:rsidP="00C32C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обоснуйте технологию лекарственного препарата;</w:t>
      </w:r>
    </w:p>
    <w:p w:rsidR="00C32C98" w:rsidRDefault="00C32C98" w:rsidP="00C32C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обоснуйте вид упаковки лекарственного препарата и изложите его оформление к отпуску;</w:t>
      </w:r>
    </w:p>
    <w:p w:rsidR="00C32C98" w:rsidRDefault="00C32C98" w:rsidP="00C32C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технологию  лекарственного препарата по индивидуальной прописи;</w:t>
      </w:r>
    </w:p>
    <w:p w:rsidR="00C32C98" w:rsidRDefault="00C32C98" w:rsidP="00C32C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критерии качества изготовленного препарата;</w:t>
      </w:r>
    </w:p>
    <w:p w:rsidR="00C32C98" w:rsidRDefault="00C32C98" w:rsidP="00C32C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оформите паспорт письменного контроля.</w:t>
      </w:r>
    </w:p>
    <w:p w:rsidR="00C32C98" w:rsidRDefault="00C32C98" w:rsidP="00C32C9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E3F" w:rsidRPr="009B17B9" w:rsidRDefault="00312E3F" w:rsidP="00312E3F">
      <w:pPr>
        <w:pStyle w:val="31"/>
        <w:rPr>
          <w:noProof/>
          <w:szCs w:val="28"/>
        </w:rPr>
      </w:pPr>
      <w:r w:rsidRPr="009B17B9">
        <w:rPr>
          <w:noProof/>
          <w:szCs w:val="28"/>
        </w:rPr>
        <w:t xml:space="preserve">Recipe:         Dibazoli                            0,01                           0,01 х 10 = 0,1 </w:t>
      </w:r>
    </w:p>
    <w:p w:rsidR="00312E3F" w:rsidRPr="009B17B9" w:rsidRDefault="00312E3F" w:rsidP="00312E3F">
      <w:pPr>
        <w:pStyle w:val="31"/>
        <w:rPr>
          <w:noProof/>
          <w:szCs w:val="28"/>
          <w:lang w:val="en-US"/>
        </w:rPr>
      </w:pPr>
      <w:r w:rsidRPr="009B17B9">
        <w:rPr>
          <w:noProof/>
          <w:szCs w:val="28"/>
        </w:rPr>
        <w:t xml:space="preserve">                     </w:t>
      </w:r>
      <w:r w:rsidRPr="009B17B9">
        <w:rPr>
          <w:noProof/>
          <w:szCs w:val="28"/>
          <w:lang w:val="en-US"/>
        </w:rPr>
        <w:t xml:space="preserve">Papaverini hydrochloridi  0,02                           0,02 </w:t>
      </w:r>
      <w:r w:rsidRPr="009B17B9">
        <w:rPr>
          <w:noProof/>
          <w:szCs w:val="28"/>
        </w:rPr>
        <w:t>х</w:t>
      </w:r>
      <w:r w:rsidRPr="009B17B9">
        <w:rPr>
          <w:noProof/>
          <w:szCs w:val="28"/>
          <w:lang w:val="en-US"/>
        </w:rPr>
        <w:t xml:space="preserve"> 10 = 0,2</w:t>
      </w:r>
    </w:p>
    <w:p w:rsidR="00312E3F" w:rsidRPr="009B17B9" w:rsidRDefault="00312E3F" w:rsidP="00312E3F">
      <w:pPr>
        <w:pStyle w:val="31"/>
        <w:rPr>
          <w:noProof/>
          <w:szCs w:val="28"/>
          <w:lang w:val="en-US"/>
        </w:rPr>
      </w:pPr>
      <w:r w:rsidRPr="009B17B9">
        <w:rPr>
          <w:noProof/>
          <w:szCs w:val="28"/>
          <w:lang w:val="en-US"/>
        </w:rPr>
        <w:t xml:space="preserve">                     Sacchari                            0,3                             0,3 </w:t>
      </w:r>
      <w:r w:rsidRPr="009B17B9">
        <w:rPr>
          <w:noProof/>
          <w:szCs w:val="28"/>
        </w:rPr>
        <w:t>х</w:t>
      </w:r>
      <w:r w:rsidRPr="009B17B9">
        <w:rPr>
          <w:noProof/>
          <w:szCs w:val="28"/>
          <w:lang w:val="en-US"/>
        </w:rPr>
        <w:t xml:space="preserve"> 10 = 3,0</w:t>
      </w:r>
    </w:p>
    <w:p w:rsidR="00312E3F" w:rsidRPr="009B17B9" w:rsidRDefault="00312E3F" w:rsidP="00312E3F">
      <w:pPr>
        <w:pStyle w:val="31"/>
        <w:rPr>
          <w:noProof/>
          <w:szCs w:val="28"/>
        </w:rPr>
      </w:pPr>
      <w:r w:rsidRPr="009B17B9">
        <w:rPr>
          <w:noProof/>
          <w:szCs w:val="28"/>
          <w:lang w:val="en-US"/>
        </w:rPr>
        <w:t xml:space="preserve">                     Misce  fiat  pulvis.                                              </w:t>
      </w:r>
      <w:r w:rsidRPr="009B17B9">
        <w:rPr>
          <w:noProof/>
          <w:szCs w:val="28"/>
        </w:rPr>
        <w:t>М</w:t>
      </w:r>
      <w:r w:rsidRPr="009B17B9">
        <w:rPr>
          <w:noProof/>
          <w:szCs w:val="28"/>
          <w:lang w:val="en-US"/>
        </w:rPr>
        <w:t xml:space="preserve"> </w:t>
      </w:r>
      <w:r w:rsidRPr="009B17B9">
        <w:rPr>
          <w:noProof/>
          <w:szCs w:val="28"/>
        </w:rPr>
        <w:t>общ</w:t>
      </w:r>
      <w:r w:rsidRPr="009B17B9">
        <w:rPr>
          <w:noProof/>
          <w:szCs w:val="28"/>
          <w:lang w:val="en-US"/>
        </w:rPr>
        <w:t xml:space="preserve">. </w:t>
      </w:r>
      <w:r w:rsidRPr="009B17B9">
        <w:rPr>
          <w:noProof/>
          <w:szCs w:val="28"/>
        </w:rPr>
        <w:t>= 3,3</w:t>
      </w:r>
    </w:p>
    <w:p w:rsidR="00312E3F" w:rsidRPr="009B17B9" w:rsidRDefault="00312E3F" w:rsidP="00312E3F">
      <w:pPr>
        <w:pStyle w:val="31"/>
        <w:rPr>
          <w:noProof/>
          <w:szCs w:val="28"/>
        </w:rPr>
      </w:pPr>
      <w:r w:rsidRPr="009B17B9">
        <w:rPr>
          <w:noProof/>
          <w:szCs w:val="28"/>
        </w:rPr>
        <w:t xml:space="preserve">                     </w:t>
      </w:r>
      <w:r w:rsidRPr="009B17B9">
        <w:rPr>
          <w:noProof/>
          <w:szCs w:val="28"/>
          <w:lang w:val="en-US"/>
        </w:rPr>
        <w:t>Da</w:t>
      </w:r>
      <w:r w:rsidRPr="00743657">
        <w:rPr>
          <w:noProof/>
          <w:szCs w:val="28"/>
        </w:rPr>
        <w:t xml:space="preserve"> </w:t>
      </w:r>
      <w:r w:rsidRPr="009B17B9">
        <w:rPr>
          <w:noProof/>
          <w:szCs w:val="28"/>
          <w:lang w:val="en-US"/>
        </w:rPr>
        <w:t>tales</w:t>
      </w:r>
      <w:r w:rsidRPr="00743657">
        <w:rPr>
          <w:noProof/>
          <w:szCs w:val="28"/>
        </w:rPr>
        <w:t xml:space="preserve"> </w:t>
      </w:r>
      <w:r w:rsidRPr="009B17B9">
        <w:rPr>
          <w:noProof/>
          <w:szCs w:val="28"/>
          <w:lang w:val="en-US"/>
        </w:rPr>
        <w:t>doses</w:t>
      </w:r>
      <w:r w:rsidRPr="00743657">
        <w:rPr>
          <w:noProof/>
          <w:szCs w:val="28"/>
        </w:rPr>
        <w:t xml:space="preserve">  № 10                                          </w:t>
      </w:r>
      <w:r w:rsidRPr="009B17B9">
        <w:rPr>
          <w:szCs w:val="28"/>
          <w:lang w:val="en-US"/>
        </w:rPr>
        <w:t>m</w:t>
      </w:r>
      <w:r w:rsidRPr="00743657">
        <w:rPr>
          <w:szCs w:val="28"/>
          <w:vertAlign w:val="subscript"/>
        </w:rPr>
        <w:t>1</w:t>
      </w:r>
      <w:r w:rsidRPr="00743657">
        <w:rPr>
          <w:noProof/>
          <w:szCs w:val="28"/>
        </w:rPr>
        <w:t xml:space="preserve"> = 0,33 </w:t>
      </w:r>
      <w:r w:rsidRPr="00743657">
        <w:rPr>
          <w:noProof/>
          <w:szCs w:val="28"/>
        </w:rPr>
        <w:br/>
        <w:t xml:space="preserve">                     </w:t>
      </w:r>
      <w:r w:rsidRPr="009B17B9">
        <w:rPr>
          <w:noProof/>
          <w:szCs w:val="28"/>
          <w:lang w:val="en-US"/>
        </w:rPr>
        <w:t>Signa</w:t>
      </w:r>
      <w:r w:rsidRPr="00743657">
        <w:rPr>
          <w:noProof/>
          <w:szCs w:val="28"/>
        </w:rPr>
        <w:t xml:space="preserve">.  </w:t>
      </w:r>
      <w:r w:rsidRPr="009B17B9">
        <w:rPr>
          <w:noProof/>
          <w:szCs w:val="28"/>
        </w:rPr>
        <w:t>По 1 порошку 3 раза в день внутрь</w:t>
      </w:r>
    </w:p>
    <w:p w:rsidR="00312E3F" w:rsidRPr="009B17B9" w:rsidRDefault="00312E3F" w:rsidP="00312E3F">
      <w:pPr>
        <w:pStyle w:val="31"/>
        <w:ind w:firstLine="454"/>
        <w:jc w:val="both"/>
        <w:rPr>
          <w:noProof/>
          <w:szCs w:val="28"/>
        </w:rPr>
      </w:pPr>
      <w:r w:rsidRPr="009B17B9">
        <w:rPr>
          <w:noProof/>
          <w:szCs w:val="28"/>
        </w:rPr>
        <w:t>Выписана твердая лекарственная форма – порошок сложный, дозированный для внутреннего применения, выписан распределительным способом. Ингредиенты совместимы. Дибазол и папаверина гидрохлорид являются сильнодействующими веществами, требуется проверка доз:</w:t>
      </w:r>
    </w:p>
    <w:p w:rsidR="00312E3F" w:rsidRPr="009B17B9" w:rsidRDefault="00312E3F" w:rsidP="00312E3F">
      <w:pPr>
        <w:pStyle w:val="31"/>
        <w:ind w:firstLine="454"/>
        <w:jc w:val="both"/>
        <w:rPr>
          <w:noProof/>
          <w:szCs w:val="28"/>
        </w:rPr>
      </w:pPr>
      <w:r w:rsidRPr="009B17B9">
        <w:rPr>
          <w:noProof/>
          <w:szCs w:val="28"/>
          <w:u w:val="single"/>
        </w:rPr>
        <w:t xml:space="preserve">дибазол   </w:t>
      </w:r>
      <w:r w:rsidRPr="009B17B9">
        <w:rPr>
          <w:noProof/>
          <w:szCs w:val="28"/>
        </w:rPr>
        <w:t xml:space="preserve">     ВРД    0,05      РД   0,01</w:t>
      </w:r>
    </w:p>
    <w:p w:rsidR="00312E3F" w:rsidRPr="009B17B9" w:rsidRDefault="00312E3F" w:rsidP="00312E3F">
      <w:pPr>
        <w:pStyle w:val="31"/>
        <w:ind w:firstLine="454"/>
        <w:jc w:val="both"/>
        <w:rPr>
          <w:noProof/>
          <w:szCs w:val="28"/>
        </w:rPr>
      </w:pPr>
      <w:r w:rsidRPr="009B17B9">
        <w:rPr>
          <w:noProof/>
          <w:szCs w:val="28"/>
        </w:rPr>
        <w:t xml:space="preserve">                      ВСД    0,15      СД   0,03</w:t>
      </w:r>
    </w:p>
    <w:p w:rsidR="00312E3F" w:rsidRPr="009B17B9" w:rsidRDefault="00312E3F" w:rsidP="00312E3F">
      <w:pPr>
        <w:pStyle w:val="31"/>
        <w:ind w:firstLine="454"/>
        <w:jc w:val="both"/>
        <w:rPr>
          <w:noProof/>
          <w:szCs w:val="28"/>
        </w:rPr>
      </w:pPr>
      <w:r w:rsidRPr="009B17B9">
        <w:rPr>
          <w:noProof/>
          <w:szCs w:val="28"/>
          <w:u w:val="single"/>
        </w:rPr>
        <w:t>папаверина гидрохлорид</w:t>
      </w:r>
      <w:r w:rsidRPr="009B17B9">
        <w:rPr>
          <w:noProof/>
          <w:szCs w:val="28"/>
        </w:rPr>
        <w:t xml:space="preserve">  ВРД    0,2        РД   0,02</w:t>
      </w:r>
    </w:p>
    <w:p w:rsidR="00312E3F" w:rsidRPr="009B17B9" w:rsidRDefault="00312E3F" w:rsidP="00312E3F">
      <w:pPr>
        <w:pStyle w:val="31"/>
        <w:ind w:firstLine="454"/>
        <w:jc w:val="both"/>
        <w:rPr>
          <w:noProof/>
          <w:szCs w:val="28"/>
        </w:rPr>
      </w:pPr>
      <w:r w:rsidRPr="009B17B9">
        <w:rPr>
          <w:noProof/>
          <w:szCs w:val="28"/>
        </w:rPr>
        <w:t xml:space="preserve">                                             ВСД    0,6        СД  0,06</w:t>
      </w:r>
    </w:p>
    <w:p w:rsidR="00312E3F" w:rsidRPr="009B17B9" w:rsidRDefault="00312E3F" w:rsidP="00312E3F">
      <w:pPr>
        <w:pStyle w:val="31"/>
        <w:ind w:firstLine="454"/>
        <w:jc w:val="both"/>
        <w:rPr>
          <w:noProof/>
          <w:szCs w:val="28"/>
        </w:rPr>
      </w:pPr>
      <w:r w:rsidRPr="009B17B9">
        <w:rPr>
          <w:noProof/>
          <w:szCs w:val="28"/>
        </w:rPr>
        <w:t xml:space="preserve">Дозы не завышены, следовательно, порошок можно готовить. </w:t>
      </w:r>
    </w:p>
    <w:p w:rsidR="00312E3F" w:rsidRPr="009B17B9" w:rsidRDefault="00312E3F" w:rsidP="00312E3F">
      <w:pPr>
        <w:pStyle w:val="31"/>
        <w:ind w:firstLine="454"/>
        <w:jc w:val="both"/>
        <w:rPr>
          <w:noProof/>
          <w:szCs w:val="28"/>
        </w:rPr>
      </w:pPr>
      <w:r w:rsidRPr="009B17B9">
        <w:rPr>
          <w:noProof/>
          <w:szCs w:val="28"/>
        </w:rPr>
        <w:t>Лекарственные вещества различаются по количественному содержанию. Сахар является индифферентным веществом, поэтому во избежание потерь лекарственного вещества изготовление целесообразно начать с него. Дибазол и папаверина гидрохлорид, являясь кристаллическими веществами, требуют измельчения, а так как они выписаны в малых, причем одинаковых количествах, их можно измельчить вместе, отодвинув сахар на стенки ступки. При этом происходит и одновременное их смешивание. Соотношение сахара и смеси дибазола с папаверина гидрохлоридом не превышает 1:20 (т.е. не превышает соотношения, когда измельченные вещества можно одновременно смешивать), поэтому примешиваем весь сахар со стенок ступки. При этом образуется однородная смесь. Изготовление целесообразно проводить в ступке № 4 (оптимальная загрузка 3,0).</w:t>
      </w:r>
    </w:p>
    <w:p w:rsidR="00312E3F" w:rsidRPr="009B17B9" w:rsidRDefault="00312E3F" w:rsidP="00312E3F">
      <w:pPr>
        <w:pStyle w:val="31"/>
        <w:ind w:firstLine="454"/>
        <w:jc w:val="both"/>
        <w:rPr>
          <w:noProof/>
          <w:szCs w:val="28"/>
        </w:rPr>
      </w:pPr>
      <w:r w:rsidRPr="009B17B9">
        <w:rPr>
          <w:noProof/>
          <w:szCs w:val="28"/>
        </w:rPr>
        <w:t xml:space="preserve">В ступку № 4 на ВР-5 отвешиваем 3,0 сахара, измельчаем. В процессе измельчения порошок несколько раз снимаем со стенок ступки и пестика целлулоидной пластинкой. Измельченный сахар сдвигаем на стенки ступки. На ВР-1 отвешиваем 0,1 дибазола и 0,2 папаверина гидрохлорида, помещаем в ступку и </w:t>
      </w:r>
      <w:r w:rsidRPr="009B17B9">
        <w:rPr>
          <w:szCs w:val="28"/>
        </w:rPr>
        <w:t>одновременно</w:t>
      </w:r>
      <w:r w:rsidRPr="009B17B9">
        <w:rPr>
          <w:noProof/>
          <w:szCs w:val="28"/>
        </w:rPr>
        <w:t xml:space="preserve">  измельчаем, а далее смешиваем со всем количеством  сахара со стенок ступки. Проверяем качество порошковой массы: надавливаем пестиком, при этом не должно быть блестящих вкраплений. Порошковую массу дозируем по 0,33 на 10 доз. Упаковываем в вощаные или парафинированные капсулы. Порошки складываем по 3-5 штук </w:t>
      </w:r>
      <w:r w:rsidRPr="009B17B9">
        <w:rPr>
          <w:noProof/>
          <w:szCs w:val="28"/>
        </w:rPr>
        <w:lastRenderedPageBreak/>
        <w:t xml:space="preserve">и помещаем в пакет. Оформляем этикеткой «Внутреннее», дополнительная этикетка «Хранить в сухом прохладном месте». </w:t>
      </w:r>
    </w:p>
    <w:p w:rsidR="00312E3F" w:rsidRPr="009B17B9" w:rsidRDefault="00312E3F" w:rsidP="00312E3F">
      <w:pPr>
        <w:pStyle w:val="31"/>
        <w:ind w:firstLine="454"/>
        <w:jc w:val="both"/>
        <w:rPr>
          <w:noProof/>
          <w:szCs w:val="28"/>
        </w:rPr>
      </w:pPr>
      <w:r w:rsidRPr="009B17B9">
        <w:rPr>
          <w:noProof/>
          <w:szCs w:val="28"/>
        </w:rPr>
        <w:t>Оценку качества изготовленного порошка проводят органолептически и по отклонению в массе отдельных доз. Отклонения допускаются в пределах 5 % , что соответствует массе порошка [0,31 ÷ 0,35].</w:t>
      </w:r>
    </w:p>
    <w:p w:rsidR="00312E3F" w:rsidRPr="009B17B9" w:rsidRDefault="00312E3F" w:rsidP="00312E3F">
      <w:pPr>
        <w:pStyle w:val="31"/>
        <w:ind w:firstLine="454"/>
        <w:jc w:val="both"/>
        <w:rPr>
          <w:noProof/>
          <w:szCs w:val="28"/>
        </w:rPr>
      </w:pPr>
      <w:r w:rsidRPr="009B17B9">
        <w:rPr>
          <w:noProof/>
          <w:szCs w:val="28"/>
        </w:rPr>
        <w:t>Оформляем лицевую сторону паспорта письменного контроля (ППК):</w:t>
      </w:r>
    </w:p>
    <w:p w:rsidR="00312E3F" w:rsidRPr="009B17B9" w:rsidRDefault="00312E3F" w:rsidP="00312E3F">
      <w:pPr>
        <w:pStyle w:val="31"/>
        <w:ind w:firstLine="454"/>
        <w:jc w:val="center"/>
        <w:rPr>
          <w:noProof/>
          <w:szCs w:val="28"/>
        </w:rPr>
      </w:pPr>
      <w:r w:rsidRPr="009B17B9">
        <w:rPr>
          <w:b/>
          <w:noProof/>
          <w:szCs w:val="28"/>
        </w:rPr>
        <w:t>ППК</w:t>
      </w:r>
    </w:p>
    <w:p w:rsidR="00312E3F" w:rsidRPr="009B17B9" w:rsidRDefault="00312E3F" w:rsidP="00312E3F">
      <w:pPr>
        <w:pStyle w:val="31"/>
        <w:ind w:firstLine="454"/>
        <w:rPr>
          <w:noProof/>
          <w:szCs w:val="28"/>
        </w:rPr>
      </w:pPr>
      <w:r w:rsidRPr="009B17B9">
        <w:rPr>
          <w:noProof/>
          <w:szCs w:val="28"/>
        </w:rPr>
        <w:t xml:space="preserve">                                     Дата                                        рец. №</w:t>
      </w:r>
    </w:p>
    <w:p w:rsidR="00312E3F" w:rsidRPr="00743657" w:rsidRDefault="00312E3F" w:rsidP="00312E3F">
      <w:pPr>
        <w:pStyle w:val="31"/>
        <w:ind w:firstLine="454"/>
        <w:rPr>
          <w:noProof/>
          <w:szCs w:val="28"/>
        </w:rPr>
      </w:pPr>
      <w:r w:rsidRPr="009B17B9">
        <w:rPr>
          <w:noProof/>
          <w:szCs w:val="28"/>
        </w:rPr>
        <w:t xml:space="preserve">                                      </w:t>
      </w:r>
      <w:r w:rsidRPr="009B17B9">
        <w:rPr>
          <w:noProof/>
          <w:szCs w:val="28"/>
          <w:lang w:val="en-US"/>
        </w:rPr>
        <w:t>Saccharum</w:t>
      </w:r>
      <w:r w:rsidRPr="00743657">
        <w:rPr>
          <w:noProof/>
          <w:szCs w:val="28"/>
        </w:rPr>
        <w:t xml:space="preserve">                                3,0</w:t>
      </w:r>
    </w:p>
    <w:p w:rsidR="00312E3F" w:rsidRPr="00743657" w:rsidRDefault="00312E3F" w:rsidP="00312E3F">
      <w:pPr>
        <w:pStyle w:val="31"/>
        <w:ind w:firstLine="454"/>
        <w:rPr>
          <w:noProof/>
          <w:szCs w:val="28"/>
        </w:rPr>
      </w:pPr>
      <w:r w:rsidRPr="00743657">
        <w:rPr>
          <w:noProof/>
          <w:szCs w:val="28"/>
        </w:rPr>
        <w:t xml:space="preserve">                                      </w:t>
      </w:r>
      <w:r w:rsidRPr="009B17B9">
        <w:rPr>
          <w:noProof/>
          <w:szCs w:val="28"/>
          <w:lang w:val="en-US"/>
        </w:rPr>
        <w:t>Dibazolum</w:t>
      </w:r>
      <w:r w:rsidRPr="00743657">
        <w:rPr>
          <w:noProof/>
          <w:szCs w:val="28"/>
        </w:rPr>
        <w:t xml:space="preserve">                                0,1</w:t>
      </w:r>
    </w:p>
    <w:p w:rsidR="00312E3F" w:rsidRPr="00AE13B7" w:rsidRDefault="00312E3F" w:rsidP="00312E3F">
      <w:pPr>
        <w:pStyle w:val="31"/>
        <w:ind w:firstLine="454"/>
        <w:rPr>
          <w:noProof/>
          <w:szCs w:val="28"/>
          <w:lang w:val="en-US"/>
        </w:rPr>
      </w:pPr>
      <w:r w:rsidRPr="00743657">
        <w:rPr>
          <w:noProof/>
          <w:szCs w:val="28"/>
        </w:rPr>
        <w:t xml:space="preserve">                                      </w:t>
      </w:r>
      <w:r w:rsidRPr="009B17B9">
        <w:rPr>
          <w:noProof/>
          <w:szCs w:val="28"/>
          <w:lang w:val="en-US"/>
        </w:rPr>
        <w:t>Papaverini</w:t>
      </w:r>
      <w:r w:rsidRPr="00AE13B7">
        <w:rPr>
          <w:noProof/>
          <w:szCs w:val="28"/>
          <w:lang w:val="en-US"/>
        </w:rPr>
        <w:t xml:space="preserve"> </w:t>
      </w:r>
      <w:r w:rsidRPr="009B17B9">
        <w:rPr>
          <w:noProof/>
          <w:szCs w:val="28"/>
          <w:lang w:val="en-US"/>
        </w:rPr>
        <w:t>hydrochloridum</w:t>
      </w:r>
      <w:r w:rsidRPr="00AE13B7">
        <w:rPr>
          <w:noProof/>
          <w:szCs w:val="28"/>
          <w:lang w:val="en-US"/>
        </w:rPr>
        <w:t xml:space="preserve">      0,2</w:t>
      </w:r>
    </w:p>
    <w:p w:rsidR="00312E3F" w:rsidRPr="009B17B9" w:rsidRDefault="00312E3F" w:rsidP="00312E3F">
      <w:pPr>
        <w:pStyle w:val="31"/>
        <w:ind w:firstLine="454"/>
        <w:rPr>
          <w:noProof/>
          <w:szCs w:val="28"/>
          <w:lang w:val="en-US"/>
        </w:rPr>
      </w:pPr>
      <w:r w:rsidRPr="00AE13B7">
        <w:rPr>
          <w:noProof/>
          <w:szCs w:val="28"/>
          <w:lang w:val="en-US"/>
        </w:rPr>
        <w:t xml:space="preserve">                                       </w:t>
      </w:r>
      <w:r w:rsidRPr="009B17B9">
        <w:rPr>
          <w:noProof/>
          <w:szCs w:val="28"/>
        </w:rPr>
        <w:t>М</w:t>
      </w:r>
      <w:r w:rsidRPr="009B17B9">
        <w:rPr>
          <w:noProof/>
          <w:szCs w:val="28"/>
          <w:lang w:val="en-US"/>
        </w:rPr>
        <w:t xml:space="preserve"> </w:t>
      </w:r>
      <w:r w:rsidRPr="009B17B9">
        <w:rPr>
          <w:noProof/>
          <w:szCs w:val="28"/>
        </w:rPr>
        <w:t>общ</w:t>
      </w:r>
      <w:r w:rsidRPr="009B17B9">
        <w:rPr>
          <w:noProof/>
          <w:szCs w:val="28"/>
          <w:lang w:val="en-US"/>
        </w:rPr>
        <w:t>. = 3,3    m</w:t>
      </w:r>
      <w:r w:rsidRPr="009B17B9">
        <w:rPr>
          <w:rFonts w:ascii="Lucida Sans Unicode" w:hAnsi="Lucida Sans Unicode"/>
          <w:noProof/>
          <w:szCs w:val="28"/>
          <w:lang w:val="en-US"/>
        </w:rPr>
        <w:t>₁</w:t>
      </w:r>
      <w:r w:rsidRPr="009B17B9">
        <w:rPr>
          <w:noProof/>
          <w:szCs w:val="28"/>
          <w:lang w:val="en-US"/>
        </w:rPr>
        <w:t xml:space="preserve"> = 0,33    № 10</w:t>
      </w:r>
    </w:p>
    <w:p w:rsidR="00312E3F" w:rsidRPr="009B17B9" w:rsidRDefault="00312E3F" w:rsidP="00312E3F">
      <w:pPr>
        <w:pStyle w:val="31"/>
        <w:ind w:firstLine="454"/>
        <w:rPr>
          <w:i/>
          <w:noProof/>
          <w:szCs w:val="28"/>
        </w:rPr>
      </w:pPr>
      <w:r w:rsidRPr="009B17B9">
        <w:rPr>
          <w:noProof/>
          <w:szCs w:val="28"/>
          <w:lang w:val="en-US"/>
        </w:rPr>
        <w:t xml:space="preserve">                                      </w:t>
      </w:r>
      <w:r w:rsidRPr="009B17B9">
        <w:rPr>
          <w:i/>
          <w:noProof/>
          <w:szCs w:val="28"/>
        </w:rPr>
        <w:t>Приготовил:</w:t>
      </w:r>
    </w:p>
    <w:p w:rsidR="00312E3F" w:rsidRPr="009B17B9" w:rsidRDefault="00312E3F" w:rsidP="00312E3F">
      <w:pPr>
        <w:pStyle w:val="31"/>
        <w:ind w:firstLine="454"/>
        <w:rPr>
          <w:noProof/>
          <w:szCs w:val="28"/>
        </w:rPr>
      </w:pPr>
      <w:r w:rsidRPr="009B17B9">
        <w:rPr>
          <w:i/>
          <w:noProof/>
          <w:szCs w:val="28"/>
        </w:rPr>
        <w:t xml:space="preserve">                                      Проверил:</w:t>
      </w:r>
    </w:p>
    <w:p w:rsidR="00DC6980" w:rsidRPr="009B17B9" w:rsidRDefault="00DC6980" w:rsidP="00DC6980">
      <w:pPr>
        <w:rPr>
          <w:rFonts w:ascii="Times New Roman" w:hAnsi="Times New Roman" w:cs="Times New Roman"/>
          <w:sz w:val="28"/>
          <w:szCs w:val="28"/>
        </w:rPr>
      </w:pPr>
    </w:p>
    <w:p w:rsidR="00DC6980" w:rsidRPr="009B17B9" w:rsidRDefault="00DC6980" w:rsidP="00DC6980">
      <w:pPr>
        <w:rPr>
          <w:rFonts w:ascii="Times New Roman" w:hAnsi="Times New Roman" w:cs="Times New Roman"/>
          <w:sz w:val="28"/>
          <w:szCs w:val="28"/>
        </w:rPr>
      </w:pPr>
    </w:p>
    <w:p w:rsidR="00DC6980" w:rsidRPr="009B17B9" w:rsidRDefault="00DC6980" w:rsidP="00DC6980">
      <w:pPr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 xml:space="preserve">3. Рассчитать </w:t>
      </w:r>
      <w:r w:rsidR="009B17B9" w:rsidRPr="009B17B9">
        <w:rPr>
          <w:rFonts w:ascii="Times New Roman" w:hAnsi="Times New Roman" w:cs="Times New Roman"/>
          <w:sz w:val="28"/>
          <w:szCs w:val="28"/>
        </w:rPr>
        <w:t>методом эквивалентов</w:t>
      </w:r>
      <w:r w:rsidRPr="009B17B9">
        <w:rPr>
          <w:rFonts w:ascii="Times New Roman" w:hAnsi="Times New Roman" w:cs="Times New Roman"/>
          <w:sz w:val="28"/>
          <w:szCs w:val="28"/>
        </w:rPr>
        <w:t>:</w:t>
      </w:r>
    </w:p>
    <w:p w:rsidR="009B17B9" w:rsidRPr="009B17B9" w:rsidRDefault="009B17B9" w:rsidP="009B17B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>Возьми: Рибофлавина                                          0,001</w:t>
      </w:r>
    </w:p>
    <w:p w:rsidR="009B17B9" w:rsidRPr="009B17B9" w:rsidRDefault="009B17B9" w:rsidP="009B17B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 xml:space="preserve">                     Кислоты аскорбиновой</w:t>
      </w:r>
    </w:p>
    <w:p w:rsidR="009B17B9" w:rsidRPr="009B17B9" w:rsidRDefault="009B17B9" w:rsidP="009B17B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 xml:space="preserve">                     Кислоты никотиновой                     по 0,02</w:t>
      </w:r>
    </w:p>
    <w:p w:rsidR="009B17B9" w:rsidRPr="009B17B9" w:rsidRDefault="009B17B9" w:rsidP="009B17B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 xml:space="preserve">                     Воды очищенной                                 10,0</w:t>
      </w:r>
    </w:p>
    <w:p w:rsidR="009B17B9" w:rsidRPr="009B17B9" w:rsidRDefault="009B17B9" w:rsidP="009B17B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 xml:space="preserve">                     Смешай.</w:t>
      </w:r>
    </w:p>
    <w:p w:rsidR="009B17B9" w:rsidRPr="009B17B9" w:rsidRDefault="009B17B9" w:rsidP="009B17B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 xml:space="preserve">                     Дай. Обозначь. По 2 капли 3 раза в день в оба глаза</w:t>
      </w:r>
    </w:p>
    <w:p w:rsidR="009B17B9" w:rsidRPr="009B17B9" w:rsidRDefault="009B17B9" w:rsidP="009B17B9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17B9">
        <w:rPr>
          <w:rFonts w:ascii="Times New Roman" w:hAnsi="Times New Roman" w:cs="Times New Roman"/>
          <w:sz w:val="28"/>
          <w:szCs w:val="28"/>
          <w:lang w:val="en-US"/>
        </w:rPr>
        <w:t>Recipe: Riboflavini                   0,001</w:t>
      </w:r>
    </w:p>
    <w:p w:rsidR="009B17B9" w:rsidRPr="009B17B9" w:rsidRDefault="009B17B9" w:rsidP="009B17B9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17B9">
        <w:rPr>
          <w:rFonts w:ascii="Times New Roman" w:hAnsi="Times New Roman" w:cs="Times New Roman"/>
          <w:sz w:val="28"/>
          <w:szCs w:val="28"/>
          <w:lang w:val="en-US"/>
        </w:rPr>
        <w:t xml:space="preserve">             Acidi ascorbinici           </w:t>
      </w:r>
    </w:p>
    <w:p w:rsidR="009B17B9" w:rsidRPr="009B17B9" w:rsidRDefault="009B17B9" w:rsidP="009B17B9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17B9">
        <w:rPr>
          <w:rFonts w:ascii="Times New Roman" w:hAnsi="Times New Roman" w:cs="Times New Roman"/>
          <w:sz w:val="28"/>
          <w:szCs w:val="28"/>
          <w:lang w:val="en-US"/>
        </w:rPr>
        <w:t xml:space="preserve">             Acidi nicotinici      ana 0,02</w:t>
      </w:r>
    </w:p>
    <w:p w:rsidR="009B17B9" w:rsidRPr="009B17B9" w:rsidRDefault="009B17B9" w:rsidP="009B17B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  <w:lang w:val="en-US"/>
        </w:rPr>
        <w:t xml:space="preserve">             Aquae</w:t>
      </w:r>
      <w:r w:rsidRPr="009B17B9">
        <w:rPr>
          <w:rFonts w:ascii="Times New Roman" w:hAnsi="Times New Roman" w:cs="Times New Roman"/>
          <w:sz w:val="28"/>
          <w:szCs w:val="28"/>
        </w:rPr>
        <w:t xml:space="preserve"> </w:t>
      </w:r>
      <w:r w:rsidRPr="009B17B9">
        <w:rPr>
          <w:rFonts w:ascii="Times New Roman" w:hAnsi="Times New Roman" w:cs="Times New Roman"/>
          <w:sz w:val="28"/>
          <w:szCs w:val="28"/>
          <w:lang w:val="en-US"/>
        </w:rPr>
        <w:t>purificatae</w:t>
      </w:r>
      <w:r w:rsidRPr="009B17B9">
        <w:rPr>
          <w:rFonts w:ascii="Times New Roman" w:hAnsi="Times New Roman" w:cs="Times New Roman"/>
          <w:sz w:val="28"/>
          <w:szCs w:val="28"/>
        </w:rPr>
        <w:t xml:space="preserve">          10,0</w:t>
      </w:r>
    </w:p>
    <w:p w:rsidR="009B17B9" w:rsidRPr="009B17B9" w:rsidRDefault="009B17B9" w:rsidP="009B17B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B17B9">
        <w:rPr>
          <w:rFonts w:ascii="Times New Roman" w:hAnsi="Times New Roman" w:cs="Times New Roman"/>
          <w:sz w:val="28"/>
          <w:szCs w:val="28"/>
          <w:lang w:val="en-US"/>
        </w:rPr>
        <w:t>Misce</w:t>
      </w:r>
      <w:r w:rsidRPr="009B17B9">
        <w:rPr>
          <w:rFonts w:ascii="Times New Roman" w:hAnsi="Times New Roman" w:cs="Times New Roman"/>
          <w:sz w:val="28"/>
          <w:szCs w:val="28"/>
        </w:rPr>
        <w:t>.</w:t>
      </w:r>
      <w:r w:rsidRPr="009B17B9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9B17B9">
        <w:rPr>
          <w:rFonts w:ascii="Times New Roman" w:hAnsi="Times New Roman" w:cs="Times New Roman"/>
          <w:sz w:val="28"/>
          <w:szCs w:val="28"/>
        </w:rPr>
        <w:t>.</w:t>
      </w:r>
      <w:r w:rsidRPr="009B17B9">
        <w:rPr>
          <w:rFonts w:ascii="Times New Roman" w:hAnsi="Times New Roman" w:cs="Times New Roman"/>
          <w:sz w:val="28"/>
          <w:szCs w:val="28"/>
          <w:lang w:val="en-US"/>
        </w:rPr>
        <w:t>Signa</w:t>
      </w:r>
      <w:r w:rsidRPr="009B17B9">
        <w:rPr>
          <w:rFonts w:ascii="Times New Roman" w:hAnsi="Times New Roman" w:cs="Times New Roman"/>
          <w:sz w:val="28"/>
          <w:szCs w:val="28"/>
        </w:rPr>
        <w:t>. По 2 капли 3 раза в день в оба глаза</w:t>
      </w:r>
    </w:p>
    <w:p w:rsidR="00DC6980" w:rsidRPr="009B17B9" w:rsidRDefault="00DC6980" w:rsidP="00DC6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17B9" w:rsidRPr="009B17B9" w:rsidRDefault="009B17B9" w:rsidP="009B17B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>Расчёты:</w:t>
      </w:r>
    </w:p>
    <w:p w:rsidR="009B17B9" w:rsidRPr="009B17B9" w:rsidRDefault="009B17B9" w:rsidP="009B17B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>Проверка изотоничности глазных капель</w:t>
      </w:r>
    </w:p>
    <w:p w:rsidR="009B17B9" w:rsidRPr="009B17B9" w:rsidRDefault="009B17B9" w:rsidP="009B17B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>Э рибофлавина по натрия хлориду нет</w:t>
      </w:r>
    </w:p>
    <w:p w:rsidR="009B17B9" w:rsidRPr="009B17B9" w:rsidRDefault="009B17B9" w:rsidP="009B17B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>Э кислоты аскорбиновой /натрия хлориду = 0,18</w:t>
      </w:r>
    </w:p>
    <w:p w:rsidR="009B17B9" w:rsidRPr="009B17B9" w:rsidRDefault="009B17B9" w:rsidP="009B17B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>Э кислоты никотиновой /натрия хлориду = 0,25</w:t>
      </w:r>
    </w:p>
    <w:p w:rsidR="009B17B9" w:rsidRPr="009B17B9" w:rsidRDefault="009B17B9" w:rsidP="009B17B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B17B9" w:rsidRPr="009B17B9" w:rsidRDefault="009B17B9" w:rsidP="009B17B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>Кислота аскорбиновая 0,02х0,18=0,0036</w:t>
      </w:r>
    </w:p>
    <w:p w:rsidR="009B17B9" w:rsidRPr="009B17B9" w:rsidRDefault="009B17B9" w:rsidP="009B17B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>Кислота никотиновая 0,02 х 0,25= 0,005</w:t>
      </w:r>
    </w:p>
    <w:p w:rsidR="009B17B9" w:rsidRPr="009B17B9" w:rsidRDefault="009B17B9" w:rsidP="009B17B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B17B9" w:rsidRPr="009B17B9" w:rsidRDefault="009B17B9" w:rsidP="009B17B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>На 10 мл надо было бы 0,09 г натрия хлорида для изотонирования 10 мл раствора.</w:t>
      </w:r>
    </w:p>
    <w:p w:rsidR="009B17B9" w:rsidRPr="009B17B9" w:rsidRDefault="009B17B9" w:rsidP="009B17B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B17B9" w:rsidRPr="009B17B9" w:rsidRDefault="009B17B9" w:rsidP="009B17B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lastRenderedPageBreak/>
        <w:t>0,09- (0,0036+0.005)=0,08 г натрия хлорида надо добавить, чтобы раствор получился изотоничный.</w:t>
      </w:r>
    </w:p>
    <w:p w:rsidR="009B17B9" w:rsidRPr="009B17B9" w:rsidRDefault="009B17B9" w:rsidP="00DC6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17B9" w:rsidRDefault="009B17B9" w:rsidP="00DC6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3B7" w:rsidRPr="00461336" w:rsidRDefault="00AE13B7" w:rsidP="00AE1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3B7">
        <w:rPr>
          <w:rFonts w:ascii="Times New Roman" w:eastAsia="Times New Roman" w:hAnsi="Times New Roman" w:cs="Times New Roman"/>
          <w:sz w:val="28"/>
          <w:szCs w:val="28"/>
        </w:rPr>
        <w:t>4.Задача.</w:t>
      </w:r>
      <w:r w:rsidRPr="00AE13B7">
        <w:rPr>
          <w:rFonts w:ascii="Times New Roman" w:eastAsia="Times New Roman" w:hAnsi="Times New Roman" w:cs="Times New Roman"/>
          <w:sz w:val="28"/>
          <w:szCs w:val="28"/>
        </w:rPr>
        <w:br/>
      </w:r>
      <w:r w:rsidRPr="00AE13B7">
        <w:rPr>
          <w:rFonts w:ascii="Times New Roman" w:eastAsia="Times New Roman" w:hAnsi="Times New Roman" w:cs="Times New Roman"/>
          <w:b/>
          <w:sz w:val="28"/>
          <w:szCs w:val="28"/>
        </w:rPr>
        <w:t>Сколько литров 96% спирта потребуется для приготовления 100 кг 20% спирта? Сколько кг</w:t>
      </w:r>
      <w:r w:rsidRPr="004613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13B7">
        <w:rPr>
          <w:rFonts w:ascii="Times New Roman" w:eastAsia="Times New Roman" w:hAnsi="Times New Roman" w:cs="Times New Roman"/>
          <w:b/>
          <w:sz w:val="28"/>
          <w:szCs w:val="28"/>
        </w:rPr>
        <w:t>безводного спирта будет содержаться в этом объёме?</w:t>
      </w:r>
      <w:r w:rsidRPr="00AE13B7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AE13B7" w:rsidRPr="00461336" w:rsidRDefault="00AE13B7" w:rsidP="00AE1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3B7" w:rsidRPr="00461336" w:rsidRDefault="00AE13B7" w:rsidP="00AE1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3B7">
        <w:rPr>
          <w:rFonts w:ascii="Times New Roman" w:eastAsia="Times New Roman" w:hAnsi="Times New Roman" w:cs="Times New Roman"/>
          <w:sz w:val="28"/>
          <w:szCs w:val="28"/>
        </w:rPr>
        <w:t>Решение: 100 кг 20% спирта переведём в объём:</w:t>
      </w:r>
      <w:r w:rsidRPr="00AE13B7">
        <w:rPr>
          <w:rFonts w:ascii="Times New Roman" w:eastAsia="Times New Roman" w:hAnsi="Times New Roman" w:cs="Times New Roman"/>
          <w:sz w:val="28"/>
          <w:szCs w:val="28"/>
        </w:rPr>
        <w:br/>
        <w:t>По ГФ Х табл No 1</w:t>
      </w:r>
      <w:r w:rsidRPr="00AE13B7">
        <w:rPr>
          <w:rFonts w:ascii="Times New Roman" w:eastAsia="Times New Roman" w:hAnsi="Times New Roman" w:cs="Times New Roman"/>
          <w:sz w:val="28"/>
          <w:szCs w:val="28"/>
        </w:rPr>
        <w:br/>
        <w:t>Плотность 20% спирта = 0,9736</w:t>
      </w:r>
      <w:r w:rsidRPr="00AE13B7">
        <w:rPr>
          <w:rFonts w:ascii="Times New Roman" w:eastAsia="Times New Roman" w:hAnsi="Times New Roman" w:cs="Times New Roman"/>
          <w:sz w:val="28"/>
          <w:szCs w:val="28"/>
        </w:rPr>
        <w:br/>
        <w:t>Масса = плотность х объём, следовательно V= Масса/плотность = 100 кг/ 0,9736 = 102,711 литра</w:t>
      </w:r>
      <w:r w:rsidRPr="00AE13B7">
        <w:rPr>
          <w:rFonts w:ascii="Times New Roman" w:eastAsia="Times New Roman" w:hAnsi="Times New Roman" w:cs="Times New Roman"/>
          <w:sz w:val="28"/>
          <w:szCs w:val="28"/>
        </w:rPr>
        <w:br/>
        <w:t>Х = 20% х 102,711 литра / 96% = 21,398 литра.</w:t>
      </w:r>
      <w:r w:rsidRPr="00AE13B7">
        <w:rPr>
          <w:rFonts w:ascii="Times New Roman" w:eastAsia="Times New Roman" w:hAnsi="Times New Roman" w:cs="Times New Roman"/>
          <w:sz w:val="28"/>
          <w:szCs w:val="28"/>
        </w:rPr>
        <w:br/>
        <w:t>Безводного спирта будет содержаться:</w:t>
      </w:r>
      <w:r w:rsidRPr="00AE13B7">
        <w:rPr>
          <w:rFonts w:ascii="Times New Roman" w:eastAsia="Times New Roman" w:hAnsi="Times New Roman" w:cs="Times New Roman"/>
          <w:sz w:val="28"/>
          <w:szCs w:val="28"/>
        </w:rPr>
        <w:br/>
        <w:t>96 -------------100</w:t>
      </w:r>
      <w:r w:rsidRPr="00AE13B7">
        <w:rPr>
          <w:rFonts w:ascii="Times New Roman" w:eastAsia="Times New Roman" w:hAnsi="Times New Roman" w:cs="Times New Roman"/>
          <w:sz w:val="28"/>
          <w:szCs w:val="28"/>
        </w:rPr>
        <w:br/>
        <w:t>Х------------21,398 Х= 20,542 литра б/в спирта</w:t>
      </w:r>
      <w:r w:rsidRPr="00AE13B7">
        <w:rPr>
          <w:rFonts w:ascii="Times New Roman" w:eastAsia="Times New Roman" w:hAnsi="Times New Roman" w:cs="Times New Roman"/>
          <w:sz w:val="28"/>
          <w:szCs w:val="28"/>
        </w:rPr>
        <w:br/>
        <w:t>Плотность безводного спирта = 0,78927</w:t>
      </w:r>
      <w:r w:rsidRPr="00AE13B7">
        <w:rPr>
          <w:rFonts w:ascii="Times New Roman" w:eastAsia="Times New Roman" w:hAnsi="Times New Roman" w:cs="Times New Roman"/>
          <w:sz w:val="28"/>
          <w:szCs w:val="28"/>
        </w:rPr>
        <w:br/>
        <w:t>Масса = Плотность х V = 0,78927 х 20,542 литра = 16,213 кг</w:t>
      </w:r>
      <w:r w:rsidRPr="00AE13B7">
        <w:rPr>
          <w:rFonts w:ascii="Times New Roman" w:eastAsia="Times New Roman" w:hAnsi="Times New Roman" w:cs="Times New Roman"/>
          <w:sz w:val="28"/>
          <w:szCs w:val="28"/>
        </w:rPr>
        <w:br/>
        <w:t>Ответ: для приготовления 100 кг 20% спирта надо будет 21,398 литров 96% спирта.</w:t>
      </w:r>
      <w:r w:rsidRPr="00AE13B7">
        <w:rPr>
          <w:rFonts w:ascii="Times New Roman" w:eastAsia="Times New Roman" w:hAnsi="Times New Roman" w:cs="Times New Roman"/>
          <w:sz w:val="28"/>
          <w:szCs w:val="28"/>
        </w:rPr>
        <w:br/>
        <w:t>Безводного спирта в этом объёме будет содержаться 16,213 кг.</w:t>
      </w:r>
      <w:r w:rsidRPr="00AE13B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E13B7" w:rsidRPr="00461336" w:rsidRDefault="00AE13B7" w:rsidP="00AE1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3B7" w:rsidRPr="00461336" w:rsidRDefault="00AE13B7" w:rsidP="00AE1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3B7">
        <w:rPr>
          <w:rFonts w:ascii="Times New Roman" w:eastAsia="Times New Roman" w:hAnsi="Times New Roman" w:cs="Times New Roman"/>
          <w:sz w:val="28"/>
          <w:szCs w:val="28"/>
        </w:rPr>
        <w:t>5.Задача.</w:t>
      </w:r>
      <w:r w:rsidRPr="00AE13B7">
        <w:rPr>
          <w:rFonts w:ascii="Times New Roman" w:eastAsia="Times New Roman" w:hAnsi="Times New Roman" w:cs="Times New Roman"/>
          <w:sz w:val="28"/>
          <w:szCs w:val="28"/>
        </w:rPr>
        <w:br/>
      </w:r>
      <w:r w:rsidRPr="00AE13B7">
        <w:rPr>
          <w:rFonts w:ascii="Times New Roman" w:eastAsia="Times New Roman" w:hAnsi="Times New Roman" w:cs="Times New Roman"/>
          <w:b/>
          <w:sz w:val="28"/>
          <w:szCs w:val="28"/>
        </w:rPr>
        <w:t>Получить 100 л 70% спирта из 90% спирта. Найти контракцию.</w:t>
      </w:r>
      <w:r w:rsidRPr="00AE13B7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AE13B7" w:rsidRPr="00AE13B7" w:rsidRDefault="00AE13B7" w:rsidP="00AE1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3B7">
        <w:rPr>
          <w:rFonts w:ascii="Times New Roman" w:eastAsia="Times New Roman" w:hAnsi="Times New Roman" w:cs="Times New Roman"/>
          <w:sz w:val="28"/>
          <w:szCs w:val="28"/>
        </w:rPr>
        <w:t>Решение:</w:t>
      </w:r>
      <w:r w:rsidRPr="00AE13B7">
        <w:rPr>
          <w:rFonts w:ascii="Times New Roman" w:eastAsia="Times New Roman" w:hAnsi="Times New Roman" w:cs="Times New Roman"/>
          <w:sz w:val="28"/>
          <w:szCs w:val="28"/>
        </w:rPr>
        <w:br/>
        <w:t>Используя таблицу No 4 ГФ для получения 1 литра 70% спирта требуется 778 мл 90% спирта и 240 мл воды</w:t>
      </w:r>
      <w:r w:rsidRPr="00AE13B7">
        <w:rPr>
          <w:rFonts w:ascii="Times New Roman" w:eastAsia="Times New Roman" w:hAnsi="Times New Roman" w:cs="Times New Roman"/>
          <w:sz w:val="28"/>
          <w:szCs w:val="28"/>
        </w:rPr>
        <w:br/>
        <w:t>очищенной. Соответственно для получения 100 литров 70% спирта потребуется</w:t>
      </w:r>
      <w:r w:rsidRPr="00AE13B7">
        <w:rPr>
          <w:rFonts w:ascii="Times New Roman" w:eastAsia="Times New Roman" w:hAnsi="Times New Roman" w:cs="Times New Roman"/>
          <w:sz w:val="28"/>
          <w:szCs w:val="28"/>
        </w:rPr>
        <w:br/>
        <w:t>На 1 литр 70% спирта надо ------ 0,778 л 90% спирта</w:t>
      </w:r>
      <w:r w:rsidRPr="00AE13B7">
        <w:rPr>
          <w:rFonts w:ascii="Times New Roman" w:eastAsia="Times New Roman" w:hAnsi="Times New Roman" w:cs="Times New Roman"/>
          <w:sz w:val="28"/>
          <w:szCs w:val="28"/>
        </w:rPr>
        <w:br/>
        <w:t>На 100 литров 70% спирта ------- Х Х = 77,8 литра</w:t>
      </w:r>
      <w:r w:rsidRPr="00AE13B7">
        <w:rPr>
          <w:rFonts w:ascii="Times New Roman" w:eastAsia="Times New Roman" w:hAnsi="Times New Roman" w:cs="Times New Roman"/>
          <w:sz w:val="28"/>
          <w:szCs w:val="28"/>
        </w:rPr>
        <w:br/>
        <w:t>На 1 литр 70% спирта надо ---------0,24 л воды</w:t>
      </w:r>
      <w:r w:rsidRPr="00AE13B7">
        <w:rPr>
          <w:rFonts w:ascii="Times New Roman" w:eastAsia="Times New Roman" w:hAnsi="Times New Roman" w:cs="Times New Roman"/>
          <w:sz w:val="28"/>
          <w:szCs w:val="28"/>
        </w:rPr>
        <w:br/>
        <w:t>На 100 литров 70% спирта надо -----Х л воды Х = 24 литра воды</w:t>
      </w:r>
      <w:r w:rsidRPr="00AE13B7">
        <w:rPr>
          <w:rFonts w:ascii="Times New Roman" w:eastAsia="Times New Roman" w:hAnsi="Times New Roman" w:cs="Times New Roman"/>
          <w:sz w:val="28"/>
          <w:szCs w:val="28"/>
        </w:rPr>
        <w:br/>
        <w:t>Контракция = (77,8 литра + 24 литра) - 100 литров = 1,8 литра</w:t>
      </w:r>
      <w:r w:rsidRPr="00AE13B7">
        <w:rPr>
          <w:rFonts w:ascii="Times New Roman" w:eastAsia="Times New Roman" w:hAnsi="Times New Roman" w:cs="Times New Roman"/>
          <w:sz w:val="28"/>
          <w:szCs w:val="28"/>
        </w:rPr>
        <w:br/>
        <w:t>Ответ: Для получения 100 литров 70% спирта надо взять 77,8 литра 90% спирта и 24 литра воды очищенной.</w:t>
      </w:r>
      <w:r w:rsidRPr="00AE13B7">
        <w:rPr>
          <w:rFonts w:ascii="Times New Roman" w:eastAsia="Times New Roman" w:hAnsi="Times New Roman" w:cs="Times New Roman"/>
          <w:sz w:val="28"/>
          <w:szCs w:val="28"/>
        </w:rPr>
        <w:br/>
        <w:t>Контракция равна 1,8 литра.</w:t>
      </w:r>
    </w:p>
    <w:p w:rsidR="009B17B9" w:rsidRPr="00461336" w:rsidRDefault="009B17B9" w:rsidP="00DC6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17B9" w:rsidRPr="00461336" w:rsidRDefault="009B17B9" w:rsidP="00DC69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17B9" w:rsidRPr="00461336" w:rsidSect="00ED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E13" w:rsidRDefault="002D4E13" w:rsidP="00312E3F">
      <w:pPr>
        <w:spacing w:after="0" w:line="240" w:lineRule="auto"/>
      </w:pPr>
      <w:r>
        <w:separator/>
      </w:r>
    </w:p>
  </w:endnote>
  <w:endnote w:type="continuationSeparator" w:id="0">
    <w:p w:rsidR="002D4E13" w:rsidRDefault="002D4E13" w:rsidP="0031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E13" w:rsidRDefault="002D4E13" w:rsidP="00312E3F">
      <w:pPr>
        <w:spacing w:after="0" w:line="240" w:lineRule="auto"/>
      </w:pPr>
      <w:r>
        <w:separator/>
      </w:r>
    </w:p>
  </w:footnote>
  <w:footnote w:type="continuationSeparator" w:id="0">
    <w:p w:rsidR="002D4E13" w:rsidRDefault="002D4E13" w:rsidP="00312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62044"/>
    <w:multiLevelType w:val="hybridMultilevel"/>
    <w:tmpl w:val="FDE4C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48"/>
    <w:rsid w:val="0008385E"/>
    <w:rsid w:val="00091F2D"/>
    <w:rsid w:val="00196148"/>
    <w:rsid w:val="001D14E7"/>
    <w:rsid w:val="002D4E13"/>
    <w:rsid w:val="002F2271"/>
    <w:rsid w:val="003112F6"/>
    <w:rsid w:val="00312E3F"/>
    <w:rsid w:val="00461336"/>
    <w:rsid w:val="00657871"/>
    <w:rsid w:val="00743657"/>
    <w:rsid w:val="009B17B9"/>
    <w:rsid w:val="00AE13B7"/>
    <w:rsid w:val="00C32C98"/>
    <w:rsid w:val="00DC6980"/>
    <w:rsid w:val="00DE09E8"/>
    <w:rsid w:val="00ED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DA4DE-51B5-455D-99FB-FD88A104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FA4"/>
  </w:style>
  <w:style w:type="paragraph" w:styleId="3">
    <w:name w:val="heading 3"/>
    <w:basedOn w:val="a"/>
    <w:next w:val="a"/>
    <w:link w:val="30"/>
    <w:uiPriority w:val="99"/>
    <w:qFormat/>
    <w:rsid w:val="0019614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6148"/>
    <w:pPr>
      <w:ind w:left="720"/>
      <w:contextualSpacing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196148"/>
    <w:rPr>
      <w:rFonts w:ascii="Cambria" w:eastAsia="Times New Roman" w:hAnsi="Cambria" w:cs="Times New Roman"/>
      <w:b/>
      <w:bCs/>
      <w:color w:val="4F81BD"/>
    </w:rPr>
  </w:style>
  <w:style w:type="paragraph" w:customStyle="1" w:styleId="a4">
    <w:name w:val="СписокВопросов"/>
    <w:basedOn w:val="a"/>
    <w:link w:val="a5"/>
    <w:uiPriority w:val="99"/>
    <w:rsid w:val="00196148"/>
    <w:pPr>
      <w:tabs>
        <w:tab w:val="num" w:pos="720"/>
      </w:tabs>
      <w:spacing w:after="0" w:line="192" w:lineRule="auto"/>
      <w:ind w:left="720" w:hanging="360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a5">
    <w:name w:val="СписокВопросов Знак"/>
    <w:basedOn w:val="a0"/>
    <w:link w:val="a4"/>
    <w:uiPriority w:val="99"/>
    <w:locked/>
    <w:rsid w:val="00196148"/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6">
    <w:name w:val="Рисунок"/>
    <w:basedOn w:val="a"/>
    <w:uiPriority w:val="99"/>
    <w:rsid w:val="00196148"/>
    <w:pPr>
      <w:spacing w:after="0" w:line="192" w:lineRule="auto"/>
      <w:ind w:firstLine="227"/>
      <w:jc w:val="center"/>
    </w:pPr>
    <w:rPr>
      <w:rFonts w:ascii="Times New Roman" w:eastAsia="Times New Roman" w:hAnsi="Times New Roman" w:cs="Times New Roman"/>
      <w:b/>
      <w:sz w:val="14"/>
      <w:szCs w:val="20"/>
    </w:rPr>
  </w:style>
  <w:style w:type="paragraph" w:customStyle="1" w:styleId="a7">
    <w:name w:val="ЯчейкаТаблицы"/>
    <w:basedOn w:val="a"/>
    <w:uiPriority w:val="99"/>
    <w:rsid w:val="00196148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9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614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2C98"/>
    <w:pPr>
      <w:spacing w:after="0" w:line="240" w:lineRule="auto"/>
    </w:pPr>
  </w:style>
  <w:style w:type="paragraph" w:styleId="31">
    <w:name w:val="Body Text 3"/>
    <w:basedOn w:val="a"/>
    <w:link w:val="32"/>
    <w:semiHidden/>
    <w:rsid w:val="00312E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312E3F"/>
    <w:rPr>
      <w:rFonts w:ascii="Times New Roman" w:eastAsia="Times New Roman" w:hAnsi="Times New Roman" w:cs="Times New Roman"/>
      <w:sz w:val="28"/>
      <w:szCs w:val="20"/>
    </w:rPr>
  </w:style>
  <w:style w:type="character" w:styleId="ab">
    <w:name w:val="footnote reference"/>
    <w:basedOn w:val="a0"/>
    <w:semiHidden/>
    <w:rsid w:val="00312E3F"/>
    <w:rPr>
      <w:vertAlign w:val="superscript"/>
    </w:rPr>
  </w:style>
  <w:style w:type="paragraph" w:styleId="ac">
    <w:name w:val="footnote text"/>
    <w:basedOn w:val="a"/>
    <w:link w:val="ad"/>
    <w:semiHidden/>
    <w:rsid w:val="0031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312E3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2024-01-19T11:27:00Z</dcterms:created>
  <dcterms:modified xsi:type="dcterms:W3CDTF">2024-01-19T11:27:00Z</dcterms:modified>
</cp:coreProperties>
</file>