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B391" w14:textId="4CEE8D7C" w:rsidR="00652AF7" w:rsidRDefault="004356F6" w:rsidP="004356F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4356F6">
        <w:rPr>
          <w:rFonts w:ascii="Times New Roman" w:hAnsi="Times New Roman" w:cs="Times New Roman"/>
          <w:b/>
          <w:sz w:val="24"/>
        </w:rPr>
        <w:t xml:space="preserve">Тема </w:t>
      </w:r>
      <w:r w:rsidR="00E06F64">
        <w:rPr>
          <w:rFonts w:ascii="Times New Roman" w:hAnsi="Times New Roman" w:cs="Times New Roman"/>
          <w:b/>
          <w:sz w:val="24"/>
        </w:rPr>
        <w:t xml:space="preserve"> </w:t>
      </w:r>
      <w:r w:rsidR="0062209E">
        <w:rPr>
          <w:rFonts w:ascii="Times New Roman" w:hAnsi="Times New Roman" w:cs="Times New Roman"/>
          <w:b/>
          <w:sz w:val="24"/>
        </w:rPr>
        <w:t>1.</w:t>
      </w:r>
      <w:r w:rsidR="00CB1DC8">
        <w:rPr>
          <w:rFonts w:ascii="Times New Roman" w:hAnsi="Times New Roman" w:cs="Times New Roman"/>
          <w:b/>
          <w:sz w:val="24"/>
        </w:rPr>
        <w:t>2.</w:t>
      </w:r>
      <w:r w:rsidR="0062209E">
        <w:rPr>
          <w:rFonts w:ascii="Times New Roman" w:hAnsi="Times New Roman" w:cs="Times New Roman"/>
          <w:b/>
          <w:sz w:val="24"/>
        </w:rPr>
        <w:t>1.</w:t>
      </w:r>
      <w:proofErr w:type="gramEnd"/>
      <w:r w:rsidR="0062209E">
        <w:rPr>
          <w:rFonts w:ascii="Times New Roman" w:hAnsi="Times New Roman" w:cs="Times New Roman"/>
          <w:b/>
          <w:sz w:val="24"/>
        </w:rPr>
        <w:t xml:space="preserve"> </w:t>
      </w:r>
      <w:r w:rsidR="00CB1DC8">
        <w:rPr>
          <w:rFonts w:ascii="Times New Roman" w:hAnsi="Times New Roman" w:cs="Times New Roman"/>
          <w:b/>
          <w:sz w:val="24"/>
        </w:rPr>
        <w:t xml:space="preserve"> Х</w:t>
      </w:r>
      <w:r w:rsidR="00652AF7" w:rsidRPr="00652AF7">
        <w:rPr>
          <w:rFonts w:ascii="Times New Roman" w:hAnsi="Times New Roman" w:cs="Times New Roman"/>
          <w:b/>
          <w:sz w:val="24"/>
        </w:rPr>
        <w:t>арактеристика основных видов эпидемиологических исследований</w:t>
      </w:r>
      <w:r w:rsidR="00652AF7">
        <w:rPr>
          <w:rFonts w:ascii="Times New Roman" w:hAnsi="Times New Roman" w:cs="Times New Roman"/>
          <w:b/>
          <w:sz w:val="24"/>
        </w:rPr>
        <w:t xml:space="preserve"> </w:t>
      </w:r>
    </w:p>
    <w:p w14:paraId="128241BF" w14:textId="1D4E64FB" w:rsidR="004356F6" w:rsidRPr="004356F6" w:rsidRDefault="009F5369" w:rsidP="004356F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Хасанова ГР</w:t>
      </w:r>
    </w:p>
    <w:p w14:paraId="2A210A77" w14:textId="77777777" w:rsidR="004356F6" w:rsidRDefault="004356F6" w:rsidP="004356F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14:paraId="18E4B532" w14:textId="577FE045" w:rsidR="00DD255C" w:rsidRPr="00DD255C" w:rsidRDefault="00DD255C" w:rsidP="00DD255C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1907F843" w14:textId="77777777" w:rsidR="00DD255C" w:rsidRPr="00DD255C" w:rsidRDefault="00DD255C" w:rsidP="00DD255C">
      <w:pPr>
        <w:shd w:val="clear" w:color="auto" w:fill="E7E6E6" w:themeFill="background2"/>
        <w:spacing w:after="0" w:line="276" w:lineRule="auto"/>
        <w:rPr>
          <w:rFonts w:ascii="Times New Roman" w:hAnsi="Times New Roman" w:cs="Times New Roman"/>
          <w:sz w:val="24"/>
        </w:rPr>
      </w:pPr>
      <w:r w:rsidRPr="00DD255C">
        <w:rPr>
          <w:rFonts w:ascii="Times New Roman" w:hAnsi="Times New Roman" w:cs="Times New Roman"/>
          <w:sz w:val="24"/>
        </w:rPr>
        <w:t>Слайд 2.</w:t>
      </w:r>
    </w:p>
    <w:p w14:paraId="219F4DA4" w14:textId="486430DA" w:rsidR="00E06F64" w:rsidRDefault="00D07EA5" w:rsidP="00DD255C">
      <w:pPr>
        <w:spacing w:after="0" w:line="276" w:lineRule="auto"/>
        <w:rPr>
          <w:rFonts w:ascii="Times New Roman" w:hAnsi="Times New Roman" w:cs="Times New Roman"/>
          <w:sz w:val="24"/>
        </w:rPr>
      </w:pPr>
      <w:r w:rsidRPr="00D07EA5">
        <w:rPr>
          <w:rFonts w:ascii="Times New Roman" w:hAnsi="Times New Roman" w:cs="Times New Roman"/>
          <w:sz w:val="24"/>
        </w:rPr>
        <w:t>Поговорим о методах эпидемиологических исследований. Следует отметить, что данные методы важны не только для специалистов-эпидемиологов, для решения чисто эпидемиологических вопросов, касающихся профилактики заболеваний в масштабах популяции. Эпидемиология вооружает всех медицинских специалистов, работающих в самых разных сферах, универсальными методами, позволяющими решать разнообразные научно-исследовательские задачи.</w:t>
      </w:r>
    </w:p>
    <w:p w14:paraId="66322970" w14:textId="77777777" w:rsidR="00DD255C" w:rsidRPr="00DD255C" w:rsidRDefault="00DD255C" w:rsidP="00DD255C">
      <w:pPr>
        <w:shd w:val="clear" w:color="auto" w:fill="E7E6E6" w:themeFill="background2"/>
        <w:spacing w:after="0" w:line="276" w:lineRule="auto"/>
        <w:rPr>
          <w:rFonts w:ascii="Times New Roman" w:hAnsi="Times New Roman" w:cs="Times New Roman"/>
          <w:sz w:val="24"/>
        </w:rPr>
      </w:pPr>
      <w:r w:rsidRPr="00DD255C">
        <w:rPr>
          <w:rFonts w:ascii="Times New Roman" w:hAnsi="Times New Roman" w:cs="Times New Roman"/>
          <w:sz w:val="24"/>
        </w:rPr>
        <w:t>Слайд 3.</w:t>
      </w:r>
    </w:p>
    <w:p w14:paraId="22E2F204" w14:textId="77777777" w:rsidR="00D07EA5" w:rsidRPr="00D07EA5" w:rsidRDefault="00DD255C" w:rsidP="00D07EA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DD255C">
        <w:rPr>
          <w:rFonts w:ascii="Times New Roman" w:hAnsi="Times New Roman" w:cs="Times New Roman"/>
          <w:sz w:val="24"/>
        </w:rPr>
        <w:t xml:space="preserve"> </w:t>
      </w:r>
      <w:r w:rsidR="00D07EA5" w:rsidRPr="00D07EA5">
        <w:rPr>
          <w:rFonts w:ascii="Times New Roman" w:hAnsi="Times New Roman" w:cs="Times New Roman"/>
          <w:sz w:val="24"/>
        </w:rPr>
        <w:t>Методы или типы эпидемиологических исследований можно разделить на две основные группы. Описательные методы включают в себя совокупность приемов, обеспечивающих сбор, обработку и интерпретацию данных о распространенности заболеваний и факторов риска в популяции во времени., в пространстве, в группах населения. Пример: эпидемиологический надзор.</w:t>
      </w:r>
    </w:p>
    <w:p w14:paraId="776B3846" w14:textId="77777777" w:rsidR="00D07EA5" w:rsidRPr="00D07EA5" w:rsidRDefault="00D07EA5" w:rsidP="00D07EA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D07EA5">
        <w:rPr>
          <w:rFonts w:ascii="Times New Roman" w:hAnsi="Times New Roman" w:cs="Times New Roman"/>
          <w:sz w:val="24"/>
        </w:rPr>
        <w:t>Ценность описательных методов в том, что они помогают сформировать гипотезу исследования, отслеживать тенденции.</w:t>
      </w:r>
    </w:p>
    <w:p w14:paraId="675AD7CE" w14:textId="77777777" w:rsidR="00D07EA5" w:rsidRPr="00D07EA5" w:rsidRDefault="00D07EA5" w:rsidP="00D07EA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D07EA5">
        <w:rPr>
          <w:rFonts w:ascii="Times New Roman" w:hAnsi="Times New Roman" w:cs="Times New Roman"/>
          <w:sz w:val="24"/>
        </w:rPr>
        <w:t xml:space="preserve">Являются необходимой ступенью, предшествующей аналитическим </w:t>
      </w:r>
      <w:proofErr w:type="gramStart"/>
      <w:r w:rsidRPr="00D07EA5">
        <w:rPr>
          <w:rFonts w:ascii="Times New Roman" w:hAnsi="Times New Roman" w:cs="Times New Roman"/>
          <w:sz w:val="24"/>
        </w:rPr>
        <w:t>исследованиям .</w:t>
      </w:r>
      <w:proofErr w:type="gramEnd"/>
      <w:r w:rsidRPr="00D07EA5">
        <w:rPr>
          <w:rFonts w:ascii="Times New Roman" w:hAnsi="Times New Roman" w:cs="Times New Roman"/>
          <w:sz w:val="24"/>
        </w:rPr>
        <w:t xml:space="preserve"> </w:t>
      </w:r>
    </w:p>
    <w:p w14:paraId="2315D5C6" w14:textId="77777777" w:rsidR="00D07EA5" w:rsidRPr="00D07EA5" w:rsidRDefault="00D07EA5" w:rsidP="00D07EA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D07EA5">
        <w:rPr>
          <w:rFonts w:ascii="Times New Roman" w:hAnsi="Times New Roman" w:cs="Times New Roman"/>
          <w:sz w:val="24"/>
        </w:rPr>
        <w:t xml:space="preserve">Аналитические </w:t>
      </w:r>
      <w:proofErr w:type="gramStart"/>
      <w:r w:rsidRPr="00D07EA5">
        <w:rPr>
          <w:rFonts w:ascii="Times New Roman" w:hAnsi="Times New Roman" w:cs="Times New Roman"/>
          <w:sz w:val="24"/>
        </w:rPr>
        <w:t>исследования  –</w:t>
      </w:r>
      <w:proofErr w:type="gramEnd"/>
      <w:r w:rsidRPr="00D07EA5">
        <w:rPr>
          <w:rFonts w:ascii="Times New Roman" w:hAnsi="Times New Roman" w:cs="Times New Roman"/>
          <w:sz w:val="24"/>
        </w:rPr>
        <w:t xml:space="preserve"> это комплекс приемов, методов и подходов, направленных на оценку гипотез о причинах и условиях возникновения заболеваний (других исходов). В аналитических исследованиях можно измерить эффект воздействия фактора, оценить силу связи, </w:t>
      </w:r>
      <w:proofErr w:type="gramStart"/>
      <w:r w:rsidRPr="00D07EA5">
        <w:rPr>
          <w:rFonts w:ascii="Times New Roman" w:hAnsi="Times New Roman" w:cs="Times New Roman"/>
          <w:sz w:val="24"/>
        </w:rPr>
        <w:t>проверить  причинность</w:t>
      </w:r>
      <w:proofErr w:type="gramEnd"/>
      <w:r w:rsidRPr="00D07EA5">
        <w:rPr>
          <w:rFonts w:ascii="Times New Roman" w:hAnsi="Times New Roman" w:cs="Times New Roman"/>
          <w:sz w:val="24"/>
        </w:rPr>
        <w:t xml:space="preserve"> выявленных ассоциаций. Для решения этих задач необходимо проведение сравнения исследуемой группы с контрольной. Соответственно, в аналитических исследованиях должна быть группа сравнения. </w:t>
      </w:r>
    </w:p>
    <w:p w14:paraId="2555A0D1" w14:textId="17B6E1E7" w:rsidR="00DD255C" w:rsidRPr="00DD255C" w:rsidRDefault="00D07EA5" w:rsidP="00D07EA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D07EA5">
        <w:rPr>
          <w:rFonts w:ascii="Times New Roman" w:hAnsi="Times New Roman" w:cs="Times New Roman"/>
          <w:sz w:val="24"/>
        </w:rPr>
        <w:t>Аналитические исследования могут быть обсервационными (наблюдательными) и экспериментальными. Последний тип представляет собой эксперимент, предполагающий активное воздействие на пациентов, например, их лечение каким-либо препаратом или вакцинацию.</w:t>
      </w:r>
    </w:p>
    <w:p w14:paraId="610745D8" w14:textId="77777777" w:rsidR="00DD255C" w:rsidRPr="00DD255C" w:rsidRDefault="00DD255C" w:rsidP="00DD255C">
      <w:pPr>
        <w:shd w:val="clear" w:color="auto" w:fill="E7E6E6" w:themeFill="background2"/>
        <w:spacing w:after="0" w:line="276" w:lineRule="auto"/>
        <w:rPr>
          <w:rFonts w:ascii="Times New Roman" w:hAnsi="Times New Roman" w:cs="Times New Roman"/>
          <w:sz w:val="24"/>
        </w:rPr>
      </w:pPr>
      <w:r w:rsidRPr="00DD255C">
        <w:rPr>
          <w:rFonts w:ascii="Times New Roman" w:hAnsi="Times New Roman" w:cs="Times New Roman"/>
          <w:sz w:val="24"/>
        </w:rPr>
        <w:t>Слайд 4.</w:t>
      </w:r>
    </w:p>
    <w:p w14:paraId="5E4D1337" w14:textId="77777777" w:rsidR="00D07EA5" w:rsidRPr="00D07EA5" w:rsidRDefault="00D07EA5" w:rsidP="00D07EA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D07EA5">
        <w:rPr>
          <w:rFonts w:ascii="Times New Roman" w:hAnsi="Times New Roman" w:cs="Times New Roman"/>
          <w:sz w:val="24"/>
        </w:rPr>
        <w:t xml:space="preserve">Поговорим о типах аналитических исследований. </w:t>
      </w:r>
    </w:p>
    <w:p w14:paraId="4DE70603" w14:textId="77777777" w:rsidR="00D07EA5" w:rsidRPr="00D07EA5" w:rsidRDefault="00D07EA5" w:rsidP="00D07EA5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 w:rsidRPr="00D07EA5">
        <w:rPr>
          <w:rFonts w:ascii="Times New Roman" w:hAnsi="Times New Roman" w:cs="Times New Roman"/>
          <w:sz w:val="24"/>
        </w:rPr>
        <w:t>Срезовые</w:t>
      </w:r>
      <w:proofErr w:type="spellEnd"/>
      <w:r w:rsidRPr="00D07EA5">
        <w:rPr>
          <w:rFonts w:ascii="Times New Roman" w:hAnsi="Times New Roman" w:cs="Times New Roman"/>
          <w:sz w:val="24"/>
        </w:rPr>
        <w:t xml:space="preserve"> исследования, как правило, самые недорогие и самые быстрые. Они одномоментные. Нет проблемы потери участников.</w:t>
      </w:r>
    </w:p>
    <w:p w14:paraId="291AD05E" w14:textId="32DE838C" w:rsidR="00DD255C" w:rsidRPr="00DD255C" w:rsidRDefault="00D07EA5" w:rsidP="00D07EA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D07EA5">
        <w:rPr>
          <w:rFonts w:ascii="Times New Roman" w:hAnsi="Times New Roman" w:cs="Times New Roman"/>
          <w:sz w:val="24"/>
        </w:rPr>
        <w:t xml:space="preserve">Распространенность воздействия какого-либо фактора в такого вида исследованиях оценивается одновременно с распространенностью исхода, поэтому в большинстве своем данный вид исследований не подходит для оценки временных и причинно-следственных связей. </w:t>
      </w:r>
      <w:proofErr w:type="spellStart"/>
      <w:r w:rsidRPr="00D07EA5">
        <w:rPr>
          <w:rFonts w:ascii="Times New Roman" w:hAnsi="Times New Roman" w:cs="Times New Roman"/>
          <w:sz w:val="24"/>
        </w:rPr>
        <w:t>Срезовые</w:t>
      </w:r>
      <w:proofErr w:type="spellEnd"/>
      <w:r w:rsidRPr="00D07EA5">
        <w:rPr>
          <w:rFonts w:ascii="Times New Roman" w:hAnsi="Times New Roman" w:cs="Times New Roman"/>
          <w:sz w:val="24"/>
        </w:rPr>
        <w:t xml:space="preserve"> исследования могут быть выполнены на ранних этапах исследования проблемы. Они позволяют выявить ассоциацию между двумя явлениями.</w:t>
      </w:r>
    </w:p>
    <w:p w14:paraId="04B86A56" w14:textId="77777777" w:rsidR="00DD255C" w:rsidRPr="00DD255C" w:rsidRDefault="00DD255C" w:rsidP="00DD255C">
      <w:pPr>
        <w:shd w:val="clear" w:color="auto" w:fill="E7E6E6" w:themeFill="background2"/>
        <w:spacing w:after="0" w:line="276" w:lineRule="auto"/>
        <w:rPr>
          <w:rFonts w:ascii="Times New Roman" w:hAnsi="Times New Roman" w:cs="Times New Roman"/>
          <w:sz w:val="24"/>
        </w:rPr>
      </w:pPr>
      <w:r w:rsidRPr="00DD255C">
        <w:rPr>
          <w:rFonts w:ascii="Times New Roman" w:hAnsi="Times New Roman" w:cs="Times New Roman"/>
          <w:sz w:val="24"/>
        </w:rPr>
        <w:t>Слайд 5.</w:t>
      </w:r>
    </w:p>
    <w:p w14:paraId="38B73D34" w14:textId="2F5D0C8F" w:rsidR="00E06F64" w:rsidRDefault="00E06F64" w:rsidP="00DD255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7EA5" w:rsidRPr="00D07EA5">
        <w:rPr>
          <w:rFonts w:ascii="Times New Roman" w:hAnsi="Times New Roman" w:cs="Times New Roman"/>
          <w:sz w:val="24"/>
        </w:rPr>
        <w:t>Когортные</w:t>
      </w:r>
      <w:proofErr w:type="spellEnd"/>
      <w:r w:rsidR="00D07EA5" w:rsidRPr="00D07EA5">
        <w:rPr>
          <w:rFonts w:ascii="Times New Roman" w:hAnsi="Times New Roman" w:cs="Times New Roman"/>
          <w:sz w:val="24"/>
        </w:rPr>
        <w:t xml:space="preserve"> исследования относятся к </w:t>
      </w:r>
      <w:proofErr w:type="gramStart"/>
      <w:r w:rsidR="00D07EA5" w:rsidRPr="00D07EA5">
        <w:rPr>
          <w:rFonts w:ascii="Times New Roman" w:hAnsi="Times New Roman" w:cs="Times New Roman"/>
          <w:sz w:val="24"/>
        </w:rPr>
        <w:t>т.н.</w:t>
      </w:r>
      <w:proofErr w:type="gramEnd"/>
      <w:r w:rsidR="00D07EA5" w:rsidRPr="00D07EA5">
        <w:rPr>
          <w:rFonts w:ascii="Times New Roman" w:hAnsi="Times New Roman" w:cs="Times New Roman"/>
          <w:sz w:val="24"/>
        </w:rPr>
        <w:t xml:space="preserve"> продольным (</w:t>
      </w:r>
      <w:proofErr w:type="spellStart"/>
      <w:r w:rsidR="00D07EA5" w:rsidRPr="00D07EA5">
        <w:rPr>
          <w:rFonts w:ascii="Times New Roman" w:hAnsi="Times New Roman" w:cs="Times New Roman"/>
          <w:sz w:val="24"/>
        </w:rPr>
        <w:t>лонгитудинальным</w:t>
      </w:r>
      <w:proofErr w:type="spellEnd"/>
      <w:r w:rsidR="00D07EA5" w:rsidRPr="00D07EA5">
        <w:rPr>
          <w:rFonts w:ascii="Times New Roman" w:hAnsi="Times New Roman" w:cs="Times New Roman"/>
          <w:sz w:val="24"/>
        </w:rPr>
        <w:t>), т.е. имеют некую протяженность во времени. Из выборки генеральной совокупности формируются 2 группы: экспонированные (</w:t>
      </w:r>
      <w:proofErr w:type="gramStart"/>
      <w:r w:rsidR="00D07EA5" w:rsidRPr="00D07EA5">
        <w:rPr>
          <w:rFonts w:ascii="Times New Roman" w:hAnsi="Times New Roman" w:cs="Times New Roman"/>
          <w:sz w:val="24"/>
        </w:rPr>
        <w:t>т.е.</w:t>
      </w:r>
      <w:proofErr w:type="gramEnd"/>
      <w:r w:rsidR="00D07EA5" w:rsidRPr="00D07EA5">
        <w:rPr>
          <w:rFonts w:ascii="Times New Roman" w:hAnsi="Times New Roman" w:cs="Times New Roman"/>
          <w:sz w:val="24"/>
        </w:rPr>
        <w:t xml:space="preserve"> подвергшиеся воздействию какого-либо </w:t>
      </w:r>
      <w:proofErr w:type="spellStart"/>
      <w:r w:rsidR="00D07EA5" w:rsidRPr="00D07EA5">
        <w:rPr>
          <w:rFonts w:ascii="Times New Roman" w:hAnsi="Times New Roman" w:cs="Times New Roman"/>
          <w:sz w:val="24"/>
        </w:rPr>
        <w:t>изучаемогог</w:t>
      </w:r>
      <w:proofErr w:type="spellEnd"/>
      <w:r w:rsidR="00D07EA5" w:rsidRPr="00D07EA5">
        <w:rPr>
          <w:rFonts w:ascii="Times New Roman" w:hAnsi="Times New Roman" w:cs="Times New Roman"/>
          <w:sz w:val="24"/>
        </w:rPr>
        <w:t xml:space="preserve"> фактора – вредного или </w:t>
      </w:r>
      <w:proofErr w:type="spellStart"/>
      <w:r w:rsidR="00D07EA5" w:rsidRPr="00D07EA5">
        <w:rPr>
          <w:rFonts w:ascii="Times New Roman" w:hAnsi="Times New Roman" w:cs="Times New Roman"/>
          <w:sz w:val="24"/>
        </w:rPr>
        <w:t>протективного</w:t>
      </w:r>
      <w:proofErr w:type="spellEnd"/>
      <w:r w:rsidR="00D07EA5" w:rsidRPr="00D07EA5">
        <w:rPr>
          <w:rFonts w:ascii="Times New Roman" w:hAnsi="Times New Roman" w:cs="Times New Roman"/>
          <w:sz w:val="24"/>
        </w:rPr>
        <w:t>) и не экспонированные. Спустя какой-то период времени проводится анализ частоты исходов в обоих группах.</w:t>
      </w:r>
    </w:p>
    <w:p w14:paraId="216CB8DC" w14:textId="77777777" w:rsidR="00DD255C" w:rsidRPr="00DD255C" w:rsidRDefault="00DD255C" w:rsidP="00DD255C">
      <w:pPr>
        <w:shd w:val="clear" w:color="auto" w:fill="E7E6E6" w:themeFill="background2"/>
        <w:spacing w:after="0" w:line="276" w:lineRule="auto"/>
        <w:rPr>
          <w:rFonts w:ascii="Times New Roman" w:hAnsi="Times New Roman" w:cs="Times New Roman"/>
          <w:sz w:val="24"/>
        </w:rPr>
      </w:pPr>
      <w:r w:rsidRPr="00DD255C">
        <w:rPr>
          <w:rFonts w:ascii="Times New Roman" w:hAnsi="Times New Roman" w:cs="Times New Roman"/>
          <w:sz w:val="24"/>
        </w:rPr>
        <w:t>Слайд 6.</w:t>
      </w:r>
    </w:p>
    <w:p w14:paraId="2A5BC8FF" w14:textId="77777777" w:rsidR="00D07EA5" w:rsidRPr="00D07EA5" w:rsidRDefault="00E06F64" w:rsidP="00D07EA5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07EA5" w:rsidRPr="00D07EA5">
        <w:rPr>
          <w:rFonts w:ascii="Times New Roman" w:hAnsi="Times New Roman" w:cs="Times New Roman"/>
          <w:sz w:val="24"/>
        </w:rPr>
        <w:t xml:space="preserve">В качестве примера одного из первых </w:t>
      </w:r>
      <w:proofErr w:type="spellStart"/>
      <w:r w:rsidR="00D07EA5" w:rsidRPr="00D07EA5">
        <w:rPr>
          <w:rFonts w:ascii="Times New Roman" w:hAnsi="Times New Roman" w:cs="Times New Roman"/>
          <w:sz w:val="24"/>
        </w:rPr>
        <w:t>когортных</w:t>
      </w:r>
      <w:proofErr w:type="spellEnd"/>
      <w:r w:rsidR="00D07EA5" w:rsidRPr="00D07EA5">
        <w:rPr>
          <w:rFonts w:ascii="Times New Roman" w:hAnsi="Times New Roman" w:cs="Times New Roman"/>
          <w:sz w:val="24"/>
        </w:rPr>
        <w:t xml:space="preserve"> исследований можно привести </w:t>
      </w:r>
      <w:proofErr w:type="gramStart"/>
      <w:r w:rsidR="00D07EA5" w:rsidRPr="00D07EA5">
        <w:rPr>
          <w:rFonts w:ascii="Times New Roman" w:hAnsi="Times New Roman" w:cs="Times New Roman"/>
          <w:sz w:val="24"/>
        </w:rPr>
        <w:t>исследование  Ричарда</w:t>
      </w:r>
      <w:proofErr w:type="gramEnd"/>
      <w:r w:rsidR="00D07EA5" w:rsidRPr="00D07E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7EA5" w:rsidRPr="00D07EA5">
        <w:rPr>
          <w:rFonts w:ascii="Times New Roman" w:hAnsi="Times New Roman" w:cs="Times New Roman"/>
          <w:sz w:val="24"/>
        </w:rPr>
        <w:t>Долла</w:t>
      </w:r>
      <w:proofErr w:type="spellEnd"/>
      <w:r w:rsidR="00D07EA5" w:rsidRPr="00D07EA5">
        <w:rPr>
          <w:rFonts w:ascii="Times New Roman" w:hAnsi="Times New Roman" w:cs="Times New Roman"/>
          <w:sz w:val="24"/>
        </w:rPr>
        <w:t xml:space="preserve"> и Остина Бредфорда Хилла,  проведенное в середине прошлого века. </w:t>
      </w:r>
    </w:p>
    <w:p w14:paraId="1E3AA466" w14:textId="77777777" w:rsidR="00D07EA5" w:rsidRPr="00D07EA5" w:rsidRDefault="00D07EA5" w:rsidP="00D07EA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D07EA5">
        <w:rPr>
          <w:rFonts w:ascii="Times New Roman" w:hAnsi="Times New Roman" w:cs="Times New Roman"/>
          <w:sz w:val="24"/>
        </w:rPr>
        <w:t xml:space="preserve">К участию были </w:t>
      </w:r>
      <w:proofErr w:type="gramStart"/>
      <w:r w:rsidRPr="00D07EA5">
        <w:rPr>
          <w:rFonts w:ascii="Times New Roman" w:hAnsi="Times New Roman" w:cs="Times New Roman"/>
          <w:sz w:val="24"/>
        </w:rPr>
        <w:t>приглашены  59,600</w:t>
      </w:r>
      <w:proofErr w:type="gramEnd"/>
      <w:r w:rsidRPr="00D07EA5">
        <w:rPr>
          <w:rFonts w:ascii="Times New Roman" w:hAnsi="Times New Roman" w:cs="Times New Roman"/>
          <w:sz w:val="24"/>
        </w:rPr>
        <w:t xml:space="preserve"> членов Британской медицинской ассоциации. Им раздали короткий опросник с вопросами о табакокурении.</w:t>
      </w:r>
    </w:p>
    <w:p w14:paraId="4AC194A7" w14:textId="77777777" w:rsidR="00D07EA5" w:rsidRPr="00D07EA5" w:rsidRDefault="00D07EA5" w:rsidP="00D07EA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D07EA5">
        <w:rPr>
          <w:rFonts w:ascii="Times New Roman" w:hAnsi="Times New Roman" w:cs="Times New Roman"/>
          <w:sz w:val="24"/>
        </w:rPr>
        <w:lastRenderedPageBreak/>
        <w:t>Анкетируемые были поделены на группы курящих и некурящих после получения результатов анкетирования.</w:t>
      </w:r>
    </w:p>
    <w:p w14:paraId="7317CEB7" w14:textId="7F709BF6" w:rsidR="00E06F64" w:rsidRDefault="00D07EA5" w:rsidP="00D07EA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D07EA5">
        <w:rPr>
          <w:rFonts w:ascii="Times New Roman" w:hAnsi="Times New Roman" w:cs="Times New Roman"/>
          <w:sz w:val="24"/>
        </w:rPr>
        <w:t>В 1954 (через 29 месяцев) из общей национальной базы данных были взяты данные о смертности участников исследования и проанализированы.</w:t>
      </w:r>
    </w:p>
    <w:p w14:paraId="27B7E842" w14:textId="748E6353" w:rsidR="00DD255C" w:rsidRPr="00DD255C" w:rsidRDefault="00DD255C" w:rsidP="00DD255C">
      <w:pPr>
        <w:shd w:val="clear" w:color="auto" w:fill="E7E6E6" w:themeFill="background2"/>
        <w:spacing w:after="0" w:line="276" w:lineRule="auto"/>
        <w:rPr>
          <w:rFonts w:ascii="Times New Roman" w:hAnsi="Times New Roman" w:cs="Times New Roman"/>
          <w:sz w:val="24"/>
        </w:rPr>
      </w:pPr>
      <w:r w:rsidRPr="00053133">
        <w:rPr>
          <w:rFonts w:ascii="Times New Roman" w:hAnsi="Times New Roman" w:cs="Times New Roman"/>
          <w:sz w:val="24"/>
        </w:rPr>
        <w:t>Слайд 7</w:t>
      </w:r>
      <w:r w:rsidR="009B0C7A" w:rsidRPr="00053133">
        <w:rPr>
          <w:rFonts w:ascii="Times New Roman" w:hAnsi="Times New Roman" w:cs="Times New Roman"/>
          <w:sz w:val="24"/>
        </w:rPr>
        <w:t xml:space="preserve"> </w:t>
      </w:r>
    </w:p>
    <w:p w14:paraId="553FF55F" w14:textId="77777777" w:rsidR="009B0C7A" w:rsidRPr="00053133" w:rsidRDefault="009B0C7A" w:rsidP="009B0C7A">
      <w:pPr>
        <w:spacing w:after="0" w:line="276" w:lineRule="auto"/>
        <w:rPr>
          <w:rFonts w:ascii="Times New Roman" w:hAnsi="Times New Roman" w:cs="Times New Roman"/>
          <w:sz w:val="24"/>
        </w:rPr>
      </w:pPr>
      <w:r w:rsidRPr="00053133">
        <w:rPr>
          <w:rFonts w:ascii="Times New Roman" w:hAnsi="Times New Roman" w:cs="Times New Roman"/>
          <w:sz w:val="24"/>
        </w:rPr>
        <w:t>Результаты исследования представлены на слайде. Из них видно, что некурящие в течение периода наблюдения от рака легкого не умирали (показатель смертности от заболевания = 0). Случаи смерти от легочной карциномы были зарегистрированы только у курящих.</w:t>
      </w:r>
    </w:p>
    <w:p w14:paraId="1F3B8E3C" w14:textId="11B531F4" w:rsidR="00D07EA5" w:rsidRPr="00053133" w:rsidRDefault="009B0C7A" w:rsidP="009B0C7A">
      <w:pPr>
        <w:spacing w:after="0" w:line="276" w:lineRule="auto"/>
        <w:rPr>
          <w:rFonts w:ascii="Times New Roman" w:hAnsi="Times New Roman" w:cs="Times New Roman"/>
          <w:sz w:val="24"/>
        </w:rPr>
      </w:pPr>
      <w:r w:rsidRPr="00053133">
        <w:rPr>
          <w:rFonts w:ascii="Times New Roman" w:hAnsi="Times New Roman" w:cs="Times New Roman"/>
          <w:sz w:val="24"/>
        </w:rPr>
        <w:t>Интересно также и то, что риск смерти возрастал с увеличением выкуриваемого за день табака, и наибольший показатель, равный 1,14, зарегистрирован у наиболее злостных курильщиков. Авторы сделали вывод о том, что курение табака является фактором, способствующим развитию рака легкого, отметив при этом предварительность данного заключения ввиду короткого периода наблюдения и небольшого количества случаев летальных исходов за наблюдаемый период. Впрочем, последующими исследованиями данный вывод был подтвержден.</w:t>
      </w:r>
    </w:p>
    <w:p w14:paraId="333DC84C" w14:textId="77777777" w:rsidR="00DD255C" w:rsidRPr="00DD255C" w:rsidRDefault="00DD255C" w:rsidP="00DD255C">
      <w:pPr>
        <w:shd w:val="clear" w:color="auto" w:fill="E7E6E6" w:themeFill="background2"/>
        <w:spacing w:after="0" w:line="276" w:lineRule="auto"/>
        <w:rPr>
          <w:rFonts w:ascii="Times New Roman" w:hAnsi="Times New Roman" w:cs="Times New Roman"/>
          <w:sz w:val="24"/>
        </w:rPr>
      </w:pPr>
      <w:r w:rsidRPr="00DD255C">
        <w:rPr>
          <w:rFonts w:ascii="Times New Roman" w:hAnsi="Times New Roman" w:cs="Times New Roman"/>
          <w:sz w:val="24"/>
        </w:rPr>
        <w:t>Слайд 8.</w:t>
      </w:r>
    </w:p>
    <w:p w14:paraId="2F152E6E" w14:textId="6666BE0C" w:rsidR="00E06F64" w:rsidRDefault="00D07EA5" w:rsidP="00127026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 w:rsidRPr="00D07EA5">
        <w:rPr>
          <w:rFonts w:ascii="Times New Roman" w:hAnsi="Times New Roman" w:cs="Times New Roman"/>
          <w:sz w:val="24"/>
        </w:rPr>
        <w:t>Когортные</w:t>
      </w:r>
      <w:proofErr w:type="spellEnd"/>
      <w:r w:rsidRPr="00D07EA5">
        <w:rPr>
          <w:rFonts w:ascii="Times New Roman" w:hAnsi="Times New Roman" w:cs="Times New Roman"/>
          <w:sz w:val="24"/>
        </w:rPr>
        <w:t xml:space="preserve"> исследования хороши, имеют много преимуществ. Однако проведение их не всегда </w:t>
      </w:r>
      <w:proofErr w:type="spellStart"/>
      <w:proofErr w:type="gramStart"/>
      <w:r w:rsidRPr="00D07EA5">
        <w:rPr>
          <w:rFonts w:ascii="Times New Roman" w:hAnsi="Times New Roman" w:cs="Times New Roman"/>
          <w:sz w:val="24"/>
        </w:rPr>
        <w:t>возможныо</w:t>
      </w:r>
      <w:proofErr w:type="spellEnd"/>
      <w:proofErr w:type="gramEnd"/>
      <w:r w:rsidRPr="00D07EA5">
        <w:rPr>
          <w:rFonts w:ascii="Times New Roman" w:hAnsi="Times New Roman" w:cs="Times New Roman"/>
          <w:sz w:val="24"/>
        </w:rPr>
        <w:t xml:space="preserve"> В качестве препятствий могут выступать высокая стоимость </w:t>
      </w:r>
      <w:proofErr w:type="spellStart"/>
      <w:r w:rsidRPr="00D07EA5">
        <w:rPr>
          <w:rFonts w:ascii="Times New Roman" w:hAnsi="Times New Roman" w:cs="Times New Roman"/>
          <w:sz w:val="24"/>
        </w:rPr>
        <w:t>когортных</w:t>
      </w:r>
      <w:proofErr w:type="spellEnd"/>
      <w:r w:rsidRPr="00D07EA5">
        <w:rPr>
          <w:rFonts w:ascii="Times New Roman" w:hAnsi="Times New Roman" w:cs="Times New Roman"/>
          <w:sz w:val="24"/>
        </w:rPr>
        <w:t xml:space="preserve"> исследований, редкость заболевания или большая продолжительность времени от момента воздействия какого-либо фактора до развития искомого исхода. Возможны и ограничения этического характера. Во всех этих случаях возможно проведение исследований типа «случай-контроль». Данный тип исследований также является продольным. Однако в отличие от </w:t>
      </w:r>
      <w:proofErr w:type="spellStart"/>
      <w:r w:rsidRPr="00D07EA5">
        <w:rPr>
          <w:rFonts w:ascii="Times New Roman" w:hAnsi="Times New Roman" w:cs="Times New Roman"/>
          <w:sz w:val="24"/>
        </w:rPr>
        <w:t>когортного</w:t>
      </w:r>
      <w:proofErr w:type="spellEnd"/>
      <w:r w:rsidRPr="00D07EA5">
        <w:rPr>
          <w:rFonts w:ascii="Times New Roman" w:hAnsi="Times New Roman" w:cs="Times New Roman"/>
          <w:sz w:val="24"/>
        </w:rPr>
        <w:t xml:space="preserve"> разделение на группы происходит не по принципу наличия (отсутствия) воздействия, а в зависимости от наличия или отсутствия того или иного исхода. Затем собирают сведения (путем опроса или поиска в медицинских документах) о возможном воздействии на них в прошлом того или иного агента и оценивается не частота исхода, а частота воздействия в прошлом для каждой группы. Исследования типа «случай-контроль» всегда являются ретроспективными.</w:t>
      </w:r>
    </w:p>
    <w:p w14:paraId="3002B186" w14:textId="77777777" w:rsidR="00DD255C" w:rsidRPr="00DD255C" w:rsidRDefault="00DD255C" w:rsidP="00DD255C">
      <w:pPr>
        <w:shd w:val="clear" w:color="auto" w:fill="E7E6E6" w:themeFill="background2"/>
        <w:spacing w:after="0" w:line="276" w:lineRule="auto"/>
        <w:rPr>
          <w:rFonts w:ascii="Times New Roman" w:hAnsi="Times New Roman" w:cs="Times New Roman"/>
          <w:sz w:val="24"/>
        </w:rPr>
      </w:pPr>
      <w:r w:rsidRPr="00DD255C">
        <w:rPr>
          <w:rFonts w:ascii="Times New Roman" w:hAnsi="Times New Roman" w:cs="Times New Roman"/>
          <w:sz w:val="24"/>
        </w:rPr>
        <w:t>Слайд 9.</w:t>
      </w:r>
    </w:p>
    <w:p w14:paraId="2C218013" w14:textId="77777777" w:rsidR="00D07EA5" w:rsidRPr="00D07EA5" w:rsidRDefault="00D07EA5" w:rsidP="00D07EA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D07EA5">
        <w:rPr>
          <w:rFonts w:ascii="Times New Roman" w:hAnsi="Times New Roman" w:cs="Times New Roman"/>
          <w:sz w:val="24"/>
        </w:rPr>
        <w:t xml:space="preserve">Исследование типа «случай-контроль» для установления связи между курением и раком </w:t>
      </w:r>
      <w:proofErr w:type="gramStart"/>
      <w:r w:rsidRPr="00D07EA5">
        <w:rPr>
          <w:rFonts w:ascii="Times New Roman" w:hAnsi="Times New Roman" w:cs="Times New Roman"/>
          <w:sz w:val="24"/>
        </w:rPr>
        <w:t>легкого  может</w:t>
      </w:r>
      <w:proofErr w:type="gramEnd"/>
      <w:r w:rsidRPr="00D07EA5">
        <w:rPr>
          <w:rFonts w:ascii="Times New Roman" w:hAnsi="Times New Roman" w:cs="Times New Roman"/>
          <w:sz w:val="24"/>
        </w:rPr>
        <w:t xml:space="preserve"> выглядеть, к примеру, следующим образом.</w:t>
      </w:r>
    </w:p>
    <w:p w14:paraId="3B5C10E8" w14:textId="521E0494" w:rsidR="00E06F64" w:rsidRDefault="00D07EA5" w:rsidP="00D07EA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D07EA5">
        <w:rPr>
          <w:rFonts w:ascii="Times New Roman" w:hAnsi="Times New Roman" w:cs="Times New Roman"/>
          <w:sz w:val="24"/>
        </w:rPr>
        <w:t>Набираются две группы людей – с диагностированным раком легкого и без него и собирается анамнестическая информация относительно курения.  Далее нам нужно сравнить соотношение курящих и некурящих в группах «случай» и «контроль».</w:t>
      </w:r>
    </w:p>
    <w:p w14:paraId="21D8747A" w14:textId="1EA799EC" w:rsidR="009B0C7A" w:rsidRDefault="009B0C7A" w:rsidP="00D07EA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053133">
        <w:rPr>
          <w:rFonts w:ascii="Times New Roman" w:hAnsi="Times New Roman" w:cs="Times New Roman"/>
          <w:sz w:val="24"/>
        </w:rPr>
        <w:t xml:space="preserve">Слайд 10. </w:t>
      </w:r>
    </w:p>
    <w:p w14:paraId="2DE39755" w14:textId="77777777" w:rsidR="009B0C7A" w:rsidRPr="00660554" w:rsidRDefault="009B0C7A" w:rsidP="009B0C7A">
      <w:pPr>
        <w:pStyle w:val="a3"/>
        <w:kinsoku w:val="0"/>
        <w:overflowPunct w:val="0"/>
        <w:spacing w:before="86" w:beforeAutospacing="0" w:after="0" w:afterAutospacing="0"/>
        <w:textAlignment w:val="baseline"/>
      </w:pPr>
      <w:r w:rsidRPr="00660554">
        <w:rPr>
          <w:rFonts w:eastAsiaTheme="minorEastAsia"/>
          <w:color w:val="000000" w:themeColor="text1"/>
          <w:kern w:val="24"/>
        </w:rPr>
        <w:t xml:space="preserve">Именно такое исследование типа «случай-контроль» было проведено все теми же учеными - </w:t>
      </w:r>
      <w:r w:rsidRPr="00660554">
        <w:rPr>
          <w:rFonts w:eastAsiaTheme="minorEastAsia"/>
          <w:color w:val="000000" w:themeColor="text1"/>
          <w:kern w:val="24"/>
          <w:lang w:val="en-US"/>
        </w:rPr>
        <w:t>Doll</w:t>
      </w:r>
      <w:r w:rsidRPr="00660554">
        <w:rPr>
          <w:rFonts w:eastAsiaTheme="minorEastAsia"/>
          <w:color w:val="000000" w:themeColor="text1"/>
          <w:kern w:val="24"/>
        </w:rPr>
        <w:t xml:space="preserve"> и </w:t>
      </w:r>
      <w:r w:rsidRPr="00660554">
        <w:rPr>
          <w:rFonts w:eastAsiaTheme="minorEastAsia"/>
          <w:color w:val="000000" w:themeColor="text1"/>
          <w:kern w:val="24"/>
          <w:lang w:val="en-US"/>
        </w:rPr>
        <w:t>Hill</w:t>
      </w:r>
      <w:r w:rsidRPr="00660554">
        <w:rPr>
          <w:rFonts w:eastAsiaTheme="minorEastAsia"/>
          <w:color w:val="000000" w:themeColor="text1"/>
          <w:kern w:val="24"/>
        </w:rPr>
        <w:t xml:space="preserve">. Были отобраны группы «случай» и «контроль» - в зависимости от факта наличия или отсутствия заболевания (не фактора риска!) – в этом отличие данного типа исследования от </w:t>
      </w:r>
      <w:proofErr w:type="spellStart"/>
      <w:r w:rsidRPr="00660554">
        <w:rPr>
          <w:rFonts w:eastAsiaTheme="minorEastAsia"/>
          <w:color w:val="000000" w:themeColor="text1"/>
          <w:kern w:val="24"/>
        </w:rPr>
        <w:t>когортного</w:t>
      </w:r>
      <w:proofErr w:type="spellEnd"/>
      <w:r w:rsidRPr="00660554">
        <w:rPr>
          <w:rFonts w:eastAsiaTheme="minorEastAsia"/>
          <w:color w:val="000000" w:themeColor="text1"/>
          <w:kern w:val="24"/>
        </w:rPr>
        <w:t>.</w:t>
      </w:r>
    </w:p>
    <w:p w14:paraId="0F31680E" w14:textId="77777777" w:rsidR="009B0C7A" w:rsidRPr="00660554" w:rsidRDefault="009B0C7A" w:rsidP="009B0C7A">
      <w:pPr>
        <w:pStyle w:val="a3"/>
        <w:kinsoku w:val="0"/>
        <w:overflowPunct w:val="0"/>
        <w:spacing w:before="86" w:beforeAutospacing="0" w:after="0" w:afterAutospacing="0"/>
        <w:textAlignment w:val="baseline"/>
      </w:pPr>
      <w:r w:rsidRPr="00660554">
        <w:rPr>
          <w:rFonts w:eastAsiaTheme="minorEastAsia"/>
          <w:color w:val="000000" w:themeColor="text1"/>
          <w:kern w:val="24"/>
        </w:rPr>
        <w:t xml:space="preserve">Группу «случаев» составили 709 пациентов с раком легких, контрольную группу </w:t>
      </w:r>
      <w:proofErr w:type="gramStart"/>
      <w:r w:rsidRPr="00660554">
        <w:rPr>
          <w:rFonts w:eastAsiaTheme="minorEastAsia"/>
          <w:color w:val="000000" w:themeColor="text1"/>
          <w:kern w:val="24"/>
        </w:rPr>
        <w:t>-  709</w:t>
      </w:r>
      <w:proofErr w:type="gramEnd"/>
      <w:r w:rsidRPr="00660554">
        <w:rPr>
          <w:rFonts w:eastAsiaTheme="minorEastAsia"/>
          <w:color w:val="000000" w:themeColor="text1"/>
          <w:kern w:val="24"/>
        </w:rPr>
        <w:t xml:space="preserve"> пациентов с другими диагнозами.</w:t>
      </w:r>
    </w:p>
    <w:p w14:paraId="7571A232" w14:textId="77777777" w:rsidR="009B0C7A" w:rsidRPr="00660554" w:rsidRDefault="009B0C7A" w:rsidP="009B0C7A">
      <w:pPr>
        <w:pStyle w:val="a3"/>
        <w:kinsoku w:val="0"/>
        <w:overflowPunct w:val="0"/>
        <w:spacing w:before="86" w:beforeAutospacing="0" w:after="0" w:afterAutospacing="0"/>
        <w:textAlignment w:val="baseline"/>
      </w:pPr>
      <w:r w:rsidRPr="00660554">
        <w:rPr>
          <w:rFonts w:eastAsiaTheme="minorEastAsia"/>
          <w:color w:val="000000" w:themeColor="text1"/>
          <w:kern w:val="24"/>
        </w:rPr>
        <w:t>Группы были сопоставимы по полу, возрасту. Все больные получали лечение в том же госпитале.</w:t>
      </w:r>
    </w:p>
    <w:p w14:paraId="23685273" w14:textId="77777777" w:rsidR="009B0C7A" w:rsidRPr="00660554" w:rsidRDefault="009B0C7A" w:rsidP="009B0C7A">
      <w:pPr>
        <w:pStyle w:val="a3"/>
        <w:kinsoku w:val="0"/>
        <w:overflowPunct w:val="0"/>
        <w:spacing w:before="86" w:beforeAutospacing="0" w:after="0" w:afterAutospacing="0"/>
        <w:textAlignment w:val="baseline"/>
      </w:pPr>
      <w:r w:rsidRPr="00660554">
        <w:rPr>
          <w:rFonts w:eastAsiaTheme="minorEastAsia"/>
          <w:color w:val="000000" w:themeColor="text1"/>
          <w:kern w:val="24"/>
        </w:rPr>
        <w:t>Проводилось интервьюирование пациентов по вопросам, связанным с их опытом курения. Курильщиками, в соответствии с дизайном исследования, считали лиц, выкуривающие хотя бы одну сигарету в день в течение 1 года и более.</w:t>
      </w:r>
    </w:p>
    <w:p w14:paraId="742FCA09" w14:textId="6866A750" w:rsidR="009B0C7A" w:rsidRPr="00660554" w:rsidRDefault="009B0C7A" w:rsidP="009B0C7A">
      <w:pPr>
        <w:pStyle w:val="a3"/>
        <w:kinsoku w:val="0"/>
        <w:overflowPunct w:val="0"/>
        <w:spacing w:before="86" w:beforeAutospacing="0" w:after="0" w:afterAutospacing="0"/>
        <w:textAlignment w:val="baseline"/>
        <w:rPr>
          <w:rFonts w:eastAsiaTheme="minorEastAsia"/>
          <w:color w:val="000000" w:themeColor="text1"/>
          <w:kern w:val="24"/>
        </w:rPr>
      </w:pPr>
      <w:r w:rsidRPr="00660554">
        <w:rPr>
          <w:rFonts w:eastAsiaTheme="minorEastAsia"/>
          <w:color w:val="000000" w:themeColor="text1"/>
          <w:kern w:val="24"/>
        </w:rPr>
        <w:t>Далее проводился анализ: сравнение процента курильщиков (с учетом количества сигарет, продолжительности курения, другой привычки) в группах «случай» и «контроль».</w:t>
      </w:r>
    </w:p>
    <w:p w14:paraId="452DA591" w14:textId="1269799F" w:rsidR="009B0C7A" w:rsidRPr="00660554" w:rsidRDefault="009B0C7A" w:rsidP="009B0C7A">
      <w:pPr>
        <w:pStyle w:val="a3"/>
        <w:kinsoku w:val="0"/>
        <w:overflowPunct w:val="0"/>
        <w:spacing w:before="86" w:beforeAutospacing="0" w:after="0" w:afterAutospacing="0"/>
        <w:textAlignment w:val="baseline"/>
        <w:rPr>
          <w:rFonts w:eastAsiaTheme="minorEastAsia"/>
          <w:color w:val="000000" w:themeColor="text1"/>
          <w:kern w:val="24"/>
        </w:rPr>
      </w:pPr>
      <w:r w:rsidRPr="00660554">
        <w:rPr>
          <w:rFonts w:eastAsiaTheme="minorEastAsia"/>
          <w:color w:val="000000" w:themeColor="text1"/>
          <w:kern w:val="24"/>
        </w:rPr>
        <w:t>Слайд 11.</w:t>
      </w:r>
    </w:p>
    <w:p w14:paraId="47639730" w14:textId="4EB6887F" w:rsidR="009B0C7A" w:rsidRPr="00660554" w:rsidRDefault="009B0C7A" w:rsidP="00053133">
      <w:pPr>
        <w:pStyle w:val="a3"/>
        <w:kinsoku w:val="0"/>
        <w:overflowPunct w:val="0"/>
        <w:spacing w:before="86" w:beforeAutospacing="0" w:after="0" w:afterAutospacing="0"/>
        <w:textAlignment w:val="baseline"/>
        <w:rPr>
          <w:rFonts w:eastAsiaTheme="minorEastAsia"/>
          <w:color w:val="000000" w:themeColor="text1"/>
          <w:kern w:val="24"/>
        </w:rPr>
      </w:pPr>
      <w:r w:rsidRPr="00660554">
        <w:rPr>
          <w:rFonts w:eastAsiaTheme="minorEastAsia"/>
          <w:color w:val="000000" w:themeColor="text1"/>
          <w:kern w:val="24"/>
        </w:rPr>
        <w:t>Были получены следующие результаты</w:t>
      </w:r>
      <w:r w:rsidR="00053133" w:rsidRPr="00660554">
        <w:rPr>
          <w:rFonts w:eastAsiaTheme="minorEastAsia"/>
          <w:color w:val="000000" w:themeColor="text1"/>
          <w:kern w:val="24"/>
        </w:rPr>
        <w:t>.</w:t>
      </w:r>
      <w:r w:rsidRPr="00660554">
        <w:rPr>
          <w:rFonts w:eastAsiaTheme="minorEastAsia"/>
          <w:color w:val="000000" w:themeColor="text1"/>
          <w:kern w:val="24"/>
        </w:rPr>
        <w:t xml:space="preserve"> Надо сказать, что большая часть всех пациентов, включенных в исследование курили; некурящих было очень мало - всего 80 из 1418 человек. Это </w:t>
      </w:r>
      <w:r w:rsidRPr="00660554">
        <w:rPr>
          <w:rFonts w:eastAsiaTheme="minorEastAsia"/>
          <w:color w:val="000000" w:themeColor="text1"/>
          <w:kern w:val="24"/>
        </w:rPr>
        <w:lastRenderedPageBreak/>
        <w:t xml:space="preserve">было характерно для Англии середины прошлого века. Среди женщин доля курящих была меньше в сравнении с мужчинами. </w:t>
      </w:r>
    </w:p>
    <w:p w14:paraId="7B820410" w14:textId="52ABEC56" w:rsidR="009B0C7A" w:rsidRPr="00660554" w:rsidRDefault="009B0C7A" w:rsidP="00053133">
      <w:pPr>
        <w:pStyle w:val="a3"/>
        <w:kinsoku w:val="0"/>
        <w:overflowPunct w:val="0"/>
        <w:spacing w:before="86" w:beforeAutospacing="0" w:after="0" w:afterAutospacing="0"/>
        <w:textAlignment w:val="baseline"/>
      </w:pPr>
      <w:r w:rsidRPr="00660554">
        <w:rPr>
          <w:rFonts w:eastAsiaTheme="minorEastAsia"/>
          <w:color w:val="000000" w:themeColor="text1"/>
          <w:kern w:val="24"/>
        </w:rPr>
        <w:t>Среди мужчин с раком легкого некурящих было всего 0,3%, в группе мужчин с другими диагнозами – 4,2% не</w:t>
      </w:r>
      <w:r w:rsidRPr="00660554">
        <w:t xml:space="preserve"> курили. Среди женщин с раком легкого не курили 32%, среди женщин, </w:t>
      </w:r>
      <w:proofErr w:type="gramStart"/>
      <w:r w:rsidRPr="00660554">
        <w:t>госпитализированных  с</w:t>
      </w:r>
      <w:proofErr w:type="gramEnd"/>
      <w:r w:rsidRPr="00660554">
        <w:t xml:space="preserve"> другими диагнозами, доля некурящих составила 53%. Таким образом, как среди женщин, так и среди мужчин с раком легкого доля курящих была значительно выше, чем в группе без рака легкого. Различия были статистически значимыми. Таким образом, альтернативная гипотеза о том, что курение является фактором риска рака легкого была подтверждена.</w:t>
      </w:r>
    </w:p>
    <w:p w14:paraId="2CA92F90" w14:textId="5A0D7B71" w:rsidR="00DD255C" w:rsidRPr="00660554" w:rsidRDefault="00DD255C" w:rsidP="00DD255C">
      <w:pPr>
        <w:shd w:val="clear" w:color="auto" w:fill="E7E6E6" w:themeFill="background2"/>
        <w:spacing w:after="0" w:line="276" w:lineRule="auto"/>
        <w:rPr>
          <w:rFonts w:ascii="Times New Roman" w:hAnsi="Times New Roman" w:cs="Times New Roman"/>
          <w:sz w:val="24"/>
        </w:rPr>
      </w:pPr>
      <w:r w:rsidRPr="00660554">
        <w:rPr>
          <w:rFonts w:ascii="Times New Roman" w:hAnsi="Times New Roman" w:cs="Times New Roman"/>
          <w:sz w:val="24"/>
        </w:rPr>
        <w:t>Слайд 1</w:t>
      </w:r>
      <w:r w:rsidR="00307164" w:rsidRPr="00660554">
        <w:rPr>
          <w:rFonts w:ascii="Times New Roman" w:hAnsi="Times New Roman" w:cs="Times New Roman"/>
          <w:sz w:val="24"/>
        </w:rPr>
        <w:t>2</w:t>
      </w:r>
      <w:r w:rsidRPr="00660554">
        <w:rPr>
          <w:rFonts w:ascii="Times New Roman" w:hAnsi="Times New Roman" w:cs="Times New Roman"/>
          <w:sz w:val="24"/>
        </w:rPr>
        <w:t>.</w:t>
      </w:r>
    </w:p>
    <w:p w14:paraId="0CA8D271" w14:textId="34BA6949" w:rsidR="00E06F64" w:rsidRDefault="00D07EA5" w:rsidP="00DD255C">
      <w:pPr>
        <w:spacing w:after="0" w:line="276" w:lineRule="auto"/>
        <w:rPr>
          <w:rFonts w:ascii="Times New Roman" w:hAnsi="Times New Roman" w:cs="Times New Roman"/>
          <w:sz w:val="24"/>
        </w:rPr>
      </w:pPr>
      <w:r w:rsidRPr="00660554">
        <w:rPr>
          <w:rFonts w:ascii="Times New Roman" w:hAnsi="Times New Roman" w:cs="Times New Roman"/>
          <w:sz w:val="24"/>
        </w:rPr>
        <w:t>Рандомизированные контролируемые испытан</w:t>
      </w:r>
      <w:r w:rsidRPr="00D07EA5">
        <w:rPr>
          <w:rFonts w:ascii="Times New Roman" w:hAnsi="Times New Roman" w:cs="Times New Roman"/>
          <w:sz w:val="24"/>
        </w:rPr>
        <w:t xml:space="preserve">ия являются стандартом исследований эффективности лечения, </w:t>
      </w:r>
      <w:proofErr w:type="gramStart"/>
      <w:r w:rsidRPr="00D07EA5">
        <w:rPr>
          <w:rFonts w:ascii="Times New Roman" w:hAnsi="Times New Roman" w:cs="Times New Roman"/>
          <w:sz w:val="24"/>
        </w:rPr>
        <w:t>т.е.</w:t>
      </w:r>
      <w:proofErr w:type="gramEnd"/>
      <w:r w:rsidRPr="00D07EA5">
        <w:rPr>
          <w:rFonts w:ascii="Times New Roman" w:hAnsi="Times New Roman" w:cs="Times New Roman"/>
          <w:sz w:val="24"/>
        </w:rPr>
        <w:t xml:space="preserve"> клинических испытаний. Они относятся к экспериментальным исследованиям. Выборка пациентов разделяется на две группы – экспериментальную и группу сравнения. Причем разделение проводится случайным образом, рандомно, что позволяет избежать систематической ошибки отбора. Далее одна группа получает экспериментальный препарат, другая – иное лечение или плацебо. Спустя определенный период времени в соответствии с дизайном исследований проводится сравнение показателей, выбранных в качестве «конечных точек» – это может быть улучшение (ослабление) клинических симптомов – например, нормализация АД или лабораторных показателей или частота иных исходов (например, побочных эффектов лекарств).</w:t>
      </w:r>
    </w:p>
    <w:p w14:paraId="6E6D88C9" w14:textId="513173AD" w:rsidR="00DD255C" w:rsidRPr="00DD255C" w:rsidRDefault="00DD255C" w:rsidP="00DD255C">
      <w:pPr>
        <w:shd w:val="clear" w:color="auto" w:fill="E7E6E6" w:themeFill="background2"/>
        <w:spacing w:after="0" w:line="276" w:lineRule="auto"/>
        <w:rPr>
          <w:rFonts w:ascii="Times New Roman" w:hAnsi="Times New Roman" w:cs="Times New Roman"/>
          <w:sz w:val="24"/>
        </w:rPr>
      </w:pPr>
      <w:r w:rsidRPr="00DD255C">
        <w:rPr>
          <w:rFonts w:ascii="Times New Roman" w:hAnsi="Times New Roman" w:cs="Times New Roman"/>
          <w:sz w:val="24"/>
        </w:rPr>
        <w:t>Слайд 1</w:t>
      </w:r>
      <w:r w:rsidR="00307164">
        <w:rPr>
          <w:rFonts w:ascii="Times New Roman" w:hAnsi="Times New Roman" w:cs="Times New Roman"/>
          <w:sz w:val="24"/>
        </w:rPr>
        <w:t>3</w:t>
      </w:r>
      <w:r w:rsidRPr="00DD255C">
        <w:rPr>
          <w:rFonts w:ascii="Times New Roman" w:hAnsi="Times New Roman" w:cs="Times New Roman"/>
          <w:sz w:val="24"/>
        </w:rPr>
        <w:t>.</w:t>
      </w:r>
    </w:p>
    <w:p w14:paraId="1D56BF68" w14:textId="2318589F" w:rsidR="00E06F64" w:rsidRDefault="00D07EA5" w:rsidP="00DD255C">
      <w:pPr>
        <w:spacing w:after="0" w:line="276" w:lineRule="auto"/>
        <w:rPr>
          <w:rFonts w:ascii="Times New Roman" w:hAnsi="Times New Roman" w:cs="Times New Roman"/>
          <w:sz w:val="24"/>
        </w:rPr>
      </w:pPr>
      <w:r w:rsidRPr="00D07EA5">
        <w:rPr>
          <w:rFonts w:ascii="Times New Roman" w:hAnsi="Times New Roman" w:cs="Times New Roman"/>
          <w:sz w:val="24"/>
        </w:rPr>
        <w:t xml:space="preserve">Различные виды исследований являются оптимальными для решения тех или иных задач. Так для оценки эффективности лечения оптимальным является РКИ, для определения точности диагностических и скрининговых тестов – поперечное исследование, для прогноза – </w:t>
      </w:r>
      <w:proofErr w:type="spellStart"/>
      <w:r w:rsidRPr="00D07EA5">
        <w:rPr>
          <w:rFonts w:ascii="Times New Roman" w:hAnsi="Times New Roman" w:cs="Times New Roman"/>
          <w:sz w:val="24"/>
        </w:rPr>
        <w:t>когортные</w:t>
      </w:r>
      <w:proofErr w:type="spellEnd"/>
      <w:r w:rsidRPr="00D07EA5">
        <w:rPr>
          <w:rFonts w:ascii="Times New Roman" w:hAnsi="Times New Roman" w:cs="Times New Roman"/>
          <w:sz w:val="24"/>
        </w:rPr>
        <w:t xml:space="preserve">, для оценки этиологии (факторов риска) заболевания – </w:t>
      </w:r>
      <w:proofErr w:type="spellStart"/>
      <w:r w:rsidRPr="00D07EA5">
        <w:rPr>
          <w:rFonts w:ascii="Times New Roman" w:hAnsi="Times New Roman" w:cs="Times New Roman"/>
          <w:sz w:val="24"/>
        </w:rPr>
        <w:t>когортные</w:t>
      </w:r>
      <w:proofErr w:type="spellEnd"/>
      <w:r w:rsidRPr="00D07EA5">
        <w:rPr>
          <w:rFonts w:ascii="Times New Roman" w:hAnsi="Times New Roman" w:cs="Times New Roman"/>
          <w:sz w:val="24"/>
        </w:rPr>
        <w:t xml:space="preserve"> или «случай-контроль».</w:t>
      </w:r>
    </w:p>
    <w:p w14:paraId="410A1386" w14:textId="77777777" w:rsidR="00DD255C" w:rsidRPr="00DD255C" w:rsidRDefault="00DD255C" w:rsidP="00DD255C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3A9BD5F8" w14:textId="77777777" w:rsidR="00DD255C" w:rsidRPr="00DD255C" w:rsidRDefault="00DD255C" w:rsidP="00DD255C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076C6037" w14:textId="77777777" w:rsidR="00DD255C" w:rsidRPr="00DD255C" w:rsidRDefault="00DD255C" w:rsidP="00DD255C">
      <w:pPr>
        <w:spacing w:after="0" w:line="276" w:lineRule="auto"/>
        <w:rPr>
          <w:rFonts w:ascii="Times New Roman" w:hAnsi="Times New Roman" w:cs="Times New Roman"/>
          <w:sz w:val="24"/>
        </w:rPr>
      </w:pPr>
    </w:p>
    <w:sectPr w:rsidR="00DD255C" w:rsidRPr="00DD255C" w:rsidSect="00DD2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5B"/>
    <w:rsid w:val="00053133"/>
    <w:rsid w:val="00127026"/>
    <w:rsid w:val="0013736F"/>
    <w:rsid w:val="0022575B"/>
    <w:rsid w:val="00307164"/>
    <w:rsid w:val="004356F6"/>
    <w:rsid w:val="004C043F"/>
    <w:rsid w:val="005947BD"/>
    <w:rsid w:val="0062209E"/>
    <w:rsid w:val="00652AF7"/>
    <w:rsid w:val="00660554"/>
    <w:rsid w:val="00876DDB"/>
    <w:rsid w:val="009B0C7A"/>
    <w:rsid w:val="009F5369"/>
    <w:rsid w:val="00A240E0"/>
    <w:rsid w:val="00B3675F"/>
    <w:rsid w:val="00C7352F"/>
    <w:rsid w:val="00CB1DC8"/>
    <w:rsid w:val="00CB2D0A"/>
    <w:rsid w:val="00D07EA5"/>
    <w:rsid w:val="00D40006"/>
    <w:rsid w:val="00DD255C"/>
    <w:rsid w:val="00E06F64"/>
    <w:rsid w:val="00F5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306B"/>
  <w15:chartTrackingRefBased/>
  <w15:docId w15:val="{263B5B85-E570-4D6D-B316-97C5635D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saida.agliullina@mail.ru</dc:creator>
  <cp:keywords/>
  <dc:description/>
  <cp:lastModifiedBy>Хасанова Алия Азатовна</cp:lastModifiedBy>
  <cp:revision>6</cp:revision>
  <dcterms:created xsi:type="dcterms:W3CDTF">2022-09-09T14:04:00Z</dcterms:created>
  <dcterms:modified xsi:type="dcterms:W3CDTF">2023-08-25T08:10:00Z</dcterms:modified>
</cp:coreProperties>
</file>