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BBE1" w14:textId="35C1BEB8" w:rsidR="007E5CFD" w:rsidRPr="006C2B03" w:rsidRDefault="007E5CFD" w:rsidP="007E5CFD">
      <w:pPr>
        <w:contextualSpacing/>
        <w:jc w:val="center"/>
        <w:rPr>
          <w:rFonts w:ascii="Times New Roman" w:hAnsi="Times New Roman"/>
          <w:b/>
          <w:sz w:val="28"/>
          <w:szCs w:val="24"/>
        </w:rPr>
      </w:pPr>
      <w:r w:rsidRPr="006C2B03">
        <w:rPr>
          <w:rFonts w:ascii="Times New Roman" w:hAnsi="Times New Roman"/>
          <w:b/>
          <w:sz w:val="28"/>
          <w:szCs w:val="24"/>
        </w:rPr>
        <w:t>Метод</w:t>
      </w:r>
      <w:r w:rsidR="006C2B03" w:rsidRPr="006C2B03">
        <w:rPr>
          <w:rFonts w:ascii="Times New Roman" w:hAnsi="Times New Roman"/>
          <w:b/>
          <w:sz w:val="28"/>
          <w:szCs w:val="24"/>
        </w:rPr>
        <w:t>ическая разработка для обучающихся</w:t>
      </w:r>
    </w:p>
    <w:p w14:paraId="0B455CFD" w14:textId="0EF5D9CD" w:rsidR="00AE69B4" w:rsidRPr="006C2B03" w:rsidRDefault="007E5CFD" w:rsidP="007E5CFD">
      <w:pPr>
        <w:contextualSpacing/>
        <w:jc w:val="center"/>
        <w:rPr>
          <w:rFonts w:ascii="Times New Roman" w:hAnsi="Times New Roman"/>
          <w:b/>
          <w:sz w:val="28"/>
          <w:szCs w:val="24"/>
        </w:rPr>
      </w:pPr>
      <w:r w:rsidRPr="006C2B03">
        <w:rPr>
          <w:rFonts w:ascii="Times New Roman" w:hAnsi="Times New Roman"/>
          <w:b/>
          <w:sz w:val="28"/>
          <w:szCs w:val="24"/>
        </w:rPr>
        <w:t>к практическому занятию №</w:t>
      </w:r>
      <w:r w:rsidR="00FB3C05">
        <w:rPr>
          <w:rFonts w:ascii="Times New Roman" w:hAnsi="Times New Roman"/>
          <w:b/>
          <w:sz w:val="28"/>
          <w:szCs w:val="24"/>
        </w:rPr>
        <w:t>20</w:t>
      </w:r>
    </w:p>
    <w:p w14:paraId="7F0D1CDD" w14:textId="77777777" w:rsidR="007E5CFD" w:rsidRPr="006C2B03" w:rsidRDefault="007E5CFD" w:rsidP="007E5CFD">
      <w:pPr>
        <w:contextualSpacing/>
        <w:rPr>
          <w:rFonts w:ascii="Times New Roman" w:hAnsi="Times New Roman"/>
          <w:b/>
          <w:sz w:val="28"/>
          <w:szCs w:val="24"/>
        </w:rPr>
      </w:pPr>
    </w:p>
    <w:p w14:paraId="133DBA24" w14:textId="77777777" w:rsidR="00FB3C05" w:rsidRPr="00FB3C05" w:rsidRDefault="00FB3C05" w:rsidP="00FB3C05">
      <w:pPr>
        <w:keepNext/>
        <w:keepLines/>
        <w:spacing w:after="40"/>
        <w:jc w:val="center"/>
        <w:outlineLvl w:val="0"/>
        <w:rPr>
          <w:rFonts w:ascii="Times New Roman" w:hAnsi="Times New Roman"/>
          <w:b/>
          <w:sz w:val="28"/>
          <w:szCs w:val="32"/>
        </w:rPr>
      </w:pPr>
      <w:r w:rsidRPr="00FB3C05">
        <w:rPr>
          <w:rFonts w:ascii="Times New Roman" w:hAnsi="Times New Roman"/>
          <w:b/>
          <w:sz w:val="28"/>
          <w:szCs w:val="32"/>
        </w:rPr>
        <w:t>Тема 2.2.2. Установление контакта с покупателем. Выявление потребности покупателя. Анализ мотивов.</w:t>
      </w:r>
    </w:p>
    <w:p w14:paraId="3AE3F6FF" w14:textId="77777777" w:rsidR="00AE69B4" w:rsidRPr="00FB3C05" w:rsidRDefault="00AE69B4" w:rsidP="007E5CFD">
      <w:pPr>
        <w:contextualSpacing/>
        <w:rPr>
          <w:sz w:val="24"/>
          <w:szCs w:val="28"/>
        </w:rPr>
      </w:pPr>
    </w:p>
    <w:p w14:paraId="56875D3E" w14:textId="77777777" w:rsidR="007E5CFD" w:rsidRDefault="007E5CFD" w:rsidP="003F6B01">
      <w:pPr>
        <w:keepNext/>
        <w:keepLines/>
        <w:spacing w:after="282" w:line="270" w:lineRule="exact"/>
        <w:contextualSpacing/>
        <w:outlineLvl w:val="0"/>
        <w:rPr>
          <w:rFonts w:ascii="Times New Roman" w:hAnsi="Times New Roman"/>
          <w:b/>
          <w:sz w:val="24"/>
          <w:szCs w:val="28"/>
        </w:rPr>
      </w:pPr>
      <w:r>
        <w:rPr>
          <w:rFonts w:ascii="Times New Roman" w:hAnsi="Times New Roman"/>
          <w:b/>
          <w:sz w:val="24"/>
          <w:szCs w:val="28"/>
        </w:rPr>
        <w:t>Цели занятия:</w:t>
      </w:r>
    </w:p>
    <w:p w14:paraId="2210EDBD" w14:textId="77777777" w:rsidR="007E5CFD" w:rsidRDefault="007E5CFD" w:rsidP="007E5CFD">
      <w:pPr>
        <w:keepNext/>
        <w:keepLines/>
        <w:spacing w:after="282" w:line="240" w:lineRule="auto"/>
        <w:contextualSpacing/>
        <w:outlineLvl w:val="0"/>
        <w:rPr>
          <w:rFonts w:ascii="Times New Roman" w:hAnsi="Times New Roman"/>
          <w:b/>
          <w:sz w:val="24"/>
          <w:szCs w:val="28"/>
        </w:rPr>
      </w:pPr>
      <w:r>
        <w:rPr>
          <w:rFonts w:ascii="Times New Roman" w:hAnsi="Times New Roman"/>
          <w:b/>
          <w:sz w:val="24"/>
          <w:szCs w:val="28"/>
        </w:rPr>
        <w:t>Учебные:</w:t>
      </w:r>
    </w:p>
    <w:p w14:paraId="251FA559" w14:textId="2C29A206" w:rsidR="00732D95" w:rsidRDefault="00815988" w:rsidP="0057159D">
      <w:pPr>
        <w:pStyle w:val="a5"/>
        <w:keepNext/>
        <w:keepLines/>
        <w:numPr>
          <w:ilvl w:val="0"/>
          <w:numId w:val="3"/>
        </w:numPr>
        <w:spacing w:after="40"/>
        <w:ind w:left="284" w:hanging="284"/>
        <w:outlineLvl w:val="0"/>
        <w:rPr>
          <w:rFonts w:ascii="Times New Roman" w:hAnsi="Times New Roman"/>
          <w:sz w:val="24"/>
          <w:szCs w:val="28"/>
        </w:rPr>
      </w:pPr>
      <w:r>
        <w:rPr>
          <w:rFonts w:ascii="Times New Roman" w:hAnsi="Times New Roman"/>
          <w:sz w:val="24"/>
          <w:szCs w:val="28"/>
        </w:rPr>
        <w:t>Освоить общие</w:t>
      </w:r>
      <w:r w:rsidRPr="00834BEB">
        <w:rPr>
          <w:rFonts w:ascii="Times New Roman" w:hAnsi="Times New Roman"/>
          <w:sz w:val="24"/>
          <w:szCs w:val="28"/>
        </w:rPr>
        <w:t xml:space="preserve"> и профессиональны</w:t>
      </w:r>
      <w:r>
        <w:rPr>
          <w:rFonts w:ascii="Times New Roman" w:hAnsi="Times New Roman"/>
          <w:sz w:val="24"/>
          <w:szCs w:val="28"/>
        </w:rPr>
        <w:t>е</w:t>
      </w:r>
      <w:r w:rsidRPr="00834BEB">
        <w:rPr>
          <w:rFonts w:ascii="Times New Roman" w:hAnsi="Times New Roman"/>
          <w:sz w:val="24"/>
          <w:szCs w:val="28"/>
        </w:rPr>
        <w:t xml:space="preserve"> компетенци</w:t>
      </w:r>
      <w:r>
        <w:rPr>
          <w:rFonts w:ascii="Times New Roman" w:hAnsi="Times New Roman"/>
          <w:sz w:val="24"/>
          <w:szCs w:val="28"/>
        </w:rPr>
        <w:t>и</w:t>
      </w:r>
      <w:r w:rsidRPr="00834BEB">
        <w:rPr>
          <w:rFonts w:ascii="Times New Roman" w:hAnsi="Times New Roman"/>
          <w:sz w:val="24"/>
          <w:szCs w:val="28"/>
        </w:rPr>
        <w:t>.</w:t>
      </w:r>
    </w:p>
    <w:p w14:paraId="4641BE3B" w14:textId="127CB960" w:rsidR="007A7E10" w:rsidRPr="007A7E10" w:rsidRDefault="007A7E10" w:rsidP="007A7E10">
      <w:pPr>
        <w:pStyle w:val="a5"/>
        <w:keepNext/>
        <w:keepLines/>
        <w:numPr>
          <w:ilvl w:val="0"/>
          <w:numId w:val="3"/>
        </w:numPr>
        <w:spacing w:after="40" w:line="270" w:lineRule="exact"/>
        <w:ind w:left="284" w:hanging="284"/>
        <w:outlineLvl w:val="0"/>
        <w:rPr>
          <w:rFonts w:ascii="Times New Roman" w:hAnsi="Times New Roman"/>
          <w:sz w:val="24"/>
          <w:szCs w:val="28"/>
        </w:rPr>
      </w:pPr>
      <w:r>
        <w:rPr>
          <w:rFonts w:ascii="Times New Roman" w:hAnsi="Times New Roman"/>
          <w:sz w:val="24"/>
          <w:szCs w:val="28"/>
        </w:rPr>
        <w:t>Научиться устанавливать контакт с потребителем и выявлять его потребности</w:t>
      </w:r>
    </w:p>
    <w:p w14:paraId="4A171794" w14:textId="77777777" w:rsidR="007E5CFD" w:rsidRDefault="007E5CFD" w:rsidP="005617D9">
      <w:pPr>
        <w:pStyle w:val="a5"/>
        <w:keepNext/>
        <w:keepLines/>
        <w:numPr>
          <w:ilvl w:val="0"/>
          <w:numId w:val="3"/>
        </w:numPr>
        <w:spacing w:after="282" w:line="240" w:lineRule="auto"/>
        <w:ind w:left="284" w:hanging="284"/>
        <w:jc w:val="both"/>
        <w:outlineLvl w:val="0"/>
        <w:rPr>
          <w:rFonts w:ascii="Times New Roman" w:hAnsi="Times New Roman"/>
          <w:sz w:val="24"/>
          <w:szCs w:val="28"/>
        </w:rPr>
      </w:pPr>
      <w:r>
        <w:rPr>
          <w:rFonts w:ascii="Times New Roman" w:hAnsi="Times New Roman"/>
          <w:sz w:val="24"/>
          <w:szCs w:val="28"/>
        </w:rPr>
        <w:t>Добиться формирования знаний и способности применять знания в решении новых профессиональных задач</w:t>
      </w:r>
    </w:p>
    <w:p w14:paraId="72F07735" w14:textId="77777777" w:rsidR="007E5CFD" w:rsidRDefault="007E5CFD" w:rsidP="005617D9">
      <w:pPr>
        <w:pStyle w:val="a5"/>
        <w:keepNext/>
        <w:keepLines/>
        <w:numPr>
          <w:ilvl w:val="0"/>
          <w:numId w:val="3"/>
        </w:numPr>
        <w:spacing w:after="282" w:line="240" w:lineRule="auto"/>
        <w:ind w:left="284" w:hanging="284"/>
        <w:jc w:val="both"/>
        <w:outlineLvl w:val="0"/>
        <w:rPr>
          <w:rFonts w:ascii="Times New Roman" w:hAnsi="Times New Roman"/>
          <w:sz w:val="24"/>
          <w:szCs w:val="28"/>
        </w:rPr>
      </w:pPr>
      <w:r>
        <w:rPr>
          <w:rFonts w:ascii="Times New Roman" w:hAnsi="Times New Roman"/>
          <w:sz w:val="24"/>
          <w:szCs w:val="28"/>
        </w:rPr>
        <w:t>Закрепить изучаемый материал</w:t>
      </w:r>
    </w:p>
    <w:p w14:paraId="0E1A226B" w14:textId="2DE3516A" w:rsidR="007E5CFD" w:rsidRDefault="007E5CFD" w:rsidP="005617D9">
      <w:pPr>
        <w:pStyle w:val="a5"/>
        <w:keepNext/>
        <w:keepLines/>
        <w:numPr>
          <w:ilvl w:val="0"/>
          <w:numId w:val="3"/>
        </w:numPr>
        <w:spacing w:after="282" w:line="240" w:lineRule="auto"/>
        <w:ind w:left="284" w:hanging="284"/>
        <w:jc w:val="both"/>
        <w:outlineLvl w:val="0"/>
        <w:rPr>
          <w:rFonts w:ascii="Times New Roman" w:hAnsi="Times New Roman"/>
          <w:sz w:val="24"/>
          <w:szCs w:val="28"/>
        </w:rPr>
      </w:pPr>
      <w:r>
        <w:rPr>
          <w:rFonts w:ascii="Times New Roman" w:hAnsi="Times New Roman"/>
          <w:sz w:val="24"/>
          <w:szCs w:val="28"/>
        </w:rPr>
        <w:t>Проверит</w:t>
      </w:r>
      <w:r w:rsidR="006C2B03">
        <w:rPr>
          <w:rFonts w:ascii="Times New Roman" w:hAnsi="Times New Roman"/>
          <w:sz w:val="24"/>
          <w:szCs w:val="28"/>
        </w:rPr>
        <w:t>ь понимание материала обучающимися</w:t>
      </w:r>
      <w:r>
        <w:rPr>
          <w:rFonts w:ascii="Times New Roman" w:hAnsi="Times New Roman"/>
          <w:sz w:val="24"/>
          <w:szCs w:val="28"/>
        </w:rPr>
        <w:t>.</w:t>
      </w:r>
    </w:p>
    <w:p w14:paraId="1BA72795" w14:textId="77777777" w:rsidR="007E5CFD" w:rsidRPr="00863BBC" w:rsidRDefault="007E5CFD" w:rsidP="007E5CFD">
      <w:pPr>
        <w:keepNext/>
        <w:keepLines/>
        <w:spacing w:after="282" w:line="240" w:lineRule="auto"/>
        <w:contextualSpacing/>
        <w:jc w:val="both"/>
        <w:outlineLvl w:val="0"/>
        <w:rPr>
          <w:rFonts w:ascii="Times New Roman" w:hAnsi="Times New Roman"/>
          <w:b/>
          <w:sz w:val="24"/>
          <w:szCs w:val="28"/>
        </w:rPr>
      </w:pPr>
      <w:r w:rsidRPr="00863BBC">
        <w:rPr>
          <w:rFonts w:ascii="Times New Roman" w:hAnsi="Times New Roman"/>
          <w:b/>
          <w:sz w:val="24"/>
          <w:szCs w:val="28"/>
        </w:rPr>
        <w:t>Воспитательные:</w:t>
      </w:r>
    </w:p>
    <w:p w14:paraId="76A64842"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трудолюбия, аккуратности, дисциплинированности</w:t>
      </w:r>
    </w:p>
    <w:p w14:paraId="642EF09A"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чувства ответственности и самостоятельности</w:t>
      </w:r>
    </w:p>
    <w:p w14:paraId="77D1420C"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познавательных интересов</w:t>
      </w:r>
    </w:p>
    <w:p w14:paraId="31DFBB19"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любви к будущей профессии</w:t>
      </w:r>
    </w:p>
    <w:p w14:paraId="6F1987EB" w14:textId="77777777" w:rsidR="007E5CFD" w:rsidRPr="00863BBC" w:rsidRDefault="007E5CFD" w:rsidP="007E5CFD">
      <w:pPr>
        <w:keepNext/>
        <w:keepLines/>
        <w:spacing w:after="282" w:line="240" w:lineRule="auto"/>
        <w:ind w:left="66"/>
        <w:contextualSpacing/>
        <w:jc w:val="both"/>
        <w:outlineLvl w:val="0"/>
        <w:rPr>
          <w:rFonts w:ascii="Times New Roman" w:hAnsi="Times New Roman"/>
          <w:b/>
          <w:sz w:val="24"/>
          <w:szCs w:val="28"/>
        </w:rPr>
      </w:pPr>
      <w:r w:rsidRPr="00863BBC">
        <w:rPr>
          <w:rFonts w:ascii="Times New Roman" w:hAnsi="Times New Roman"/>
          <w:b/>
          <w:sz w:val="24"/>
          <w:szCs w:val="28"/>
        </w:rPr>
        <w:t>Развивающие:</w:t>
      </w:r>
    </w:p>
    <w:p w14:paraId="41803A68"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Развитие логического и самостоятельного мышления</w:t>
      </w:r>
    </w:p>
    <w:p w14:paraId="6F4D8151"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Развитие привычек запоминания – смысловая группировка материала, выделение опорных пунктов</w:t>
      </w:r>
    </w:p>
    <w:p w14:paraId="0B6702F4" w14:textId="77777777" w:rsidR="00AE69B4" w:rsidRPr="00BE7650"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Развитие инициативы, уверенности в своих силах, настойчивости, умения преодолевать трудности для достижения цели.</w:t>
      </w:r>
    </w:p>
    <w:p w14:paraId="09E90E4E" w14:textId="77777777" w:rsidR="00BE7650" w:rsidRDefault="00BE7650" w:rsidP="007E5CFD">
      <w:pPr>
        <w:pStyle w:val="a5"/>
        <w:keepNext/>
        <w:keepLines/>
        <w:spacing w:after="282" w:line="240" w:lineRule="auto"/>
        <w:ind w:left="0"/>
        <w:jc w:val="both"/>
        <w:outlineLvl w:val="0"/>
        <w:rPr>
          <w:rFonts w:ascii="Times New Roman" w:hAnsi="Times New Roman"/>
          <w:b/>
          <w:bCs/>
          <w:sz w:val="24"/>
          <w:szCs w:val="28"/>
          <w:shd w:val="clear" w:color="auto" w:fill="FFFFFF"/>
        </w:rPr>
      </w:pPr>
    </w:p>
    <w:p w14:paraId="0BFE592E" w14:textId="77777777" w:rsidR="006C2B03" w:rsidRDefault="006C2B03" w:rsidP="006C2B03">
      <w:pPr>
        <w:pStyle w:val="a5"/>
        <w:keepNext/>
        <w:keepLines/>
        <w:spacing w:after="282" w:line="240" w:lineRule="auto"/>
        <w:ind w:left="0"/>
        <w:jc w:val="both"/>
        <w:outlineLvl w:val="0"/>
        <w:rPr>
          <w:rFonts w:ascii="Times New Roman" w:hAnsi="Times New Roman"/>
          <w:sz w:val="24"/>
          <w:szCs w:val="28"/>
        </w:rPr>
      </w:pPr>
      <w:r>
        <w:rPr>
          <w:rFonts w:ascii="Times New Roman" w:hAnsi="Times New Roman"/>
          <w:b/>
          <w:bCs/>
          <w:sz w:val="24"/>
          <w:szCs w:val="28"/>
          <w:shd w:val="clear" w:color="auto" w:fill="FFFFFF"/>
        </w:rPr>
        <w:t>Время занятия</w:t>
      </w:r>
      <w:r w:rsidRPr="008E1666">
        <w:rPr>
          <w:rFonts w:ascii="Times New Roman" w:hAnsi="Times New Roman"/>
          <w:b/>
          <w:bCs/>
          <w:sz w:val="24"/>
          <w:szCs w:val="28"/>
          <w:shd w:val="clear" w:color="auto" w:fill="FFFFFF"/>
        </w:rPr>
        <w:t>:</w:t>
      </w:r>
      <w:r w:rsidRPr="008E1666">
        <w:rPr>
          <w:rFonts w:ascii="Times New Roman" w:hAnsi="Times New Roman"/>
          <w:sz w:val="24"/>
          <w:szCs w:val="28"/>
        </w:rPr>
        <w:t xml:space="preserve"> 180 минут.</w:t>
      </w:r>
    </w:p>
    <w:p w14:paraId="37B0010B" w14:textId="3D33FC0E" w:rsidR="006C2B03" w:rsidRDefault="006C2B03" w:rsidP="006C2B03">
      <w:pPr>
        <w:pStyle w:val="a5"/>
        <w:keepNext/>
        <w:keepLines/>
        <w:spacing w:after="282" w:line="240" w:lineRule="auto"/>
        <w:ind w:left="0"/>
        <w:jc w:val="both"/>
        <w:outlineLvl w:val="0"/>
        <w:rPr>
          <w:rFonts w:ascii="Times New Roman" w:hAnsi="Times New Roman"/>
          <w:sz w:val="24"/>
          <w:szCs w:val="28"/>
        </w:rPr>
      </w:pPr>
      <w:r w:rsidRPr="008E1666">
        <w:rPr>
          <w:rFonts w:ascii="Times New Roman" w:hAnsi="Times New Roman"/>
          <w:b/>
          <w:bCs/>
          <w:sz w:val="24"/>
          <w:szCs w:val="28"/>
          <w:shd w:val="clear" w:color="auto" w:fill="FFFFFF"/>
        </w:rPr>
        <w:t>Место проведения занятия:</w:t>
      </w:r>
      <w:r w:rsidRPr="008E1666">
        <w:rPr>
          <w:rFonts w:ascii="Times New Roman" w:hAnsi="Times New Roman"/>
          <w:sz w:val="24"/>
          <w:szCs w:val="28"/>
        </w:rPr>
        <w:t xml:space="preserve"> </w:t>
      </w:r>
      <w:r w:rsidR="007A7E10">
        <w:rPr>
          <w:rFonts w:ascii="Times New Roman" w:hAnsi="Times New Roman"/>
          <w:sz w:val="24"/>
          <w:szCs w:val="28"/>
        </w:rPr>
        <w:t>лаборатория «Организация деятельности аптеки и отпуска лекарственных препаратов</w:t>
      </w:r>
    </w:p>
    <w:p w14:paraId="7624D9D6" w14:textId="77777777" w:rsidR="006C2B03" w:rsidRPr="0037360A" w:rsidRDefault="006C2B03" w:rsidP="006C2B03">
      <w:pPr>
        <w:pStyle w:val="a5"/>
        <w:keepNext/>
        <w:keepLines/>
        <w:spacing w:after="282" w:line="240" w:lineRule="auto"/>
        <w:ind w:left="0"/>
        <w:jc w:val="both"/>
        <w:outlineLvl w:val="0"/>
        <w:rPr>
          <w:rFonts w:ascii="Times New Roman" w:hAnsi="Times New Roman"/>
          <w:b/>
          <w:sz w:val="24"/>
          <w:szCs w:val="28"/>
        </w:rPr>
      </w:pPr>
      <w:r w:rsidRPr="008E1666">
        <w:rPr>
          <w:rFonts w:ascii="Times New Roman" w:hAnsi="Times New Roman"/>
          <w:b/>
          <w:bCs/>
          <w:sz w:val="24"/>
          <w:szCs w:val="28"/>
          <w:shd w:val="clear" w:color="auto" w:fill="FFFFFF"/>
        </w:rPr>
        <w:t>Оснащенность:</w:t>
      </w:r>
    </w:p>
    <w:p w14:paraId="7EC5D495" w14:textId="77777777" w:rsidR="006C2B03" w:rsidRDefault="006C2B03" w:rsidP="005617D9">
      <w:pPr>
        <w:pStyle w:val="a5"/>
        <w:numPr>
          <w:ilvl w:val="0"/>
          <w:numId w:val="12"/>
        </w:numPr>
        <w:spacing w:after="0"/>
        <w:ind w:left="284" w:right="320"/>
        <w:jc w:val="both"/>
        <w:rPr>
          <w:rFonts w:ascii="Times New Roman" w:hAnsi="Times New Roman"/>
          <w:sz w:val="24"/>
          <w:szCs w:val="28"/>
        </w:rPr>
      </w:pPr>
      <w:r>
        <w:rPr>
          <w:rFonts w:ascii="Times New Roman" w:hAnsi="Times New Roman"/>
          <w:sz w:val="24"/>
          <w:szCs w:val="28"/>
        </w:rPr>
        <w:t>Методическая разработка для преподавателя</w:t>
      </w:r>
    </w:p>
    <w:p w14:paraId="0679636D" w14:textId="77777777" w:rsidR="006C2B03" w:rsidRDefault="006C2B03" w:rsidP="005617D9">
      <w:pPr>
        <w:pStyle w:val="a5"/>
        <w:numPr>
          <w:ilvl w:val="0"/>
          <w:numId w:val="12"/>
        </w:numPr>
        <w:spacing w:after="0"/>
        <w:ind w:left="284" w:right="320" w:hanging="284"/>
        <w:jc w:val="both"/>
        <w:rPr>
          <w:rFonts w:ascii="Times New Roman" w:hAnsi="Times New Roman"/>
          <w:sz w:val="24"/>
          <w:szCs w:val="28"/>
        </w:rPr>
      </w:pPr>
      <w:r>
        <w:rPr>
          <w:rFonts w:ascii="Times New Roman" w:hAnsi="Times New Roman"/>
          <w:sz w:val="24"/>
          <w:szCs w:val="28"/>
        </w:rPr>
        <w:t>Методическая разработка для обучающегося</w:t>
      </w:r>
    </w:p>
    <w:p w14:paraId="186492EC" w14:textId="4D95234D" w:rsidR="007A7E10" w:rsidRDefault="007A7E10" w:rsidP="005617D9">
      <w:pPr>
        <w:pStyle w:val="a5"/>
        <w:numPr>
          <w:ilvl w:val="0"/>
          <w:numId w:val="12"/>
        </w:numPr>
        <w:spacing w:after="0"/>
        <w:ind w:left="284" w:right="320" w:hanging="284"/>
        <w:jc w:val="both"/>
        <w:rPr>
          <w:rFonts w:ascii="Times New Roman" w:hAnsi="Times New Roman"/>
          <w:sz w:val="24"/>
          <w:szCs w:val="28"/>
        </w:rPr>
      </w:pPr>
      <w:r>
        <w:rPr>
          <w:rFonts w:ascii="Times New Roman" w:hAnsi="Times New Roman"/>
          <w:sz w:val="24"/>
          <w:szCs w:val="28"/>
        </w:rPr>
        <w:t>Карточки с заданиями</w:t>
      </w:r>
    </w:p>
    <w:p w14:paraId="415E31A6" w14:textId="5A600048" w:rsidR="006C2B03" w:rsidRPr="006C2B03" w:rsidRDefault="006C2B03" w:rsidP="005617D9">
      <w:pPr>
        <w:pStyle w:val="a5"/>
        <w:numPr>
          <w:ilvl w:val="0"/>
          <w:numId w:val="12"/>
        </w:numPr>
        <w:spacing w:after="0"/>
        <w:ind w:left="284" w:right="320" w:hanging="284"/>
        <w:jc w:val="both"/>
        <w:rPr>
          <w:rFonts w:ascii="Times New Roman" w:hAnsi="Times New Roman"/>
          <w:sz w:val="24"/>
          <w:szCs w:val="28"/>
        </w:rPr>
      </w:pPr>
      <w:r>
        <w:rPr>
          <w:rFonts w:ascii="Times New Roman" w:hAnsi="Times New Roman"/>
          <w:sz w:val="24"/>
          <w:szCs w:val="28"/>
        </w:rPr>
        <w:t>Контрольно-оценочные средства</w:t>
      </w:r>
    </w:p>
    <w:p w14:paraId="55A38100" w14:textId="77777777" w:rsidR="006C2B03" w:rsidRDefault="006C2B03" w:rsidP="006C2B03">
      <w:pPr>
        <w:pStyle w:val="a5"/>
        <w:spacing w:after="0"/>
        <w:ind w:left="284" w:right="320"/>
        <w:jc w:val="both"/>
        <w:rPr>
          <w:rFonts w:ascii="Times New Roman" w:hAnsi="Times New Roman"/>
          <w:sz w:val="24"/>
          <w:szCs w:val="28"/>
        </w:rPr>
      </w:pPr>
    </w:p>
    <w:p w14:paraId="7C98B2B7" w14:textId="77777777" w:rsidR="006C2B03" w:rsidRPr="003938B1" w:rsidRDefault="006C2B03" w:rsidP="006C2B03">
      <w:pPr>
        <w:spacing w:after="244"/>
        <w:jc w:val="both"/>
        <w:rPr>
          <w:rFonts w:ascii="Times New Roman" w:hAnsi="Times New Roman"/>
          <w:b/>
          <w:sz w:val="24"/>
          <w:szCs w:val="28"/>
        </w:rPr>
      </w:pPr>
      <w:r w:rsidRPr="003938B1">
        <w:rPr>
          <w:rStyle w:val="31"/>
          <w:b/>
          <w:sz w:val="24"/>
          <w:u w:val="none"/>
        </w:rPr>
        <w:t xml:space="preserve">Перечень профессиональных и общих компетенций, </w:t>
      </w:r>
      <w:r>
        <w:rPr>
          <w:rStyle w:val="31"/>
          <w:b/>
          <w:sz w:val="24"/>
          <w:u w:val="none"/>
        </w:rPr>
        <w:t>которыми должен овладеть обучающийся</w:t>
      </w:r>
      <w:r w:rsidRPr="003938B1">
        <w:rPr>
          <w:rStyle w:val="31"/>
          <w:b/>
          <w:sz w:val="24"/>
          <w:u w:val="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63"/>
      </w:tblGrid>
      <w:tr w:rsidR="007A7E10" w14:paraId="480DBE35" w14:textId="77777777" w:rsidTr="002D7C13">
        <w:tc>
          <w:tcPr>
            <w:tcW w:w="1560" w:type="dxa"/>
            <w:tcBorders>
              <w:top w:val="single" w:sz="4" w:space="0" w:color="auto"/>
              <w:left w:val="single" w:sz="4" w:space="0" w:color="auto"/>
              <w:bottom w:val="single" w:sz="4" w:space="0" w:color="auto"/>
              <w:right w:val="single" w:sz="4" w:space="0" w:color="auto"/>
            </w:tcBorders>
          </w:tcPr>
          <w:p w14:paraId="4F78C328" w14:textId="77777777" w:rsidR="007A7E10" w:rsidRDefault="007A7E10" w:rsidP="002D7C13">
            <w:pPr>
              <w:shd w:val="clear" w:color="auto" w:fill="FFFFFF"/>
              <w:ind w:left="7"/>
              <w:jc w:val="center"/>
              <w:rPr>
                <w:rFonts w:ascii="Times New Roman" w:hAnsi="Times New Roman"/>
                <w:b/>
                <w:bCs/>
                <w:sz w:val="24"/>
                <w:szCs w:val="24"/>
              </w:rPr>
            </w:pPr>
            <w:r>
              <w:rPr>
                <w:rFonts w:ascii="Times New Roman" w:hAnsi="Times New Roman"/>
                <w:b/>
                <w:bCs/>
                <w:sz w:val="24"/>
                <w:szCs w:val="24"/>
              </w:rPr>
              <w:t>Код</w:t>
            </w:r>
          </w:p>
        </w:tc>
        <w:tc>
          <w:tcPr>
            <w:tcW w:w="8363" w:type="dxa"/>
            <w:tcBorders>
              <w:top w:val="single" w:sz="4" w:space="0" w:color="auto"/>
              <w:left w:val="single" w:sz="4" w:space="0" w:color="auto"/>
              <w:bottom w:val="single" w:sz="4" w:space="0" w:color="auto"/>
              <w:right w:val="single" w:sz="4" w:space="0" w:color="auto"/>
            </w:tcBorders>
          </w:tcPr>
          <w:p w14:paraId="66E3B117" w14:textId="77777777" w:rsidR="007A7E10" w:rsidRDefault="007A7E10" w:rsidP="002D7C13">
            <w:pPr>
              <w:shd w:val="clear" w:color="auto" w:fill="FFFFFF"/>
              <w:jc w:val="center"/>
              <w:rPr>
                <w:rFonts w:ascii="Times New Roman" w:hAnsi="Times New Roman"/>
                <w:b/>
                <w:bCs/>
                <w:sz w:val="24"/>
                <w:szCs w:val="24"/>
              </w:rPr>
            </w:pPr>
            <w:r>
              <w:rPr>
                <w:rFonts w:ascii="Times New Roman" w:hAnsi="Times New Roman"/>
                <w:b/>
                <w:bCs/>
                <w:sz w:val="24"/>
                <w:szCs w:val="24"/>
              </w:rPr>
              <w:t>Наименование общих компетенций</w:t>
            </w:r>
          </w:p>
        </w:tc>
      </w:tr>
      <w:tr w:rsidR="007A7E10" w:rsidRPr="0037192F" w14:paraId="57990DBE" w14:textId="77777777" w:rsidTr="002D7C13">
        <w:tc>
          <w:tcPr>
            <w:tcW w:w="1560" w:type="dxa"/>
            <w:tcBorders>
              <w:top w:val="single" w:sz="4" w:space="0" w:color="auto"/>
              <w:left w:val="single" w:sz="4" w:space="0" w:color="auto"/>
              <w:bottom w:val="single" w:sz="4" w:space="0" w:color="auto"/>
              <w:right w:val="single" w:sz="4" w:space="0" w:color="auto"/>
            </w:tcBorders>
          </w:tcPr>
          <w:p w14:paraId="5246E4F3"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01</w:t>
            </w:r>
          </w:p>
        </w:tc>
        <w:tc>
          <w:tcPr>
            <w:tcW w:w="8363" w:type="dxa"/>
            <w:tcBorders>
              <w:top w:val="single" w:sz="4" w:space="0" w:color="auto"/>
              <w:left w:val="single" w:sz="4" w:space="0" w:color="auto"/>
              <w:bottom w:val="single" w:sz="4" w:space="0" w:color="auto"/>
              <w:right w:val="single" w:sz="4" w:space="0" w:color="auto"/>
            </w:tcBorders>
          </w:tcPr>
          <w:p w14:paraId="04CA1520"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7A7E10" w:rsidRPr="0037192F" w14:paraId="32A46A6E" w14:textId="77777777" w:rsidTr="002D7C13">
        <w:tc>
          <w:tcPr>
            <w:tcW w:w="1560" w:type="dxa"/>
            <w:tcBorders>
              <w:top w:val="single" w:sz="4" w:space="0" w:color="auto"/>
              <w:left w:val="single" w:sz="4" w:space="0" w:color="auto"/>
              <w:bottom w:val="single" w:sz="4" w:space="0" w:color="auto"/>
              <w:right w:val="single" w:sz="4" w:space="0" w:color="auto"/>
            </w:tcBorders>
          </w:tcPr>
          <w:p w14:paraId="25B116CE"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02.</w:t>
            </w:r>
          </w:p>
        </w:tc>
        <w:tc>
          <w:tcPr>
            <w:tcW w:w="8363" w:type="dxa"/>
            <w:tcBorders>
              <w:top w:val="single" w:sz="4" w:space="0" w:color="auto"/>
              <w:left w:val="single" w:sz="4" w:space="0" w:color="auto"/>
              <w:bottom w:val="single" w:sz="4" w:space="0" w:color="auto"/>
              <w:right w:val="single" w:sz="4" w:space="0" w:color="auto"/>
            </w:tcBorders>
          </w:tcPr>
          <w:p w14:paraId="15C49C14"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A7E10" w:rsidRPr="0037192F" w14:paraId="3E8264F1" w14:textId="77777777" w:rsidTr="002D7C13">
        <w:tc>
          <w:tcPr>
            <w:tcW w:w="1560" w:type="dxa"/>
            <w:tcBorders>
              <w:top w:val="single" w:sz="4" w:space="0" w:color="auto"/>
              <w:left w:val="single" w:sz="4" w:space="0" w:color="auto"/>
              <w:bottom w:val="single" w:sz="4" w:space="0" w:color="auto"/>
              <w:right w:val="single" w:sz="4" w:space="0" w:color="auto"/>
            </w:tcBorders>
          </w:tcPr>
          <w:p w14:paraId="6893DC85"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03.</w:t>
            </w:r>
          </w:p>
        </w:tc>
        <w:tc>
          <w:tcPr>
            <w:tcW w:w="8363" w:type="dxa"/>
            <w:tcBorders>
              <w:top w:val="single" w:sz="4" w:space="0" w:color="auto"/>
              <w:left w:val="single" w:sz="4" w:space="0" w:color="auto"/>
              <w:bottom w:val="single" w:sz="4" w:space="0" w:color="auto"/>
              <w:right w:val="single" w:sz="4" w:space="0" w:color="auto"/>
            </w:tcBorders>
          </w:tcPr>
          <w:p w14:paraId="0B7FBD00"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A7E10" w:rsidRPr="0037192F" w14:paraId="4C35C0E5" w14:textId="77777777" w:rsidTr="002D7C13">
        <w:tc>
          <w:tcPr>
            <w:tcW w:w="1560" w:type="dxa"/>
            <w:tcBorders>
              <w:top w:val="single" w:sz="4" w:space="0" w:color="auto"/>
              <w:left w:val="single" w:sz="4" w:space="0" w:color="auto"/>
              <w:bottom w:val="single" w:sz="4" w:space="0" w:color="auto"/>
              <w:right w:val="single" w:sz="4" w:space="0" w:color="auto"/>
            </w:tcBorders>
          </w:tcPr>
          <w:p w14:paraId="2B675761"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04.</w:t>
            </w:r>
          </w:p>
        </w:tc>
        <w:tc>
          <w:tcPr>
            <w:tcW w:w="8363" w:type="dxa"/>
            <w:tcBorders>
              <w:top w:val="single" w:sz="4" w:space="0" w:color="auto"/>
              <w:left w:val="single" w:sz="4" w:space="0" w:color="auto"/>
              <w:bottom w:val="single" w:sz="4" w:space="0" w:color="auto"/>
              <w:right w:val="single" w:sz="4" w:space="0" w:color="auto"/>
            </w:tcBorders>
          </w:tcPr>
          <w:p w14:paraId="368FF84F"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Эффективно взаимодействовать и работать в коллективе и команде.</w:t>
            </w:r>
          </w:p>
        </w:tc>
      </w:tr>
      <w:tr w:rsidR="007A7E10" w:rsidRPr="0037192F" w14:paraId="493C019D" w14:textId="77777777" w:rsidTr="002D7C13">
        <w:tc>
          <w:tcPr>
            <w:tcW w:w="1560" w:type="dxa"/>
            <w:tcBorders>
              <w:top w:val="single" w:sz="4" w:space="0" w:color="auto"/>
              <w:left w:val="single" w:sz="4" w:space="0" w:color="auto"/>
              <w:bottom w:val="single" w:sz="4" w:space="0" w:color="auto"/>
              <w:right w:val="single" w:sz="4" w:space="0" w:color="auto"/>
            </w:tcBorders>
          </w:tcPr>
          <w:p w14:paraId="4535F4FF"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05.</w:t>
            </w:r>
          </w:p>
        </w:tc>
        <w:tc>
          <w:tcPr>
            <w:tcW w:w="8363" w:type="dxa"/>
            <w:tcBorders>
              <w:top w:val="single" w:sz="4" w:space="0" w:color="auto"/>
              <w:left w:val="single" w:sz="4" w:space="0" w:color="auto"/>
              <w:bottom w:val="single" w:sz="4" w:space="0" w:color="auto"/>
              <w:right w:val="single" w:sz="4" w:space="0" w:color="auto"/>
            </w:tcBorders>
          </w:tcPr>
          <w:p w14:paraId="4204B261"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A7E10" w:rsidRPr="0037192F" w14:paraId="6D712DF7" w14:textId="77777777" w:rsidTr="002D7C13">
        <w:tc>
          <w:tcPr>
            <w:tcW w:w="1560" w:type="dxa"/>
            <w:tcBorders>
              <w:top w:val="single" w:sz="4" w:space="0" w:color="auto"/>
              <w:left w:val="single" w:sz="4" w:space="0" w:color="auto"/>
              <w:bottom w:val="single" w:sz="4" w:space="0" w:color="auto"/>
              <w:right w:val="single" w:sz="4" w:space="0" w:color="auto"/>
            </w:tcBorders>
          </w:tcPr>
          <w:p w14:paraId="1E16BDBA"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07.</w:t>
            </w:r>
          </w:p>
        </w:tc>
        <w:tc>
          <w:tcPr>
            <w:tcW w:w="8363" w:type="dxa"/>
            <w:tcBorders>
              <w:top w:val="single" w:sz="4" w:space="0" w:color="auto"/>
              <w:left w:val="single" w:sz="4" w:space="0" w:color="auto"/>
              <w:bottom w:val="single" w:sz="4" w:space="0" w:color="auto"/>
              <w:right w:val="single" w:sz="4" w:space="0" w:color="auto"/>
            </w:tcBorders>
          </w:tcPr>
          <w:p w14:paraId="69794C4E"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A7E10" w:rsidRPr="0037192F" w14:paraId="4953774F" w14:textId="77777777" w:rsidTr="002D7C13">
        <w:tc>
          <w:tcPr>
            <w:tcW w:w="1560" w:type="dxa"/>
            <w:tcBorders>
              <w:top w:val="single" w:sz="4" w:space="0" w:color="auto"/>
              <w:left w:val="single" w:sz="4" w:space="0" w:color="auto"/>
              <w:bottom w:val="single" w:sz="4" w:space="0" w:color="auto"/>
              <w:right w:val="single" w:sz="4" w:space="0" w:color="auto"/>
            </w:tcBorders>
          </w:tcPr>
          <w:p w14:paraId="29FD5092" w14:textId="77777777" w:rsidR="007A7E10" w:rsidRPr="0037192F" w:rsidRDefault="007A7E10"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09.</w:t>
            </w:r>
          </w:p>
        </w:tc>
        <w:tc>
          <w:tcPr>
            <w:tcW w:w="8363" w:type="dxa"/>
            <w:tcBorders>
              <w:top w:val="single" w:sz="4" w:space="0" w:color="auto"/>
              <w:left w:val="single" w:sz="4" w:space="0" w:color="auto"/>
              <w:bottom w:val="single" w:sz="4" w:space="0" w:color="auto"/>
              <w:right w:val="single" w:sz="4" w:space="0" w:color="auto"/>
            </w:tcBorders>
          </w:tcPr>
          <w:p w14:paraId="7608C3FB" w14:textId="77777777" w:rsidR="007A7E10" w:rsidRPr="0037192F" w:rsidRDefault="007A7E10" w:rsidP="002D7C13">
            <w:pPr>
              <w:shd w:val="clear" w:color="auto" w:fill="FFFFFF"/>
              <w:jc w:val="center"/>
              <w:rPr>
                <w:rFonts w:ascii="Times New Roman" w:hAnsi="Times New Roman"/>
                <w:sz w:val="24"/>
                <w:szCs w:val="24"/>
              </w:rPr>
            </w:pPr>
            <w:r w:rsidRPr="0037192F">
              <w:rPr>
                <w:rFonts w:ascii="Times New Roman" w:hAnsi="Times New Roman"/>
                <w:sz w:val="24"/>
                <w:szCs w:val="24"/>
              </w:rPr>
              <w:t>Пользоваться профессиональной документацией на государственном и иностранном языках.</w:t>
            </w:r>
          </w:p>
        </w:tc>
      </w:tr>
      <w:tr w:rsidR="007A7E10" w:rsidRPr="00C766F6" w14:paraId="6681E539" w14:textId="77777777" w:rsidTr="002D7C13">
        <w:tc>
          <w:tcPr>
            <w:tcW w:w="1560" w:type="dxa"/>
          </w:tcPr>
          <w:p w14:paraId="2214E6BF" w14:textId="77777777" w:rsidR="007A7E10" w:rsidRPr="00C766F6" w:rsidRDefault="007A7E10" w:rsidP="002D7C13">
            <w:pPr>
              <w:shd w:val="clear" w:color="auto" w:fill="FFFFFF"/>
              <w:ind w:left="7"/>
              <w:jc w:val="center"/>
              <w:rPr>
                <w:rFonts w:ascii="Times New Roman" w:hAnsi="Times New Roman"/>
                <w:sz w:val="24"/>
                <w:szCs w:val="24"/>
              </w:rPr>
            </w:pPr>
            <w:r w:rsidRPr="00C766F6">
              <w:rPr>
                <w:rFonts w:ascii="Times New Roman" w:hAnsi="Times New Roman"/>
                <w:b/>
                <w:bCs/>
                <w:sz w:val="24"/>
                <w:szCs w:val="24"/>
              </w:rPr>
              <w:t>Код</w:t>
            </w:r>
          </w:p>
        </w:tc>
        <w:tc>
          <w:tcPr>
            <w:tcW w:w="8363" w:type="dxa"/>
          </w:tcPr>
          <w:p w14:paraId="16E4E716"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b/>
                <w:bCs/>
                <w:sz w:val="24"/>
                <w:szCs w:val="24"/>
              </w:rPr>
              <w:t>Наименование профессиональных компетенций</w:t>
            </w:r>
          </w:p>
        </w:tc>
      </w:tr>
      <w:tr w:rsidR="007A7E10" w:rsidRPr="00C766F6" w14:paraId="4FEEA1C0" w14:textId="77777777" w:rsidTr="002D7C13">
        <w:tc>
          <w:tcPr>
            <w:tcW w:w="1560" w:type="dxa"/>
          </w:tcPr>
          <w:p w14:paraId="20439852" w14:textId="77777777" w:rsidR="007A7E10" w:rsidRPr="00C766F6" w:rsidRDefault="007A7E10" w:rsidP="002D7C13">
            <w:pPr>
              <w:shd w:val="clear" w:color="auto" w:fill="FFFFFF"/>
              <w:jc w:val="center"/>
              <w:rPr>
                <w:rFonts w:ascii="Times New Roman" w:hAnsi="Times New Roman"/>
                <w:b/>
                <w:sz w:val="24"/>
                <w:szCs w:val="24"/>
              </w:rPr>
            </w:pPr>
            <w:r w:rsidRPr="00C766F6">
              <w:rPr>
                <w:rFonts w:ascii="Times New Roman" w:hAnsi="Times New Roman"/>
                <w:b/>
                <w:sz w:val="24"/>
                <w:szCs w:val="24"/>
              </w:rPr>
              <w:t>ВД 1</w:t>
            </w:r>
          </w:p>
        </w:tc>
        <w:tc>
          <w:tcPr>
            <w:tcW w:w="8363" w:type="dxa"/>
          </w:tcPr>
          <w:p w14:paraId="5C3748BF" w14:textId="77777777" w:rsidR="007A7E10" w:rsidRPr="00C766F6" w:rsidRDefault="007A7E10" w:rsidP="002D7C13">
            <w:pPr>
              <w:shd w:val="clear" w:color="auto" w:fill="FFFFFF"/>
              <w:jc w:val="both"/>
              <w:rPr>
                <w:rFonts w:ascii="Times New Roman" w:hAnsi="Times New Roman"/>
                <w:b/>
                <w:sz w:val="24"/>
                <w:szCs w:val="24"/>
              </w:rPr>
            </w:pPr>
            <w:r w:rsidRPr="00C766F6">
              <w:rPr>
                <w:rFonts w:ascii="Times New Roman" w:hAnsi="Times New Roman"/>
                <w:b/>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7A7E10" w:rsidRPr="00C766F6" w14:paraId="05AFE328" w14:textId="77777777" w:rsidTr="002D7C13">
        <w:tc>
          <w:tcPr>
            <w:tcW w:w="1560" w:type="dxa"/>
          </w:tcPr>
          <w:p w14:paraId="10C01ED7"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1.1.</w:t>
            </w:r>
          </w:p>
        </w:tc>
        <w:tc>
          <w:tcPr>
            <w:tcW w:w="8363" w:type="dxa"/>
          </w:tcPr>
          <w:p w14:paraId="356BDAA6" w14:textId="77777777" w:rsidR="007A7E10" w:rsidRPr="00C766F6" w:rsidRDefault="007A7E10"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Организовывать подготовку помещений фармацевтической организации для осуществления фармацевтической деятельности</w:t>
            </w:r>
          </w:p>
        </w:tc>
      </w:tr>
      <w:tr w:rsidR="007A7E10" w:rsidRPr="00C766F6" w14:paraId="35D327FE" w14:textId="77777777" w:rsidTr="002D7C13">
        <w:tc>
          <w:tcPr>
            <w:tcW w:w="1560" w:type="dxa"/>
          </w:tcPr>
          <w:p w14:paraId="47AA28A2"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1.2.</w:t>
            </w:r>
          </w:p>
        </w:tc>
        <w:tc>
          <w:tcPr>
            <w:tcW w:w="8363" w:type="dxa"/>
          </w:tcPr>
          <w:p w14:paraId="65E5A40B" w14:textId="77777777" w:rsidR="007A7E10" w:rsidRPr="00C766F6" w:rsidRDefault="007A7E10"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rPr>
              <w:t>Осуществлять мероприятия по оформлению торгового зала</w:t>
            </w:r>
          </w:p>
        </w:tc>
      </w:tr>
      <w:tr w:rsidR="007A7E10" w:rsidRPr="00C766F6" w14:paraId="235E1554" w14:textId="77777777" w:rsidTr="002D7C13">
        <w:tc>
          <w:tcPr>
            <w:tcW w:w="1560" w:type="dxa"/>
          </w:tcPr>
          <w:p w14:paraId="00B207A1"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1.3.</w:t>
            </w:r>
          </w:p>
        </w:tc>
        <w:tc>
          <w:tcPr>
            <w:tcW w:w="8363" w:type="dxa"/>
          </w:tcPr>
          <w:p w14:paraId="48DB627C" w14:textId="77777777" w:rsidR="007A7E10" w:rsidRPr="00C766F6" w:rsidRDefault="007A7E10"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7A7E10" w:rsidRPr="00C766F6" w14:paraId="009F0AF8" w14:textId="77777777" w:rsidTr="002D7C13">
        <w:tc>
          <w:tcPr>
            <w:tcW w:w="1560" w:type="dxa"/>
          </w:tcPr>
          <w:p w14:paraId="6B64F421"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1.4.</w:t>
            </w:r>
          </w:p>
        </w:tc>
        <w:tc>
          <w:tcPr>
            <w:tcW w:w="8363" w:type="dxa"/>
          </w:tcPr>
          <w:p w14:paraId="1AF6942C" w14:textId="77777777" w:rsidR="007A7E10" w:rsidRPr="00C766F6" w:rsidRDefault="007A7E10"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7A7E10" w:rsidRPr="00C766F6" w14:paraId="1DBBF85B" w14:textId="77777777" w:rsidTr="002D7C13">
        <w:tc>
          <w:tcPr>
            <w:tcW w:w="1560" w:type="dxa"/>
          </w:tcPr>
          <w:p w14:paraId="70747B4C"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1.5.</w:t>
            </w:r>
          </w:p>
        </w:tc>
        <w:tc>
          <w:tcPr>
            <w:tcW w:w="8363" w:type="dxa"/>
          </w:tcPr>
          <w:p w14:paraId="3FAAFD16" w14:textId="77777777" w:rsidR="007A7E10" w:rsidRPr="00C766F6" w:rsidRDefault="007A7E10"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Осуществлять розничную торговлю медицинскими изделиями и другими товарами аптечного ассортимента</w:t>
            </w:r>
          </w:p>
        </w:tc>
      </w:tr>
      <w:tr w:rsidR="007A7E10" w:rsidRPr="00C766F6" w14:paraId="2E90F0EF" w14:textId="77777777" w:rsidTr="002D7C13">
        <w:tc>
          <w:tcPr>
            <w:tcW w:w="1560" w:type="dxa"/>
          </w:tcPr>
          <w:p w14:paraId="4F3379D9"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1.7.</w:t>
            </w:r>
          </w:p>
        </w:tc>
        <w:tc>
          <w:tcPr>
            <w:tcW w:w="8363" w:type="dxa"/>
          </w:tcPr>
          <w:p w14:paraId="04D65BEB" w14:textId="77777777" w:rsidR="007A7E10" w:rsidRPr="00C766F6" w:rsidRDefault="007A7E10"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Оформлять первичную учетно-отчетную документацию</w:t>
            </w:r>
          </w:p>
        </w:tc>
      </w:tr>
      <w:tr w:rsidR="007A7E10" w:rsidRPr="00C766F6" w14:paraId="13955CB6" w14:textId="77777777" w:rsidTr="002D7C13">
        <w:tc>
          <w:tcPr>
            <w:tcW w:w="1560" w:type="dxa"/>
          </w:tcPr>
          <w:p w14:paraId="0977BAE6"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1.8.</w:t>
            </w:r>
          </w:p>
        </w:tc>
        <w:tc>
          <w:tcPr>
            <w:tcW w:w="8363" w:type="dxa"/>
          </w:tcPr>
          <w:p w14:paraId="5149B443" w14:textId="77777777" w:rsidR="007A7E10" w:rsidRPr="00C766F6" w:rsidRDefault="007A7E10" w:rsidP="002D7C13">
            <w:pPr>
              <w:shd w:val="clear" w:color="auto" w:fill="FFFFFF"/>
              <w:jc w:val="both"/>
              <w:rPr>
                <w:rFonts w:ascii="Times New Roman" w:hAnsi="Times New Roman"/>
                <w:sz w:val="24"/>
                <w:szCs w:val="24"/>
              </w:rPr>
            </w:pPr>
            <w:r w:rsidRPr="00C766F6">
              <w:rPr>
                <w:rFonts w:ascii="Times New Roman" w:hAnsi="Times New Roman"/>
                <w:sz w:val="24"/>
                <w:szCs w:val="24"/>
              </w:rPr>
              <w:t>Оформлять заявки поставщикам и осуществлять прием товаров аптечного ассортимента</w:t>
            </w:r>
          </w:p>
        </w:tc>
      </w:tr>
      <w:tr w:rsidR="007A7E10" w:rsidRPr="00C766F6" w14:paraId="06136C0F" w14:textId="77777777" w:rsidTr="002D7C13">
        <w:tc>
          <w:tcPr>
            <w:tcW w:w="1560" w:type="dxa"/>
          </w:tcPr>
          <w:p w14:paraId="64127AF2" w14:textId="77777777" w:rsidR="007A7E10" w:rsidRPr="00C766F6" w:rsidRDefault="007A7E10" w:rsidP="002D7C13">
            <w:pPr>
              <w:shd w:val="clear" w:color="auto" w:fill="FFFFFF"/>
              <w:jc w:val="center"/>
              <w:rPr>
                <w:rFonts w:ascii="Times New Roman" w:hAnsi="Times New Roman"/>
                <w:sz w:val="24"/>
                <w:szCs w:val="24"/>
              </w:rPr>
            </w:pPr>
            <w:r w:rsidRPr="00C766F6">
              <w:rPr>
                <w:rFonts w:ascii="Times New Roman" w:hAnsi="Times New Roman"/>
                <w:sz w:val="24"/>
                <w:szCs w:val="24"/>
              </w:rPr>
              <w:t>ПК 1.9.</w:t>
            </w:r>
          </w:p>
        </w:tc>
        <w:tc>
          <w:tcPr>
            <w:tcW w:w="8363" w:type="dxa"/>
          </w:tcPr>
          <w:p w14:paraId="34038509" w14:textId="77777777" w:rsidR="007A7E10" w:rsidRPr="00C766F6" w:rsidRDefault="007A7E10" w:rsidP="002D7C13">
            <w:pPr>
              <w:shd w:val="clear" w:color="auto" w:fill="FFFFFF"/>
              <w:jc w:val="both"/>
              <w:rPr>
                <w:rFonts w:ascii="Times New Roman" w:hAnsi="Times New Roman"/>
                <w:sz w:val="24"/>
                <w:szCs w:val="24"/>
              </w:rPr>
            </w:pPr>
            <w:r w:rsidRPr="00C766F6">
              <w:rPr>
                <w:rFonts w:ascii="Times New Roman" w:hAnsi="Times New Roman"/>
                <w:sz w:val="24"/>
                <w:szCs w:val="24"/>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7A7E10" w:rsidRPr="00C766F6" w14:paraId="44281F0F" w14:textId="77777777" w:rsidTr="002D7C13">
        <w:tc>
          <w:tcPr>
            <w:tcW w:w="1560" w:type="dxa"/>
          </w:tcPr>
          <w:p w14:paraId="3225415C" w14:textId="77777777" w:rsidR="007A7E10" w:rsidRPr="00C766F6" w:rsidRDefault="007A7E10" w:rsidP="002D7C13">
            <w:pPr>
              <w:jc w:val="center"/>
              <w:rPr>
                <w:rFonts w:ascii="Times New Roman" w:hAnsi="Times New Roman"/>
                <w:sz w:val="24"/>
                <w:szCs w:val="24"/>
              </w:rPr>
            </w:pPr>
            <w:r w:rsidRPr="00C766F6">
              <w:rPr>
                <w:rFonts w:ascii="Times New Roman" w:hAnsi="Times New Roman"/>
                <w:sz w:val="24"/>
                <w:szCs w:val="24"/>
              </w:rPr>
              <w:t>ПК 1.11.</w:t>
            </w:r>
          </w:p>
        </w:tc>
        <w:tc>
          <w:tcPr>
            <w:tcW w:w="8363" w:type="dxa"/>
          </w:tcPr>
          <w:p w14:paraId="5A492BF4" w14:textId="77777777" w:rsidR="007A7E10" w:rsidRPr="00C766F6" w:rsidRDefault="007A7E10" w:rsidP="002D7C13">
            <w:pPr>
              <w:jc w:val="both"/>
              <w:rPr>
                <w:rFonts w:ascii="Times New Roman" w:hAnsi="Times New Roman"/>
                <w:sz w:val="24"/>
                <w:szCs w:val="24"/>
              </w:rPr>
            </w:pPr>
            <w:r w:rsidRPr="00C766F6">
              <w:rPr>
                <w:rFonts w:ascii="Times New Roman" w:hAnsi="Times New Roman"/>
                <w:sz w:val="24"/>
                <w:szCs w:val="24"/>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523C601C" w14:textId="77777777" w:rsidR="007A7E10" w:rsidRDefault="007A7E10" w:rsidP="007A7E10">
      <w:pPr>
        <w:spacing w:after="0"/>
        <w:jc w:val="both"/>
        <w:rPr>
          <w:rFonts w:ascii="Times New Roman" w:hAnsi="Times New Roman"/>
          <w:b/>
          <w:sz w:val="24"/>
          <w:szCs w:val="28"/>
        </w:rPr>
      </w:pPr>
    </w:p>
    <w:p w14:paraId="713FEDF5" w14:textId="77777777" w:rsidR="007A7E10" w:rsidRDefault="007A7E10" w:rsidP="007A7E10">
      <w:pPr>
        <w:tabs>
          <w:tab w:val="right" w:pos="9035"/>
        </w:tabs>
        <w:spacing w:after="0"/>
        <w:jc w:val="both"/>
        <w:rPr>
          <w:rFonts w:ascii="Times New Roman" w:hAnsi="Times New Roman"/>
          <w:b/>
          <w:bCs/>
          <w:sz w:val="24"/>
          <w:szCs w:val="28"/>
          <w:u w:val="single"/>
        </w:rPr>
      </w:pPr>
      <w:r w:rsidRPr="00F06D87">
        <w:rPr>
          <w:rFonts w:ascii="Times New Roman" w:hAnsi="Times New Roman"/>
          <w:b/>
          <w:bCs/>
          <w:sz w:val="24"/>
          <w:szCs w:val="28"/>
          <w:u w:val="single"/>
        </w:rPr>
        <w:t>Перечень личностных результатов реализации программы воспитания обучающихся</w:t>
      </w:r>
    </w:p>
    <w:p w14:paraId="3C98BD66" w14:textId="77777777" w:rsidR="007A7E10" w:rsidRPr="00F06D87" w:rsidRDefault="007A7E10" w:rsidP="007A7E10">
      <w:pPr>
        <w:tabs>
          <w:tab w:val="right" w:pos="9035"/>
        </w:tabs>
        <w:spacing w:after="0"/>
        <w:jc w:val="both"/>
        <w:rPr>
          <w:rFonts w:ascii="Times New Roman" w:hAnsi="Times New Roman"/>
          <w:b/>
          <w:bCs/>
          <w:sz w:val="24"/>
          <w:szCs w:val="28"/>
          <w:u w:val="single"/>
        </w:rPr>
      </w:pPr>
    </w:p>
    <w:tbl>
      <w:tblPr>
        <w:tblStyle w:val="af"/>
        <w:tblW w:w="0" w:type="auto"/>
        <w:tblInd w:w="-34" w:type="dxa"/>
        <w:tblLook w:val="04A0" w:firstRow="1" w:lastRow="0" w:firstColumn="1" w:lastColumn="0" w:noHBand="0" w:noVBand="1"/>
      </w:tblPr>
      <w:tblGrid>
        <w:gridCol w:w="1400"/>
        <w:gridCol w:w="8523"/>
      </w:tblGrid>
      <w:tr w:rsidR="007A7E10" w:rsidRPr="00F06D87" w14:paraId="43AF11BE" w14:textId="77777777" w:rsidTr="002D7C13">
        <w:tc>
          <w:tcPr>
            <w:tcW w:w="1400" w:type="dxa"/>
          </w:tcPr>
          <w:p w14:paraId="4AA6D363"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4</w:t>
            </w:r>
          </w:p>
        </w:tc>
        <w:tc>
          <w:tcPr>
            <w:tcW w:w="8523" w:type="dxa"/>
          </w:tcPr>
          <w:p w14:paraId="7D0854ED"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 конструктивного «цифрового следа».</w:t>
            </w:r>
          </w:p>
        </w:tc>
      </w:tr>
      <w:tr w:rsidR="007A7E10" w:rsidRPr="00F06D87" w14:paraId="6861708B" w14:textId="77777777" w:rsidTr="002D7C13">
        <w:tc>
          <w:tcPr>
            <w:tcW w:w="1400" w:type="dxa"/>
          </w:tcPr>
          <w:p w14:paraId="2E48736D"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7</w:t>
            </w:r>
          </w:p>
        </w:tc>
        <w:tc>
          <w:tcPr>
            <w:tcW w:w="8523" w:type="dxa"/>
          </w:tcPr>
          <w:p w14:paraId="2C80E86D"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7A7E10" w:rsidRPr="00F06D87" w14:paraId="07473E36" w14:textId="77777777" w:rsidTr="002D7C13">
        <w:tc>
          <w:tcPr>
            <w:tcW w:w="1400" w:type="dxa"/>
          </w:tcPr>
          <w:p w14:paraId="7D276141"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9</w:t>
            </w:r>
          </w:p>
        </w:tc>
        <w:tc>
          <w:tcPr>
            <w:tcW w:w="8523" w:type="dxa"/>
          </w:tcPr>
          <w:p w14:paraId="6ACAF5DE"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7A7E10" w:rsidRPr="00F06D87" w14:paraId="11B05E12" w14:textId="77777777" w:rsidTr="002D7C13">
        <w:tc>
          <w:tcPr>
            <w:tcW w:w="1400" w:type="dxa"/>
          </w:tcPr>
          <w:p w14:paraId="532A5B22"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13</w:t>
            </w:r>
          </w:p>
        </w:tc>
        <w:tc>
          <w:tcPr>
            <w:tcW w:w="8523" w:type="dxa"/>
          </w:tcPr>
          <w:p w14:paraId="1AF70610"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7A7E10" w:rsidRPr="00F06D87" w14:paraId="0AEDADB1" w14:textId="77777777" w:rsidTr="002D7C13">
        <w:tc>
          <w:tcPr>
            <w:tcW w:w="1400" w:type="dxa"/>
          </w:tcPr>
          <w:p w14:paraId="36158C3E"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14</w:t>
            </w:r>
          </w:p>
        </w:tc>
        <w:tc>
          <w:tcPr>
            <w:tcW w:w="8523" w:type="dxa"/>
          </w:tcPr>
          <w:p w14:paraId="73B1E6BC"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7A7E10" w:rsidRPr="00F06D87" w14:paraId="4A0C4D6D" w14:textId="77777777" w:rsidTr="002D7C13">
        <w:tc>
          <w:tcPr>
            <w:tcW w:w="1400" w:type="dxa"/>
          </w:tcPr>
          <w:p w14:paraId="5B2D0849"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rPr>
              <w:t>ЛР 15</w:t>
            </w:r>
          </w:p>
        </w:tc>
        <w:tc>
          <w:tcPr>
            <w:tcW w:w="8523" w:type="dxa"/>
          </w:tcPr>
          <w:p w14:paraId="69A3C011"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rPr>
              <w:t>Соблюдающий врачебную тайну, принципы медицинской этики в работе с пациентами, их законными представителями и коллегами.</w:t>
            </w:r>
          </w:p>
        </w:tc>
      </w:tr>
      <w:tr w:rsidR="007A7E10" w:rsidRPr="00F06D87" w14:paraId="1235E456" w14:textId="77777777" w:rsidTr="002D7C13">
        <w:tc>
          <w:tcPr>
            <w:tcW w:w="1400" w:type="dxa"/>
          </w:tcPr>
          <w:p w14:paraId="55033519"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16</w:t>
            </w:r>
          </w:p>
        </w:tc>
        <w:tc>
          <w:tcPr>
            <w:tcW w:w="8523" w:type="dxa"/>
          </w:tcPr>
          <w:p w14:paraId="7718EC80"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7A7E10" w:rsidRPr="00F06D87" w14:paraId="7729A3A9" w14:textId="77777777" w:rsidTr="002D7C13">
        <w:tc>
          <w:tcPr>
            <w:tcW w:w="1400" w:type="dxa"/>
          </w:tcPr>
          <w:p w14:paraId="38857835" w14:textId="77777777" w:rsidR="007A7E10" w:rsidRPr="00F06D87" w:rsidRDefault="007A7E10" w:rsidP="002D7C13">
            <w:pPr>
              <w:spacing w:before="43" w:line="276" w:lineRule="auto"/>
              <w:jc w:val="center"/>
              <w:rPr>
                <w:rFonts w:ascii="Times New Roman" w:hAnsi="Times New Roman"/>
                <w:sz w:val="24"/>
                <w:szCs w:val="24"/>
              </w:rPr>
            </w:pPr>
            <w:r w:rsidRPr="00F06D87">
              <w:rPr>
                <w:rFonts w:ascii="Times New Roman" w:hAnsi="Times New Roman"/>
                <w:sz w:val="24"/>
                <w:szCs w:val="24"/>
              </w:rPr>
              <w:t>ЛР 17</w:t>
            </w:r>
          </w:p>
        </w:tc>
        <w:tc>
          <w:tcPr>
            <w:tcW w:w="8523" w:type="dxa"/>
          </w:tcPr>
          <w:p w14:paraId="73614F3C" w14:textId="77777777" w:rsidR="007A7E10" w:rsidRPr="00F06D87" w:rsidRDefault="007A7E10" w:rsidP="002D7C13">
            <w:pPr>
              <w:spacing w:before="43" w:line="276" w:lineRule="auto"/>
              <w:jc w:val="both"/>
              <w:rPr>
                <w:rFonts w:ascii="Times New Roman" w:hAnsi="Times New Roman"/>
                <w:sz w:val="24"/>
                <w:szCs w:val="24"/>
              </w:rPr>
            </w:pPr>
            <w:r w:rsidRPr="00F06D87">
              <w:rPr>
                <w:rFonts w:ascii="Times New Roman" w:hAnsi="Times New Roman"/>
                <w:sz w:val="24"/>
                <w:szCs w:val="24"/>
              </w:rPr>
              <w:t>Способный планировать и реализовывать собственное профессиональное и личностное развитие.</w:t>
            </w:r>
          </w:p>
        </w:tc>
      </w:tr>
    </w:tbl>
    <w:p w14:paraId="5E4ED007" w14:textId="77777777" w:rsidR="007A7E10" w:rsidRDefault="007A7E10" w:rsidP="007A7E10">
      <w:pPr>
        <w:spacing w:after="0"/>
        <w:rPr>
          <w:rFonts w:ascii="Times New Roman" w:hAnsi="Times New Roman"/>
          <w:b/>
          <w:sz w:val="24"/>
          <w:szCs w:val="28"/>
        </w:rPr>
      </w:pPr>
    </w:p>
    <w:p w14:paraId="108F7928" w14:textId="77777777" w:rsidR="007A7E10" w:rsidRDefault="007A7E10" w:rsidP="007A7E10">
      <w:pPr>
        <w:spacing w:after="0"/>
        <w:rPr>
          <w:rFonts w:ascii="Times New Roman" w:hAnsi="Times New Roman"/>
          <w:b/>
          <w:sz w:val="24"/>
          <w:szCs w:val="28"/>
        </w:rPr>
      </w:pPr>
      <w:r>
        <w:rPr>
          <w:rFonts w:ascii="Times New Roman" w:hAnsi="Times New Roman"/>
          <w:b/>
          <w:sz w:val="24"/>
          <w:szCs w:val="28"/>
        </w:rPr>
        <w:t>К занятию обучающиеся должны:</w:t>
      </w:r>
    </w:p>
    <w:p w14:paraId="6B27BA7C" w14:textId="77777777" w:rsidR="007A7E10" w:rsidRDefault="007A7E10" w:rsidP="007A7E10">
      <w:pPr>
        <w:spacing w:after="0"/>
        <w:jc w:val="both"/>
        <w:rPr>
          <w:rFonts w:ascii="Times New Roman" w:hAnsi="Times New Roman"/>
          <w:b/>
          <w:sz w:val="24"/>
          <w:szCs w:val="28"/>
        </w:rPr>
      </w:pPr>
      <w:r>
        <w:rPr>
          <w:rFonts w:ascii="Times New Roman" w:hAnsi="Times New Roman"/>
          <w:b/>
          <w:sz w:val="24"/>
          <w:szCs w:val="28"/>
        </w:rPr>
        <w:t>уметь:</w:t>
      </w:r>
    </w:p>
    <w:p w14:paraId="6E2A27C5"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применять современные технологии и давать обоснованные рекомендации при отпуске товаров аптечного ассортимента;</w:t>
      </w:r>
    </w:p>
    <w:p w14:paraId="6244B32A"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оказывать консультативную помощь в целях обеспечения ответственного самолечения;</w:t>
      </w:r>
    </w:p>
    <w:p w14:paraId="009A432E"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урегулировать претензии потребителей в рамках своей компетенции;</w:t>
      </w:r>
    </w:p>
    <w:p w14:paraId="390FE4EC"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проводить мониторинг знаний потребителей по новым препаратам и другим товарам аптечного ассортимента;</w:t>
      </w:r>
    </w:p>
    <w:p w14:paraId="31CE07D4"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соблюдать порядок реализации и отпуска лекарственных препаратов населению и медицинским организациям;</w:t>
      </w:r>
    </w:p>
    <w:p w14:paraId="480F2A01"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 xml:space="preserve">пользоваться специализированными программами и продуктами информационных систем и проводить необходимые расчеты; </w:t>
      </w:r>
    </w:p>
    <w:p w14:paraId="08CB47FA"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14:paraId="7994EC9A"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осуществлять устные и письменные коммуникации в общении с коллегами и потребителями;</w:t>
      </w:r>
    </w:p>
    <w:p w14:paraId="6145C548"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14:paraId="4CAE4661"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организовывать свою производственную деятельность и распределять время;</w:t>
      </w:r>
    </w:p>
    <w:p w14:paraId="54CECE4E"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пользоваться нормативной и справочной документацией;</w:t>
      </w:r>
    </w:p>
    <w:p w14:paraId="1CCD62BA"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Pr>
          <w:rFonts w:ascii="Times New Roman" w:hAnsi="Times New Roman"/>
          <w:sz w:val="24"/>
          <w:szCs w:val="24"/>
          <w:lang w:eastAsia="ar-SA"/>
        </w:rPr>
        <w:t>п</w:t>
      </w:r>
      <w:r w:rsidRPr="00C766F6">
        <w:rPr>
          <w:rFonts w:ascii="Times New Roman" w:hAnsi="Times New Roman"/>
          <w:sz w:val="24"/>
          <w:szCs w:val="24"/>
          <w:lang w:eastAsia="ar-SA"/>
        </w:rPr>
        <w:t>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0E512BA0"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понимать и осознавать последствия несоблюдения условий хранения лекарственных средств;</w:t>
      </w:r>
    </w:p>
    <w:p w14:paraId="5B03597D"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прогнозировать риски потери качества, эффективности и безопасности лекарственных средств при несоблюдении режима хранения;</w:t>
      </w:r>
    </w:p>
    <w:p w14:paraId="2A8CEB60" w14:textId="77777777" w:rsidR="007A7E10" w:rsidRPr="00C766F6"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интерпретировать условия хранения, указанные в маркировке лекарственных средств, в соответствующие режимы хранения;</w:t>
      </w:r>
    </w:p>
    <w:p w14:paraId="7B2E88FB" w14:textId="77777777" w:rsidR="007A7E10"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собирать информацию и оформлять документацию установленного образца по изъятию из обращения лекарственных средств и других</w:t>
      </w:r>
      <w:r>
        <w:rPr>
          <w:rFonts w:ascii="Times New Roman" w:hAnsi="Times New Roman"/>
          <w:sz w:val="24"/>
          <w:szCs w:val="24"/>
          <w:lang w:eastAsia="ar-SA"/>
        </w:rPr>
        <w:t xml:space="preserve"> товаров аптечного ассортимента;</w:t>
      </w:r>
    </w:p>
    <w:p w14:paraId="4349ED7C" w14:textId="77777777" w:rsidR="007A7E10" w:rsidRPr="00600B00" w:rsidRDefault="007A7E10" w:rsidP="007A7E10">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определять состояния, при которых оказывается первая помощь</w:t>
      </w:r>
    </w:p>
    <w:p w14:paraId="062881E5" w14:textId="77777777" w:rsidR="007A7E10" w:rsidRPr="00784575" w:rsidRDefault="007A7E10" w:rsidP="007A7E10">
      <w:pPr>
        <w:tabs>
          <w:tab w:val="left" w:pos="0"/>
        </w:tabs>
        <w:jc w:val="both"/>
        <w:rPr>
          <w:rFonts w:ascii="Times New Roman" w:hAnsi="Times New Roman"/>
          <w:b/>
          <w:sz w:val="24"/>
        </w:rPr>
      </w:pPr>
      <w:r w:rsidRPr="00784575">
        <w:rPr>
          <w:rFonts w:ascii="Times New Roman" w:hAnsi="Times New Roman"/>
          <w:b/>
          <w:sz w:val="24"/>
        </w:rPr>
        <w:t xml:space="preserve">знать: </w:t>
      </w:r>
    </w:p>
    <w:p w14:paraId="5B0BEB7B"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современный ассортимент готовых лекарственных препаратов и других товаров аптечного ассортимента;</w:t>
      </w:r>
    </w:p>
    <w:p w14:paraId="7355BDD9"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фармакологические группы лекарственных средств;</w:t>
      </w:r>
    </w:p>
    <w:p w14:paraId="3B612AD0"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механизма действия, показания и способ применения, противопоказания, побочные действия;</w:t>
      </w:r>
    </w:p>
    <w:p w14:paraId="19B44681"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34018DA5"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порядок и формы регистрации незарегистрированных побочных действий лекарственных препаратов;</w:t>
      </w:r>
    </w:p>
    <w:p w14:paraId="3AA3B10F"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правила и порядок действий при замене лекарственных препаратов, выписанных медицинским работником;</w:t>
      </w:r>
    </w:p>
    <w:p w14:paraId="34CC562E"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идентификацию товаров аптечного ассортимента;</w:t>
      </w:r>
    </w:p>
    <w:p w14:paraId="1E12F25D"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способы выявления и порядок работы с недоброкачественными, фальсифицированными и контрафактными лекарственными средствами;</w:t>
      </w:r>
    </w:p>
    <w:p w14:paraId="57E8907B"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принципы хранения лекарственных препаратов и других товаров аптечного ассортимента;</w:t>
      </w:r>
    </w:p>
    <w:p w14:paraId="0FFBAF74"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перечень товаров, разрешенных к продаже в аптечных организациях наряду с лекарственными препаратами;</w:t>
      </w:r>
    </w:p>
    <w:p w14:paraId="4586B6C7"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перечень жизненно необходимых и важнейших лекарственных препаратов для медицинского применения, в том числе по торговым наименованиям;</w:t>
      </w:r>
    </w:p>
    <w:p w14:paraId="5C1ECEA0"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24E9C444"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установленный порядок и нормы отпуска наркотических средств, психотропных веществ и сильнодействующих препаратов;</w:t>
      </w:r>
    </w:p>
    <w:p w14:paraId="371B2D03"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14:paraId="289A8A6F"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4BBD7C98"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порядок учета лекарственных препаратов с ограниченным сроком годности;</w:t>
      </w:r>
    </w:p>
    <w:p w14:paraId="3F61BCDE"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методы поиска и оценки фармацевтической информации;</w:t>
      </w:r>
    </w:p>
    <w:p w14:paraId="23976ED6" w14:textId="77777777" w:rsidR="007A7E10" w:rsidRPr="00161EB1" w:rsidRDefault="007A7E10" w:rsidP="007A7E10">
      <w:pPr>
        <w:pStyle w:val="a"/>
        <w:numPr>
          <w:ilvl w:val="0"/>
          <w:numId w:val="26"/>
        </w:numPr>
        <w:spacing w:line="276" w:lineRule="auto"/>
        <w:ind w:left="709" w:hanging="283"/>
        <w:rPr>
          <w:sz w:val="24"/>
          <w:szCs w:val="24"/>
        </w:rPr>
      </w:pPr>
      <w:r w:rsidRPr="00161EB1">
        <w:rPr>
          <w:sz w:val="24"/>
          <w:szCs w:val="24"/>
        </w:rPr>
        <w:t>информационные технологии при отпуске лекарственных препаратов и других товаров аптечного ассортимента;</w:t>
      </w:r>
    </w:p>
    <w:p w14:paraId="0383C796" w14:textId="77777777" w:rsidR="007A7E10" w:rsidRDefault="007A7E10" w:rsidP="007A7E10">
      <w:pPr>
        <w:pStyle w:val="a"/>
        <w:numPr>
          <w:ilvl w:val="0"/>
          <w:numId w:val="26"/>
        </w:numPr>
        <w:spacing w:line="276" w:lineRule="auto"/>
        <w:ind w:left="709" w:hanging="283"/>
        <w:rPr>
          <w:sz w:val="24"/>
          <w:szCs w:val="24"/>
        </w:rPr>
      </w:pPr>
      <w:r w:rsidRPr="00161EB1">
        <w:rPr>
          <w:sz w:val="24"/>
          <w:szCs w:val="24"/>
        </w:rPr>
        <w:t>виды и назначения профессиональной документации, используемой при осуществлении фа</w:t>
      </w:r>
      <w:r>
        <w:rPr>
          <w:sz w:val="24"/>
          <w:szCs w:val="24"/>
        </w:rPr>
        <w:t xml:space="preserve">рмацевтической деятельности; </w:t>
      </w:r>
    </w:p>
    <w:p w14:paraId="718C6FAD" w14:textId="77777777" w:rsidR="007A7E10" w:rsidRPr="00600B00" w:rsidRDefault="007A7E10" w:rsidP="007A7E10">
      <w:pPr>
        <w:pStyle w:val="a"/>
        <w:numPr>
          <w:ilvl w:val="0"/>
          <w:numId w:val="26"/>
        </w:numPr>
        <w:spacing w:line="276" w:lineRule="auto"/>
        <w:ind w:left="709" w:hanging="283"/>
        <w:rPr>
          <w:sz w:val="24"/>
          <w:szCs w:val="24"/>
        </w:rPr>
      </w:pPr>
      <w:r w:rsidRPr="00600B00">
        <w:rPr>
          <w:sz w:val="24"/>
          <w:szCs w:val="24"/>
        </w:rPr>
        <w:t>перечень состояний, при которых оказывается первая помощь.</w:t>
      </w:r>
    </w:p>
    <w:p w14:paraId="33A523CE" w14:textId="77777777" w:rsidR="007A7E10" w:rsidRDefault="007A7E10" w:rsidP="007A7E10">
      <w:pPr>
        <w:pStyle w:val="a"/>
        <w:numPr>
          <w:ilvl w:val="0"/>
          <w:numId w:val="0"/>
        </w:numPr>
        <w:spacing w:line="276" w:lineRule="auto"/>
        <w:rPr>
          <w:sz w:val="24"/>
          <w:szCs w:val="24"/>
        </w:rPr>
      </w:pPr>
    </w:p>
    <w:p w14:paraId="615B554C" w14:textId="77777777" w:rsidR="007A7E10" w:rsidRPr="00784575" w:rsidRDefault="007A7E10" w:rsidP="007A7E10">
      <w:pPr>
        <w:pStyle w:val="a"/>
        <w:numPr>
          <w:ilvl w:val="0"/>
          <w:numId w:val="0"/>
        </w:numPr>
        <w:spacing w:line="276" w:lineRule="auto"/>
        <w:ind w:left="227" w:hanging="227"/>
        <w:rPr>
          <w:sz w:val="24"/>
          <w:szCs w:val="24"/>
        </w:rPr>
      </w:pPr>
      <w:r w:rsidRPr="00784575">
        <w:rPr>
          <w:b/>
          <w:sz w:val="24"/>
          <w:szCs w:val="28"/>
        </w:rPr>
        <w:t xml:space="preserve">После </w:t>
      </w:r>
      <w:r>
        <w:rPr>
          <w:b/>
          <w:sz w:val="24"/>
          <w:szCs w:val="28"/>
        </w:rPr>
        <w:t>выполнения заданий обучающиеся</w:t>
      </w:r>
      <w:r w:rsidRPr="00784575">
        <w:rPr>
          <w:b/>
          <w:sz w:val="24"/>
          <w:szCs w:val="28"/>
        </w:rPr>
        <w:t xml:space="preserve"> должны:</w:t>
      </w:r>
    </w:p>
    <w:p w14:paraId="27908739" w14:textId="26060314" w:rsidR="006C2B03" w:rsidRDefault="007A7E10" w:rsidP="007A7E10">
      <w:pPr>
        <w:spacing w:after="0"/>
        <w:ind w:right="-1"/>
        <w:jc w:val="both"/>
        <w:rPr>
          <w:rFonts w:ascii="Times New Roman" w:hAnsi="Times New Roman"/>
          <w:sz w:val="24"/>
          <w:szCs w:val="28"/>
        </w:rPr>
      </w:pPr>
      <w:r w:rsidRPr="00450B34">
        <w:rPr>
          <w:rFonts w:ascii="Times New Roman" w:hAnsi="Times New Roman"/>
          <w:sz w:val="24"/>
          <w:szCs w:val="28"/>
        </w:rPr>
        <w:t>иметь практический опыт:</w:t>
      </w:r>
      <w:r>
        <w:rPr>
          <w:rFonts w:ascii="Times New Roman" w:hAnsi="Times New Roman"/>
          <w:sz w:val="24"/>
          <w:szCs w:val="28"/>
        </w:rPr>
        <w:t xml:space="preserve"> </w:t>
      </w:r>
      <w:r w:rsidRPr="00784575">
        <w:rPr>
          <w:rFonts w:ascii="Times New Roman" w:hAnsi="Times New Roman"/>
          <w:sz w:val="24"/>
          <w:szCs w:val="28"/>
        </w:rPr>
        <w:t>реализации лекарственных средств и товаров аптечного</w:t>
      </w:r>
      <w:r>
        <w:rPr>
          <w:rFonts w:ascii="Times New Roman" w:hAnsi="Times New Roman"/>
          <w:sz w:val="24"/>
          <w:szCs w:val="28"/>
        </w:rPr>
        <w:t xml:space="preserve"> ассортимента</w:t>
      </w:r>
    </w:p>
    <w:p w14:paraId="12D534EF" w14:textId="77777777" w:rsidR="00612AC1" w:rsidRDefault="00612AC1" w:rsidP="00DB7FFB">
      <w:pPr>
        <w:spacing w:after="0"/>
        <w:ind w:right="320"/>
        <w:jc w:val="both"/>
        <w:rPr>
          <w:rFonts w:ascii="Times New Roman" w:hAnsi="Times New Roman"/>
          <w:sz w:val="24"/>
          <w:szCs w:val="28"/>
        </w:rPr>
      </w:pPr>
    </w:p>
    <w:p w14:paraId="185C6DFF" w14:textId="77777777" w:rsidR="00341141" w:rsidRDefault="00341141" w:rsidP="00DB7FFB">
      <w:pPr>
        <w:spacing w:after="0"/>
        <w:ind w:right="320"/>
        <w:jc w:val="both"/>
        <w:rPr>
          <w:rFonts w:ascii="Times New Roman" w:hAnsi="Times New Roman"/>
          <w:sz w:val="24"/>
          <w:szCs w:val="28"/>
        </w:rPr>
      </w:pPr>
    </w:p>
    <w:p w14:paraId="2CF499D1" w14:textId="77777777" w:rsidR="00341141" w:rsidRDefault="00341141" w:rsidP="00DB7FFB">
      <w:pPr>
        <w:spacing w:after="0"/>
        <w:ind w:right="320"/>
        <w:jc w:val="both"/>
        <w:rPr>
          <w:rFonts w:ascii="Times New Roman" w:hAnsi="Times New Roman"/>
          <w:sz w:val="24"/>
          <w:szCs w:val="28"/>
        </w:rPr>
      </w:pPr>
    </w:p>
    <w:p w14:paraId="3EBDBA06" w14:textId="77777777" w:rsidR="00341141" w:rsidRDefault="00341141" w:rsidP="00DB7FFB">
      <w:pPr>
        <w:spacing w:after="0"/>
        <w:ind w:right="320"/>
        <w:jc w:val="both"/>
        <w:rPr>
          <w:rFonts w:ascii="Times New Roman" w:hAnsi="Times New Roman"/>
          <w:sz w:val="24"/>
          <w:szCs w:val="28"/>
        </w:rPr>
      </w:pPr>
    </w:p>
    <w:p w14:paraId="0F963C84" w14:textId="77777777" w:rsidR="00341141" w:rsidRDefault="00341141" w:rsidP="00DB7FFB">
      <w:pPr>
        <w:spacing w:after="0"/>
        <w:ind w:right="320"/>
        <w:jc w:val="both"/>
        <w:rPr>
          <w:rFonts w:ascii="Times New Roman" w:hAnsi="Times New Roman"/>
          <w:sz w:val="24"/>
          <w:szCs w:val="28"/>
        </w:rPr>
      </w:pPr>
    </w:p>
    <w:p w14:paraId="157D91CF" w14:textId="77777777" w:rsidR="004A17BF" w:rsidRDefault="004A17BF" w:rsidP="00DB7FFB">
      <w:pPr>
        <w:spacing w:after="0"/>
        <w:ind w:right="320"/>
        <w:jc w:val="both"/>
        <w:rPr>
          <w:rFonts w:ascii="Times New Roman" w:hAnsi="Times New Roman"/>
          <w:sz w:val="24"/>
          <w:szCs w:val="28"/>
        </w:rPr>
      </w:pPr>
    </w:p>
    <w:p w14:paraId="0D4F660E" w14:textId="77777777" w:rsidR="004A17BF" w:rsidRDefault="004A17BF" w:rsidP="00DB7FFB">
      <w:pPr>
        <w:spacing w:after="0"/>
        <w:ind w:right="320"/>
        <w:jc w:val="both"/>
        <w:rPr>
          <w:rFonts w:ascii="Times New Roman" w:hAnsi="Times New Roman"/>
          <w:sz w:val="24"/>
          <w:szCs w:val="28"/>
        </w:rPr>
      </w:pPr>
    </w:p>
    <w:p w14:paraId="3A0ACEE0" w14:textId="77777777" w:rsidR="004A17BF" w:rsidRDefault="004A17BF" w:rsidP="00DB7FFB">
      <w:pPr>
        <w:spacing w:after="0"/>
        <w:ind w:right="320"/>
        <w:jc w:val="both"/>
        <w:rPr>
          <w:rFonts w:ascii="Times New Roman" w:hAnsi="Times New Roman"/>
          <w:sz w:val="24"/>
          <w:szCs w:val="28"/>
        </w:rPr>
      </w:pPr>
    </w:p>
    <w:p w14:paraId="31B8D2E3" w14:textId="77777777" w:rsidR="00A91FEE" w:rsidRDefault="00A91FEE" w:rsidP="00DB7FFB">
      <w:pPr>
        <w:spacing w:after="0"/>
        <w:ind w:right="320"/>
        <w:jc w:val="both"/>
        <w:rPr>
          <w:rFonts w:ascii="Times New Roman" w:hAnsi="Times New Roman"/>
          <w:sz w:val="24"/>
          <w:szCs w:val="28"/>
        </w:rPr>
      </w:pPr>
    </w:p>
    <w:p w14:paraId="19515FFF" w14:textId="77777777" w:rsidR="00A91FEE" w:rsidRDefault="00A91FEE" w:rsidP="00DB7FFB">
      <w:pPr>
        <w:spacing w:after="0"/>
        <w:ind w:right="320"/>
        <w:jc w:val="both"/>
        <w:rPr>
          <w:rFonts w:ascii="Times New Roman" w:hAnsi="Times New Roman"/>
          <w:sz w:val="24"/>
          <w:szCs w:val="28"/>
        </w:rPr>
      </w:pPr>
    </w:p>
    <w:p w14:paraId="61C2B2A7" w14:textId="77777777" w:rsidR="00A91FEE" w:rsidRDefault="00A91FEE" w:rsidP="00DB7FFB">
      <w:pPr>
        <w:spacing w:after="0"/>
        <w:ind w:right="320"/>
        <w:jc w:val="both"/>
        <w:rPr>
          <w:rFonts w:ascii="Times New Roman" w:hAnsi="Times New Roman"/>
          <w:sz w:val="24"/>
          <w:szCs w:val="28"/>
        </w:rPr>
      </w:pPr>
    </w:p>
    <w:p w14:paraId="623E4EE8" w14:textId="77777777" w:rsidR="007A7E10" w:rsidRDefault="007A7E10" w:rsidP="00DB7FFB">
      <w:pPr>
        <w:spacing w:after="0"/>
        <w:ind w:right="320"/>
        <w:jc w:val="both"/>
        <w:rPr>
          <w:rFonts w:ascii="Times New Roman" w:hAnsi="Times New Roman"/>
          <w:sz w:val="24"/>
          <w:szCs w:val="28"/>
        </w:rPr>
      </w:pPr>
    </w:p>
    <w:p w14:paraId="66216395" w14:textId="77777777" w:rsidR="007A7E10" w:rsidRDefault="007A7E10" w:rsidP="00DB7FFB">
      <w:pPr>
        <w:spacing w:after="0"/>
        <w:ind w:right="320"/>
        <w:jc w:val="both"/>
        <w:rPr>
          <w:rFonts w:ascii="Times New Roman" w:hAnsi="Times New Roman"/>
          <w:sz w:val="24"/>
          <w:szCs w:val="28"/>
        </w:rPr>
      </w:pPr>
    </w:p>
    <w:p w14:paraId="63064EFD" w14:textId="77777777" w:rsidR="007A7E10" w:rsidRDefault="007A7E10" w:rsidP="00DB7FFB">
      <w:pPr>
        <w:spacing w:after="0"/>
        <w:ind w:right="320"/>
        <w:jc w:val="both"/>
        <w:rPr>
          <w:rFonts w:ascii="Times New Roman" w:hAnsi="Times New Roman"/>
          <w:sz w:val="24"/>
          <w:szCs w:val="28"/>
        </w:rPr>
      </w:pPr>
    </w:p>
    <w:p w14:paraId="210F95AA" w14:textId="77777777" w:rsidR="007A7E10" w:rsidRDefault="007A7E10" w:rsidP="00DB7FFB">
      <w:pPr>
        <w:spacing w:after="0"/>
        <w:ind w:right="320"/>
        <w:jc w:val="both"/>
        <w:rPr>
          <w:rFonts w:ascii="Times New Roman" w:hAnsi="Times New Roman"/>
          <w:sz w:val="24"/>
          <w:szCs w:val="28"/>
        </w:rPr>
      </w:pPr>
    </w:p>
    <w:p w14:paraId="4457E009" w14:textId="77777777" w:rsidR="007A7E10" w:rsidRDefault="007A7E10" w:rsidP="00DB7FFB">
      <w:pPr>
        <w:spacing w:after="0"/>
        <w:ind w:right="320"/>
        <w:jc w:val="both"/>
        <w:rPr>
          <w:rFonts w:ascii="Times New Roman" w:hAnsi="Times New Roman"/>
          <w:sz w:val="24"/>
          <w:szCs w:val="28"/>
        </w:rPr>
      </w:pPr>
    </w:p>
    <w:p w14:paraId="36E7CB4A" w14:textId="77777777" w:rsidR="007A7E10" w:rsidRDefault="007A7E10" w:rsidP="00DB7FFB">
      <w:pPr>
        <w:spacing w:after="0"/>
        <w:ind w:right="320"/>
        <w:jc w:val="both"/>
        <w:rPr>
          <w:rFonts w:ascii="Times New Roman" w:hAnsi="Times New Roman"/>
          <w:sz w:val="24"/>
          <w:szCs w:val="28"/>
        </w:rPr>
      </w:pPr>
    </w:p>
    <w:p w14:paraId="31162C5D" w14:textId="77777777" w:rsidR="007A7E10" w:rsidRDefault="007A7E10" w:rsidP="00DB7FFB">
      <w:pPr>
        <w:spacing w:after="0"/>
        <w:ind w:right="320"/>
        <w:jc w:val="both"/>
        <w:rPr>
          <w:rFonts w:ascii="Times New Roman" w:hAnsi="Times New Roman"/>
          <w:sz w:val="24"/>
          <w:szCs w:val="28"/>
        </w:rPr>
      </w:pPr>
    </w:p>
    <w:p w14:paraId="2ABCDB3F" w14:textId="77777777" w:rsidR="007A7E10" w:rsidRDefault="007A7E10" w:rsidP="00DB7FFB">
      <w:pPr>
        <w:spacing w:after="0"/>
        <w:ind w:right="320"/>
        <w:jc w:val="both"/>
        <w:rPr>
          <w:rFonts w:ascii="Times New Roman" w:hAnsi="Times New Roman"/>
          <w:sz w:val="24"/>
          <w:szCs w:val="28"/>
        </w:rPr>
      </w:pPr>
    </w:p>
    <w:p w14:paraId="6FC4EC65" w14:textId="77777777" w:rsidR="00E74DF5" w:rsidRDefault="00E74DF5" w:rsidP="00BC7A67">
      <w:pPr>
        <w:spacing w:after="0"/>
        <w:ind w:right="320"/>
        <w:jc w:val="both"/>
        <w:rPr>
          <w:rFonts w:ascii="Times New Roman" w:hAnsi="Times New Roman"/>
          <w:b/>
          <w:sz w:val="24"/>
          <w:szCs w:val="28"/>
          <w:u w:val="single"/>
        </w:rPr>
      </w:pPr>
    </w:p>
    <w:p w14:paraId="39EA2315" w14:textId="169BBD96" w:rsidR="00DB7FFB" w:rsidRDefault="00612AC1" w:rsidP="0057159D">
      <w:pPr>
        <w:spacing w:after="0"/>
        <w:ind w:right="320"/>
        <w:jc w:val="right"/>
        <w:rPr>
          <w:rFonts w:ascii="Times New Roman" w:hAnsi="Times New Roman"/>
          <w:b/>
          <w:sz w:val="24"/>
          <w:szCs w:val="28"/>
          <w:u w:val="single"/>
        </w:rPr>
      </w:pPr>
      <w:r>
        <w:rPr>
          <w:rFonts w:ascii="Times New Roman" w:hAnsi="Times New Roman"/>
          <w:b/>
          <w:sz w:val="24"/>
          <w:szCs w:val="28"/>
          <w:u w:val="single"/>
        </w:rPr>
        <w:t>Задания для самостоятельной работы</w:t>
      </w:r>
    </w:p>
    <w:p w14:paraId="2BFE748E" w14:textId="77777777" w:rsidR="0057159D" w:rsidRDefault="0057159D" w:rsidP="0057159D">
      <w:pPr>
        <w:spacing w:after="0"/>
        <w:ind w:right="320"/>
        <w:jc w:val="right"/>
        <w:rPr>
          <w:rFonts w:ascii="Times New Roman" w:hAnsi="Times New Roman"/>
          <w:b/>
          <w:sz w:val="24"/>
          <w:szCs w:val="28"/>
          <w:u w:val="single"/>
        </w:rPr>
      </w:pPr>
    </w:p>
    <w:p w14:paraId="2A33CE30" w14:textId="77777777" w:rsidR="007A7E10" w:rsidRPr="00430AD0" w:rsidRDefault="007A7E10" w:rsidP="007A7E10">
      <w:pPr>
        <w:pStyle w:val="a5"/>
        <w:ind w:left="0"/>
        <w:jc w:val="both"/>
        <w:rPr>
          <w:rFonts w:ascii="Times New Roman" w:hAnsi="Times New Roman"/>
          <w:b/>
          <w:bCs/>
          <w:sz w:val="24"/>
          <w:szCs w:val="24"/>
        </w:rPr>
      </w:pPr>
      <w:r w:rsidRPr="003B3364">
        <w:rPr>
          <w:rFonts w:ascii="Times New Roman" w:hAnsi="Times New Roman"/>
          <w:b/>
          <w:bCs/>
          <w:sz w:val="24"/>
          <w:szCs w:val="24"/>
        </w:rPr>
        <w:t>Задание 1.</w:t>
      </w:r>
      <w:r>
        <w:rPr>
          <w:rFonts w:ascii="Times New Roman" w:hAnsi="Times New Roman"/>
          <w:sz w:val="24"/>
          <w:szCs w:val="24"/>
        </w:rPr>
        <w:t xml:space="preserve"> </w:t>
      </w:r>
      <w:r w:rsidRPr="00430AD0">
        <w:rPr>
          <w:rFonts w:ascii="Times New Roman" w:hAnsi="Times New Roman"/>
          <w:b/>
          <w:bCs/>
          <w:sz w:val="24"/>
          <w:szCs w:val="24"/>
        </w:rPr>
        <w:t>Установление невербального контакта</w:t>
      </w:r>
    </w:p>
    <w:p w14:paraId="2079DA29" w14:textId="77777777" w:rsidR="007A7E10" w:rsidRPr="003B3364" w:rsidRDefault="007A7E10" w:rsidP="007A7E10">
      <w:pPr>
        <w:pStyle w:val="a5"/>
        <w:ind w:left="0"/>
        <w:jc w:val="both"/>
        <w:rPr>
          <w:rFonts w:ascii="Times New Roman" w:hAnsi="Times New Roman"/>
          <w:sz w:val="24"/>
          <w:szCs w:val="24"/>
        </w:rPr>
      </w:pPr>
      <w:r w:rsidRPr="003B3364">
        <w:rPr>
          <w:rFonts w:ascii="Times New Roman" w:hAnsi="Times New Roman"/>
          <w:b/>
          <w:bCs/>
          <w:sz w:val="24"/>
          <w:szCs w:val="24"/>
        </w:rPr>
        <w:t>Инструкция:</w:t>
      </w:r>
      <w:r>
        <w:rPr>
          <w:rFonts w:ascii="Times New Roman" w:hAnsi="Times New Roman"/>
          <w:sz w:val="24"/>
          <w:szCs w:val="24"/>
        </w:rPr>
        <w:t xml:space="preserve"> Игра «</w:t>
      </w:r>
      <w:r w:rsidRPr="003B3364">
        <w:rPr>
          <w:rFonts w:ascii="Times New Roman" w:hAnsi="Times New Roman"/>
          <w:sz w:val="24"/>
          <w:szCs w:val="24"/>
        </w:rPr>
        <w:t>Комплимент без слов</w:t>
      </w:r>
      <w:r>
        <w:rPr>
          <w:rFonts w:ascii="Times New Roman" w:hAnsi="Times New Roman"/>
          <w:sz w:val="24"/>
          <w:szCs w:val="24"/>
        </w:rPr>
        <w:t>»</w:t>
      </w:r>
    </w:p>
    <w:p w14:paraId="7DB31EBF" w14:textId="77777777" w:rsidR="007A7E10" w:rsidRPr="003B3364" w:rsidRDefault="007A7E10" w:rsidP="007A7E10">
      <w:pPr>
        <w:pStyle w:val="a5"/>
        <w:ind w:left="0"/>
        <w:jc w:val="both"/>
        <w:rPr>
          <w:rFonts w:ascii="Times New Roman" w:hAnsi="Times New Roman"/>
          <w:sz w:val="24"/>
          <w:szCs w:val="24"/>
        </w:rPr>
      </w:pPr>
      <w:r w:rsidRPr="003B3364">
        <w:rPr>
          <w:rFonts w:ascii="Times New Roman" w:hAnsi="Times New Roman"/>
          <w:sz w:val="24"/>
          <w:szCs w:val="24"/>
        </w:rPr>
        <w:t>Комплимент вызывает эмоцию и располагает собеседника к говорящему. Упражнение проводится стоя всей группой в течение минуты. За это время необходимо сделать как можно больше комплиментов в полной тишине.</w:t>
      </w:r>
    </w:p>
    <w:p w14:paraId="5BAF8D01" w14:textId="77777777" w:rsidR="007A7E10" w:rsidRPr="003B3364" w:rsidRDefault="007A7E10" w:rsidP="007A7E10">
      <w:pPr>
        <w:pStyle w:val="a5"/>
        <w:ind w:left="0"/>
        <w:jc w:val="both"/>
        <w:rPr>
          <w:rFonts w:ascii="Times New Roman" w:hAnsi="Times New Roman"/>
          <w:sz w:val="24"/>
          <w:szCs w:val="24"/>
        </w:rPr>
      </w:pPr>
      <w:r w:rsidRPr="003B3364">
        <w:rPr>
          <w:rFonts w:ascii="Times New Roman" w:hAnsi="Times New Roman"/>
          <w:sz w:val="24"/>
          <w:szCs w:val="24"/>
        </w:rPr>
        <w:t>Условия: участники группы должны найти глазами друг друга и сделать комплимент без слов. Можно использовать глаза и жесты.</w:t>
      </w:r>
    </w:p>
    <w:p w14:paraId="78C156DF" w14:textId="77777777" w:rsidR="007A7E10" w:rsidRDefault="007A7E10" w:rsidP="007A7E10">
      <w:pPr>
        <w:pStyle w:val="a5"/>
        <w:ind w:left="0"/>
        <w:jc w:val="both"/>
        <w:rPr>
          <w:rFonts w:ascii="Times New Roman" w:hAnsi="Times New Roman"/>
          <w:sz w:val="24"/>
          <w:szCs w:val="24"/>
        </w:rPr>
      </w:pPr>
      <w:r w:rsidRPr="003B3364">
        <w:rPr>
          <w:rFonts w:ascii="Times New Roman" w:hAnsi="Times New Roman"/>
          <w:sz w:val="24"/>
          <w:szCs w:val="24"/>
        </w:rPr>
        <w:t>Вопросы после упражнения: Кому удалось сделать комплимент? За счет чего? Какая реакция была у Вашего визави?</w:t>
      </w:r>
    </w:p>
    <w:p w14:paraId="2C2E9E5A" w14:textId="77777777" w:rsidR="007A7E10" w:rsidRDefault="007A7E10" w:rsidP="007A7E10">
      <w:pPr>
        <w:contextualSpacing/>
        <w:jc w:val="both"/>
        <w:rPr>
          <w:rFonts w:ascii="Times New Roman" w:hAnsi="Times New Roman"/>
          <w:bCs/>
          <w:sz w:val="24"/>
        </w:rPr>
      </w:pPr>
      <w:r w:rsidRPr="00FB3C05">
        <w:rPr>
          <w:rFonts w:ascii="Times New Roman" w:hAnsi="Times New Roman"/>
          <w:b/>
          <w:sz w:val="24"/>
        </w:rPr>
        <w:t>Задание 2</w:t>
      </w:r>
      <w:r>
        <w:rPr>
          <w:rFonts w:ascii="Times New Roman" w:hAnsi="Times New Roman"/>
          <w:bCs/>
          <w:sz w:val="24"/>
        </w:rPr>
        <w:t xml:space="preserve">. </w:t>
      </w:r>
      <w:r w:rsidRPr="00430AD0">
        <w:rPr>
          <w:rFonts w:ascii="Times New Roman" w:hAnsi="Times New Roman"/>
          <w:b/>
          <w:sz w:val="24"/>
        </w:rPr>
        <w:t>Установление вербального контакта</w:t>
      </w:r>
    </w:p>
    <w:p w14:paraId="137DA78F" w14:textId="77777777" w:rsidR="007A7E10" w:rsidRDefault="007A7E10" w:rsidP="007A7E10">
      <w:pPr>
        <w:contextualSpacing/>
        <w:jc w:val="both"/>
        <w:rPr>
          <w:rFonts w:ascii="Times New Roman" w:hAnsi="Times New Roman"/>
          <w:bCs/>
          <w:sz w:val="24"/>
        </w:rPr>
      </w:pPr>
      <w:r w:rsidRPr="00FB3C05">
        <w:rPr>
          <w:rFonts w:ascii="Times New Roman" w:hAnsi="Times New Roman"/>
          <w:b/>
          <w:sz w:val="24"/>
        </w:rPr>
        <w:t>Инструкция:</w:t>
      </w:r>
      <w:r>
        <w:rPr>
          <w:rFonts w:ascii="Times New Roman" w:hAnsi="Times New Roman"/>
          <w:bCs/>
          <w:sz w:val="24"/>
        </w:rPr>
        <w:t xml:space="preserve"> Игра «Знакомство в лифте»</w:t>
      </w:r>
    </w:p>
    <w:p w14:paraId="5691C9A7" w14:textId="77777777" w:rsidR="007A7E10" w:rsidRPr="00FB3C05" w:rsidRDefault="007A7E10" w:rsidP="007A7E10">
      <w:pPr>
        <w:contextualSpacing/>
        <w:jc w:val="both"/>
        <w:rPr>
          <w:rFonts w:ascii="Times New Roman" w:hAnsi="Times New Roman"/>
          <w:bCs/>
          <w:sz w:val="24"/>
        </w:rPr>
      </w:pPr>
      <w:r>
        <w:rPr>
          <w:rFonts w:ascii="Times New Roman" w:hAnsi="Times New Roman"/>
          <w:bCs/>
          <w:sz w:val="24"/>
        </w:rPr>
        <w:t>Работа в парах. Один участник – клиент, второй сотрудник.</w:t>
      </w:r>
    </w:p>
    <w:p w14:paraId="31F1E80E" w14:textId="77777777" w:rsidR="007A7E10" w:rsidRPr="00FB3C05" w:rsidRDefault="007A7E10" w:rsidP="007A7E10">
      <w:pPr>
        <w:contextualSpacing/>
        <w:jc w:val="both"/>
        <w:rPr>
          <w:rFonts w:ascii="Times New Roman" w:hAnsi="Times New Roman"/>
          <w:bCs/>
          <w:sz w:val="24"/>
        </w:rPr>
      </w:pPr>
      <w:r w:rsidRPr="00FB3C05">
        <w:rPr>
          <w:rFonts w:ascii="Times New Roman" w:hAnsi="Times New Roman"/>
          <w:bCs/>
          <w:sz w:val="24"/>
        </w:rPr>
        <w:t xml:space="preserve">Условия: </w:t>
      </w:r>
      <w:r>
        <w:rPr>
          <w:rFonts w:ascii="Times New Roman" w:hAnsi="Times New Roman"/>
          <w:bCs/>
          <w:sz w:val="24"/>
        </w:rPr>
        <w:t>Сотрудник (Вы)</w:t>
      </w:r>
      <w:r w:rsidRPr="00FB3C05">
        <w:rPr>
          <w:rFonts w:ascii="Times New Roman" w:hAnsi="Times New Roman"/>
          <w:bCs/>
          <w:sz w:val="24"/>
        </w:rPr>
        <w:t xml:space="preserve"> встречает в лифте перспективного потенциального клиента. Вы с ним знакомы заочно (например, знаете, что он владелец крупной </w:t>
      </w:r>
      <w:r>
        <w:rPr>
          <w:rFonts w:ascii="Times New Roman" w:hAnsi="Times New Roman"/>
          <w:bCs/>
          <w:sz w:val="24"/>
        </w:rPr>
        <w:t>аптечной сети</w:t>
      </w:r>
      <w:r w:rsidRPr="00FB3C05">
        <w:rPr>
          <w:rFonts w:ascii="Times New Roman" w:hAnsi="Times New Roman"/>
          <w:bCs/>
          <w:sz w:val="24"/>
        </w:rPr>
        <w:t>) и точно будете полезны. Но он Вас не знает, и выходит через 7 этажей. У Вас есть около 30 секунд на контакт.</w:t>
      </w:r>
    </w:p>
    <w:p w14:paraId="28603981" w14:textId="77777777" w:rsidR="007A7E10" w:rsidRPr="00FB3C05" w:rsidRDefault="007A7E10" w:rsidP="007A7E10">
      <w:pPr>
        <w:contextualSpacing/>
        <w:jc w:val="both"/>
        <w:rPr>
          <w:rFonts w:ascii="Times New Roman" w:hAnsi="Times New Roman"/>
          <w:bCs/>
          <w:sz w:val="24"/>
        </w:rPr>
      </w:pPr>
      <w:r w:rsidRPr="00430AD0">
        <w:rPr>
          <w:rFonts w:ascii="Times New Roman" w:hAnsi="Times New Roman"/>
          <w:bCs/>
          <w:i/>
          <w:iCs/>
          <w:sz w:val="24"/>
        </w:rPr>
        <w:t>Решение:</w:t>
      </w:r>
      <w:r w:rsidRPr="00FB3C05">
        <w:rPr>
          <w:rFonts w:ascii="Times New Roman" w:hAnsi="Times New Roman"/>
          <w:bCs/>
          <w:sz w:val="24"/>
        </w:rPr>
        <w:t xml:space="preserve"> во-первых, хорошая самопрезентация и предложение за 30 секунд. Во-вторых, продажа времени. То есть собеседник настолько заинтересован разговором, что готов дальше уделить свое внимание. Возможна фраза: "И.И., читал, что Вы открываете нов</w:t>
      </w:r>
      <w:r>
        <w:rPr>
          <w:rFonts w:ascii="Times New Roman" w:hAnsi="Times New Roman"/>
          <w:bCs/>
          <w:sz w:val="24"/>
        </w:rPr>
        <w:t>ую</w:t>
      </w:r>
      <w:r w:rsidRPr="00FB3C05">
        <w:rPr>
          <w:rFonts w:ascii="Times New Roman" w:hAnsi="Times New Roman"/>
          <w:bCs/>
          <w:sz w:val="24"/>
        </w:rPr>
        <w:t xml:space="preserve"> </w:t>
      </w:r>
      <w:r>
        <w:rPr>
          <w:rFonts w:ascii="Times New Roman" w:hAnsi="Times New Roman"/>
          <w:bCs/>
          <w:sz w:val="24"/>
        </w:rPr>
        <w:t>аптеку</w:t>
      </w:r>
      <w:r w:rsidRPr="00FB3C05">
        <w:rPr>
          <w:rFonts w:ascii="Times New Roman" w:hAnsi="Times New Roman"/>
          <w:bCs/>
          <w:sz w:val="24"/>
        </w:rPr>
        <w:t xml:space="preserve"> на Садовой, верно? Готов пригласить на открытие минимум </w:t>
      </w:r>
      <w:r>
        <w:rPr>
          <w:rFonts w:ascii="Times New Roman" w:hAnsi="Times New Roman"/>
          <w:bCs/>
          <w:sz w:val="24"/>
        </w:rPr>
        <w:t>2</w:t>
      </w:r>
      <w:r w:rsidRPr="00FB3C05">
        <w:rPr>
          <w:rFonts w:ascii="Times New Roman" w:hAnsi="Times New Roman"/>
          <w:bCs/>
          <w:sz w:val="24"/>
        </w:rPr>
        <w:t>50 посетителей. У Вас будет буквально 2 минуты, чтобы я рассказал подробнее?"</w:t>
      </w:r>
    </w:p>
    <w:p w14:paraId="0E8ACA3B" w14:textId="77777777" w:rsidR="007A7E10" w:rsidRPr="00FB3C05" w:rsidRDefault="007A7E10" w:rsidP="007A7E10">
      <w:pPr>
        <w:contextualSpacing/>
        <w:jc w:val="both"/>
        <w:rPr>
          <w:rFonts w:ascii="Times New Roman" w:hAnsi="Times New Roman"/>
          <w:bCs/>
          <w:sz w:val="24"/>
        </w:rPr>
      </w:pPr>
      <w:r w:rsidRPr="00FB3C05">
        <w:rPr>
          <w:rFonts w:ascii="Times New Roman" w:hAnsi="Times New Roman"/>
          <w:bCs/>
          <w:sz w:val="24"/>
        </w:rPr>
        <w:t>Вопросы после упражнения: Какой результат достигнут? Что получилось/не получилось? Что можно было сделать лучше?</w:t>
      </w:r>
    </w:p>
    <w:p w14:paraId="7D7CEE08" w14:textId="77777777" w:rsidR="007A7E10" w:rsidRDefault="007A7E10" w:rsidP="007A7E10">
      <w:pPr>
        <w:contextualSpacing/>
        <w:jc w:val="both"/>
        <w:rPr>
          <w:rFonts w:ascii="Times New Roman" w:hAnsi="Times New Roman"/>
          <w:b/>
          <w:sz w:val="24"/>
        </w:rPr>
      </w:pPr>
    </w:p>
    <w:p w14:paraId="3CC49661" w14:textId="77777777" w:rsidR="007A7E10" w:rsidRDefault="007A7E10" w:rsidP="007A7E10">
      <w:pPr>
        <w:contextualSpacing/>
        <w:jc w:val="both"/>
        <w:rPr>
          <w:rFonts w:ascii="Times New Roman" w:hAnsi="Times New Roman"/>
          <w:sz w:val="24"/>
        </w:rPr>
      </w:pPr>
      <w:r w:rsidRPr="00E902B7">
        <w:rPr>
          <w:rFonts w:ascii="Times New Roman" w:hAnsi="Times New Roman"/>
          <w:b/>
          <w:sz w:val="24"/>
        </w:rPr>
        <w:t xml:space="preserve">Задание </w:t>
      </w:r>
      <w:r>
        <w:rPr>
          <w:rFonts w:ascii="Times New Roman" w:hAnsi="Times New Roman"/>
          <w:b/>
          <w:sz w:val="24"/>
        </w:rPr>
        <w:t>3</w:t>
      </w:r>
      <w:r w:rsidRPr="00E902B7">
        <w:rPr>
          <w:rFonts w:ascii="Times New Roman" w:hAnsi="Times New Roman"/>
          <w:b/>
          <w:sz w:val="24"/>
        </w:rPr>
        <w:t>.</w:t>
      </w:r>
      <w:r w:rsidRPr="00E902B7">
        <w:t xml:space="preserve"> </w:t>
      </w:r>
      <w:r w:rsidRPr="00430AD0">
        <w:rPr>
          <w:rFonts w:ascii="Times New Roman" w:hAnsi="Times New Roman"/>
          <w:b/>
          <w:sz w:val="24"/>
        </w:rPr>
        <w:t>Отработка навыка задавания вопросов</w:t>
      </w:r>
    </w:p>
    <w:p w14:paraId="5CC9C940" w14:textId="77777777" w:rsidR="007A7E10" w:rsidRDefault="007A7E10" w:rsidP="007A7E10">
      <w:pPr>
        <w:contextualSpacing/>
        <w:jc w:val="both"/>
        <w:rPr>
          <w:rFonts w:ascii="Times New Roman" w:hAnsi="Times New Roman"/>
          <w:sz w:val="24"/>
        </w:rPr>
      </w:pPr>
      <w:r w:rsidRPr="00E902B7">
        <w:rPr>
          <w:rFonts w:ascii="Times New Roman" w:hAnsi="Times New Roman"/>
          <w:b/>
          <w:sz w:val="24"/>
        </w:rPr>
        <w:t>Инструкция:</w:t>
      </w:r>
      <w:r>
        <w:rPr>
          <w:rFonts w:ascii="Times New Roman" w:hAnsi="Times New Roman"/>
          <w:sz w:val="24"/>
        </w:rPr>
        <w:t xml:space="preserve"> «Запрещение «нет» и «не</w:t>
      </w:r>
      <w:r w:rsidRPr="00E902B7">
        <w:rPr>
          <w:rFonts w:ascii="Times New Roman" w:hAnsi="Times New Roman"/>
          <w:sz w:val="24"/>
        </w:rPr>
        <w:t xml:space="preserve">». Один из участников задает другому вопрос, на который нельзя ответить утвердительно, или делает заведомо невыполнимое предложение. Другой должен выразить свое несогласие таким образом, чтобы не произнести частицу „не" или слово „нет" (например, «Не мог бы ты сейчас </w:t>
      </w:r>
      <w:r>
        <w:rPr>
          <w:rFonts w:ascii="Times New Roman" w:hAnsi="Times New Roman"/>
          <w:sz w:val="24"/>
        </w:rPr>
        <w:t>спеть песню</w:t>
      </w:r>
      <w:r w:rsidRPr="00E902B7">
        <w:rPr>
          <w:rFonts w:ascii="Times New Roman" w:hAnsi="Times New Roman"/>
          <w:sz w:val="24"/>
        </w:rPr>
        <w:t>?» — «Боюсь, что это шокирует присутствующих»</w:t>
      </w:r>
      <w:r>
        <w:rPr>
          <w:rFonts w:ascii="Times New Roman" w:hAnsi="Times New Roman"/>
          <w:sz w:val="24"/>
        </w:rPr>
        <w:t>)</w:t>
      </w:r>
      <w:r w:rsidRPr="00E902B7">
        <w:rPr>
          <w:rFonts w:ascii="Times New Roman" w:hAnsi="Times New Roman"/>
          <w:sz w:val="24"/>
        </w:rPr>
        <w:t>.</w:t>
      </w:r>
    </w:p>
    <w:p w14:paraId="443A7710" w14:textId="77777777" w:rsidR="007A7E10" w:rsidRDefault="007A7E10" w:rsidP="007A7E10">
      <w:pPr>
        <w:contextualSpacing/>
        <w:rPr>
          <w:rFonts w:ascii="Times New Roman" w:hAnsi="Times New Roman"/>
          <w:b/>
          <w:sz w:val="24"/>
        </w:rPr>
      </w:pPr>
    </w:p>
    <w:p w14:paraId="11F68059" w14:textId="77777777" w:rsidR="007A7E10" w:rsidRDefault="007A7E10" w:rsidP="007A7E10">
      <w:pPr>
        <w:contextualSpacing/>
        <w:rPr>
          <w:rFonts w:ascii="Times New Roman" w:hAnsi="Times New Roman"/>
          <w:sz w:val="24"/>
        </w:rPr>
      </w:pPr>
      <w:r>
        <w:rPr>
          <w:rFonts w:ascii="Times New Roman" w:hAnsi="Times New Roman"/>
          <w:b/>
          <w:sz w:val="24"/>
        </w:rPr>
        <w:t xml:space="preserve">Задание 4. </w:t>
      </w:r>
      <w:r w:rsidRPr="00430AD0">
        <w:rPr>
          <w:rFonts w:ascii="Times New Roman" w:hAnsi="Times New Roman"/>
          <w:b/>
          <w:sz w:val="24"/>
        </w:rPr>
        <w:t>Отработка навыка задавания вопросов</w:t>
      </w:r>
    </w:p>
    <w:p w14:paraId="38A6A083" w14:textId="77777777" w:rsidR="007A7E10" w:rsidRDefault="007A7E10" w:rsidP="007A7E10">
      <w:pPr>
        <w:contextualSpacing/>
        <w:rPr>
          <w:rFonts w:ascii="Times New Roman" w:hAnsi="Times New Roman"/>
          <w:sz w:val="24"/>
        </w:rPr>
      </w:pPr>
      <w:r>
        <w:rPr>
          <w:rFonts w:ascii="Times New Roman" w:hAnsi="Times New Roman"/>
          <w:b/>
          <w:sz w:val="24"/>
        </w:rPr>
        <w:t>Инструкция:</w:t>
      </w:r>
      <w:r w:rsidRPr="00FB3C05">
        <w:rPr>
          <w:rFonts w:ascii="Times New Roman" w:hAnsi="Times New Roman"/>
          <w:sz w:val="24"/>
        </w:rPr>
        <w:t xml:space="preserve"> </w:t>
      </w:r>
      <w:r w:rsidRPr="00AB4CA9">
        <w:rPr>
          <w:rFonts w:ascii="Times New Roman" w:hAnsi="Times New Roman"/>
          <w:sz w:val="24"/>
        </w:rPr>
        <w:t>Игра «Встречают по одежке»</w:t>
      </w:r>
    </w:p>
    <w:p w14:paraId="6B6894AF" w14:textId="77777777" w:rsidR="007A7E10" w:rsidRPr="00C053BF" w:rsidRDefault="007A7E10" w:rsidP="007A7E10">
      <w:pPr>
        <w:contextualSpacing/>
        <w:jc w:val="both"/>
        <w:rPr>
          <w:rFonts w:ascii="Times New Roman" w:hAnsi="Times New Roman"/>
          <w:b/>
          <w:sz w:val="24"/>
        </w:rPr>
      </w:pPr>
      <w:r w:rsidRPr="00AB4CA9">
        <w:rPr>
          <w:rFonts w:ascii="Times New Roman" w:hAnsi="Times New Roman"/>
          <w:sz w:val="24"/>
          <w:szCs w:val="24"/>
        </w:rPr>
        <w:t>Кажд</w:t>
      </w:r>
      <w:r>
        <w:rPr>
          <w:rFonts w:ascii="Times New Roman" w:hAnsi="Times New Roman"/>
          <w:sz w:val="24"/>
          <w:szCs w:val="24"/>
        </w:rPr>
        <w:t>ый участник</w:t>
      </w:r>
      <w:r w:rsidRPr="00AB4CA9">
        <w:rPr>
          <w:rFonts w:ascii="Times New Roman" w:hAnsi="Times New Roman"/>
          <w:sz w:val="24"/>
          <w:szCs w:val="24"/>
        </w:rPr>
        <w:t xml:space="preserve"> получает карточку </w:t>
      </w:r>
      <w:r>
        <w:rPr>
          <w:rFonts w:ascii="Times New Roman" w:hAnsi="Times New Roman"/>
          <w:sz w:val="24"/>
          <w:szCs w:val="24"/>
        </w:rPr>
        <w:t>с надписью, но не видит ее</w:t>
      </w:r>
      <w:r w:rsidRPr="00AB4CA9">
        <w:rPr>
          <w:rFonts w:ascii="Times New Roman" w:hAnsi="Times New Roman"/>
          <w:sz w:val="24"/>
          <w:szCs w:val="24"/>
        </w:rPr>
        <w:t xml:space="preserve">. Участники активно общаются друг с другом в соответствии с тем, что </w:t>
      </w:r>
      <w:r>
        <w:rPr>
          <w:rFonts w:ascii="Times New Roman" w:hAnsi="Times New Roman"/>
          <w:sz w:val="24"/>
          <w:szCs w:val="24"/>
        </w:rPr>
        <w:t>увидели</w:t>
      </w:r>
      <w:r w:rsidRPr="00AB4CA9">
        <w:rPr>
          <w:rFonts w:ascii="Times New Roman" w:hAnsi="Times New Roman"/>
          <w:sz w:val="24"/>
          <w:szCs w:val="24"/>
        </w:rPr>
        <w:t xml:space="preserve"> на карточке. </w:t>
      </w:r>
    </w:p>
    <w:p w14:paraId="261CE846" w14:textId="77777777" w:rsidR="007A7E10" w:rsidRPr="00AB4CA9" w:rsidRDefault="007A7E10" w:rsidP="007A7E10">
      <w:pPr>
        <w:spacing w:before="100" w:beforeAutospacing="1" w:after="100" w:afterAutospacing="1"/>
        <w:contextualSpacing/>
        <w:jc w:val="both"/>
        <w:rPr>
          <w:rFonts w:ascii="Times New Roman" w:hAnsi="Times New Roman"/>
          <w:sz w:val="24"/>
          <w:szCs w:val="24"/>
        </w:rPr>
      </w:pPr>
      <w:r w:rsidRPr="00AB4CA9">
        <w:rPr>
          <w:rFonts w:ascii="Times New Roman" w:hAnsi="Times New Roman"/>
          <w:sz w:val="24"/>
          <w:szCs w:val="24"/>
        </w:rPr>
        <w:t xml:space="preserve">Общение с обладателем карточки строится в форме вопросов, просьб или утверждений завуалированно, косвенно, намеками, а не «в лоб» и при этом он должен догадаться, что именно (желательно дословно) </w:t>
      </w:r>
      <w:r>
        <w:rPr>
          <w:rFonts w:ascii="Times New Roman" w:hAnsi="Times New Roman"/>
          <w:sz w:val="24"/>
          <w:szCs w:val="24"/>
        </w:rPr>
        <w:t>написано</w:t>
      </w:r>
      <w:r w:rsidRPr="00AB4CA9">
        <w:rPr>
          <w:rFonts w:ascii="Times New Roman" w:hAnsi="Times New Roman"/>
          <w:sz w:val="24"/>
          <w:szCs w:val="24"/>
        </w:rPr>
        <w:t xml:space="preserve"> на его карточке. </w:t>
      </w:r>
    </w:p>
    <w:p w14:paraId="3E079215" w14:textId="77777777" w:rsidR="007A7E10" w:rsidRPr="00AB4CA9" w:rsidRDefault="007A7E10" w:rsidP="007A7E10">
      <w:pPr>
        <w:spacing w:before="100" w:beforeAutospacing="1" w:after="100" w:afterAutospacing="1"/>
        <w:contextualSpacing/>
        <w:jc w:val="both"/>
        <w:rPr>
          <w:rFonts w:ascii="Times New Roman" w:hAnsi="Times New Roman"/>
          <w:sz w:val="24"/>
          <w:szCs w:val="24"/>
        </w:rPr>
      </w:pPr>
      <w:r w:rsidRPr="00AB4CA9">
        <w:rPr>
          <w:rFonts w:ascii="Times New Roman" w:hAnsi="Times New Roman"/>
          <w:sz w:val="24"/>
          <w:szCs w:val="24"/>
        </w:rPr>
        <w:t xml:space="preserve">Обсуждение: проводится методом поиска ответов на вопросы: </w:t>
      </w:r>
    </w:p>
    <w:p w14:paraId="437C0280" w14:textId="77777777" w:rsidR="007A7E10" w:rsidRPr="00AB4CA9" w:rsidRDefault="007A7E10" w:rsidP="007A7E10">
      <w:pPr>
        <w:numPr>
          <w:ilvl w:val="0"/>
          <w:numId w:val="25"/>
        </w:numPr>
        <w:spacing w:before="100" w:beforeAutospacing="1" w:after="100" w:afterAutospacing="1"/>
        <w:contextualSpacing/>
        <w:jc w:val="both"/>
        <w:rPr>
          <w:rFonts w:ascii="Times New Roman" w:hAnsi="Times New Roman"/>
          <w:sz w:val="24"/>
          <w:szCs w:val="24"/>
        </w:rPr>
      </w:pPr>
      <w:r w:rsidRPr="00AB4CA9">
        <w:rPr>
          <w:rFonts w:ascii="Times New Roman" w:hAnsi="Times New Roman"/>
          <w:sz w:val="24"/>
          <w:szCs w:val="24"/>
        </w:rPr>
        <w:t xml:space="preserve">Что помогло догадаться о содержании </w:t>
      </w:r>
      <w:r>
        <w:rPr>
          <w:rFonts w:ascii="Times New Roman" w:hAnsi="Times New Roman"/>
          <w:sz w:val="24"/>
          <w:szCs w:val="24"/>
        </w:rPr>
        <w:t>надписи</w:t>
      </w:r>
      <w:r w:rsidRPr="00AB4CA9">
        <w:rPr>
          <w:rFonts w:ascii="Times New Roman" w:hAnsi="Times New Roman"/>
          <w:sz w:val="24"/>
          <w:szCs w:val="24"/>
        </w:rPr>
        <w:t xml:space="preserve"> на карточке? </w:t>
      </w:r>
    </w:p>
    <w:p w14:paraId="0778BE4C" w14:textId="77777777" w:rsidR="007A7E10" w:rsidRPr="00AB4CA9" w:rsidRDefault="007A7E10" w:rsidP="007A7E10">
      <w:pPr>
        <w:numPr>
          <w:ilvl w:val="0"/>
          <w:numId w:val="25"/>
        </w:numPr>
        <w:spacing w:before="100" w:beforeAutospacing="1" w:after="100" w:afterAutospacing="1"/>
        <w:contextualSpacing/>
        <w:jc w:val="both"/>
        <w:rPr>
          <w:rFonts w:ascii="Times New Roman" w:hAnsi="Times New Roman"/>
          <w:sz w:val="24"/>
          <w:szCs w:val="24"/>
        </w:rPr>
      </w:pPr>
      <w:r w:rsidRPr="00AB4CA9">
        <w:rPr>
          <w:rFonts w:ascii="Times New Roman" w:hAnsi="Times New Roman"/>
          <w:sz w:val="24"/>
          <w:szCs w:val="24"/>
        </w:rPr>
        <w:t xml:space="preserve">Что мешало понять содержание </w:t>
      </w:r>
      <w:r>
        <w:rPr>
          <w:rFonts w:ascii="Times New Roman" w:hAnsi="Times New Roman"/>
          <w:sz w:val="24"/>
          <w:szCs w:val="24"/>
        </w:rPr>
        <w:t>надписи</w:t>
      </w:r>
      <w:r w:rsidRPr="00AB4CA9">
        <w:rPr>
          <w:rFonts w:ascii="Times New Roman" w:hAnsi="Times New Roman"/>
          <w:sz w:val="24"/>
          <w:szCs w:val="24"/>
        </w:rPr>
        <w:t xml:space="preserve"> на карточке? </w:t>
      </w:r>
    </w:p>
    <w:p w14:paraId="3E291C43" w14:textId="77777777" w:rsidR="007A7E10" w:rsidRDefault="007A7E10" w:rsidP="007A7E10">
      <w:pPr>
        <w:numPr>
          <w:ilvl w:val="0"/>
          <w:numId w:val="25"/>
        </w:numPr>
        <w:spacing w:before="100" w:beforeAutospacing="1" w:after="100" w:afterAutospacing="1"/>
        <w:contextualSpacing/>
        <w:jc w:val="both"/>
        <w:rPr>
          <w:rFonts w:ascii="Times New Roman" w:hAnsi="Times New Roman"/>
          <w:sz w:val="24"/>
          <w:szCs w:val="24"/>
        </w:rPr>
      </w:pPr>
      <w:r w:rsidRPr="00AB4CA9">
        <w:rPr>
          <w:rFonts w:ascii="Times New Roman" w:hAnsi="Times New Roman"/>
          <w:sz w:val="24"/>
          <w:szCs w:val="24"/>
        </w:rPr>
        <w:t xml:space="preserve">Какие самые тонкие и остроумные высказывания или вопросы звучали в адрес владельцев карточек? </w:t>
      </w:r>
    </w:p>
    <w:p w14:paraId="4A2E0816" w14:textId="77777777" w:rsidR="007A7E10" w:rsidRDefault="007A7E10" w:rsidP="007A7E10">
      <w:pPr>
        <w:spacing w:before="100" w:beforeAutospacing="1" w:after="100" w:afterAutospacing="1"/>
        <w:contextualSpacing/>
        <w:jc w:val="both"/>
        <w:rPr>
          <w:rFonts w:ascii="Times New Roman" w:hAnsi="Times New Roman"/>
          <w:sz w:val="24"/>
          <w:szCs w:val="24"/>
        </w:rPr>
      </w:pPr>
    </w:p>
    <w:p w14:paraId="62F91459" w14:textId="77777777" w:rsidR="007A7E10" w:rsidRPr="00DC3AC5" w:rsidRDefault="007A7E10" w:rsidP="007A7E10">
      <w:pPr>
        <w:spacing w:before="100" w:beforeAutospacing="1" w:after="100" w:afterAutospacing="1"/>
        <w:contextualSpacing/>
        <w:jc w:val="both"/>
        <w:outlineLvl w:val="0"/>
        <w:rPr>
          <w:rFonts w:ascii="Times New Roman" w:hAnsi="Times New Roman"/>
          <w:b/>
          <w:bCs/>
          <w:kern w:val="36"/>
          <w:sz w:val="24"/>
          <w:szCs w:val="24"/>
        </w:rPr>
      </w:pPr>
      <w:r>
        <w:rPr>
          <w:rFonts w:ascii="Times New Roman" w:hAnsi="Times New Roman"/>
          <w:b/>
          <w:bCs/>
          <w:kern w:val="36"/>
          <w:sz w:val="24"/>
          <w:szCs w:val="24"/>
        </w:rPr>
        <w:t xml:space="preserve">Задание 5. </w:t>
      </w:r>
      <w:r w:rsidRPr="00430AD0">
        <w:rPr>
          <w:rFonts w:ascii="Times New Roman" w:hAnsi="Times New Roman"/>
          <w:b/>
          <w:kern w:val="36"/>
          <w:sz w:val="24"/>
          <w:szCs w:val="24"/>
        </w:rPr>
        <w:t>Упражнение «Какой я препарат?»</w:t>
      </w:r>
    </w:p>
    <w:p w14:paraId="088E8ACE" w14:textId="77777777" w:rsidR="007A7E10" w:rsidRPr="00DC3AC5" w:rsidRDefault="007A7E10" w:rsidP="007A7E10">
      <w:pPr>
        <w:spacing w:before="100" w:beforeAutospacing="1" w:after="100" w:afterAutospacing="1"/>
        <w:contextualSpacing/>
        <w:jc w:val="both"/>
        <w:rPr>
          <w:rFonts w:ascii="Times New Roman" w:hAnsi="Times New Roman"/>
          <w:sz w:val="24"/>
          <w:szCs w:val="24"/>
        </w:rPr>
      </w:pPr>
      <w:r w:rsidRPr="00DC3AC5">
        <w:rPr>
          <w:rFonts w:ascii="Times New Roman" w:hAnsi="Times New Roman"/>
          <w:b/>
          <w:sz w:val="24"/>
          <w:szCs w:val="24"/>
        </w:rPr>
        <w:t>Инструкция:</w:t>
      </w:r>
      <w:r>
        <w:rPr>
          <w:rFonts w:ascii="Times New Roman" w:hAnsi="Times New Roman"/>
          <w:sz w:val="24"/>
          <w:szCs w:val="24"/>
        </w:rPr>
        <w:t xml:space="preserve"> </w:t>
      </w:r>
      <w:r w:rsidRPr="00DC3AC5">
        <w:rPr>
          <w:rFonts w:ascii="Times New Roman" w:hAnsi="Times New Roman"/>
          <w:sz w:val="24"/>
          <w:szCs w:val="24"/>
        </w:rPr>
        <w:t>Упражнение для отработки навыков задавания вопросов (на выявление потребностей)</w:t>
      </w:r>
      <w:r>
        <w:rPr>
          <w:rFonts w:ascii="Times New Roman" w:hAnsi="Times New Roman"/>
          <w:sz w:val="24"/>
          <w:szCs w:val="24"/>
        </w:rPr>
        <w:t>.</w:t>
      </w:r>
      <w:r w:rsidRPr="00DC3AC5">
        <w:rPr>
          <w:rFonts w:ascii="Times New Roman" w:hAnsi="Times New Roman"/>
          <w:sz w:val="24"/>
          <w:szCs w:val="24"/>
        </w:rPr>
        <w:t xml:space="preserve"> Каждому участнику на спину приклеивается стикер с известным всем </w:t>
      </w:r>
      <w:r>
        <w:rPr>
          <w:rFonts w:ascii="Times New Roman" w:hAnsi="Times New Roman"/>
          <w:sz w:val="24"/>
          <w:szCs w:val="24"/>
        </w:rPr>
        <w:t>препаратом из группы «Лекарственные препараты, влияющие на ЖКТ»</w:t>
      </w:r>
      <w:r w:rsidRPr="00DC3AC5">
        <w:rPr>
          <w:rFonts w:ascii="Times New Roman" w:hAnsi="Times New Roman"/>
          <w:sz w:val="24"/>
          <w:szCs w:val="24"/>
        </w:rPr>
        <w:t xml:space="preserve">. </w:t>
      </w:r>
    </w:p>
    <w:p w14:paraId="5F6FA699" w14:textId="77777777" w:rsidR="007A7E10" w:rsidRPr="00DC3AC5" w:rsidRDefault="007A7E10" w:rsidP="007A7E10">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Нужно </w:t>
      </w:r>
      <w:r w:rsidRPr="00DC3AC5">
        <w:rPr>
          <w:rFonts w:ascii="Times New Roman" w:hAnsi="Times New Roman"/>
          <w:sz w:val="24"/>
          <w:szCs w:val="24"/>
        </w:rPr>
        <w:t xml:space="preserve">выяснить свой </w:t>
      </w:r>
      <w:r>
        <w:rPr>
          <w:rFonts w:ascii="Times New Roman" w:hAnsi="Times New Roman"/>
          <w:sz w:val="24"/>
          <w:szCs w:val="24"/>
        </w:rPr>
        <w:t>препарат</w:t>
      </w:r>
      <w:r w:rsidRPr="00DC3AC5">
        <w:rPr>
          <w:rFonts w:ascii="Times New Roman" w:hAnsi="Times New Roman"/>
          <w:sz w:val="24"/>
          <w:szCs w:val="24"/>
        </w:rPr>
        <w:t>, задавая вопросы другим участникам тренинга</w:t>
      </w:r>
      <w:r>
        <w:rPr>
          <w:rFonts w:ascii="Times New Roman" w:hAnsi="Times New Roman"/>
          <w:sz w:val="24"/>
          <w:szCs w:val="24"/>
        </w:rPr>
        <w:t xml:space="preserve">, и сделать это как </w:t>
      </w:r>
      <w:r w:rsidRPr="00DC3AC5">
        <w:rPr>
          <w:rFonts w:ascii="Times New Roman" w:hAnsi="Times New Roman"/>
          <w:sz w:val="24"/>
          <w:szCs w:val="24"/>
        </w:rPr>
        <w:t>можно быстрее.</w:t>
      </w:r>
      <w:r>
        <w:rPr>
          <w:rFonts w:ascii="Times New Roman" w:hAnsi="Times New Roman"/>
          <w:sz w:val="24"/>
          <w:szCs w:val="24"/>
        </w:rPr>
        <w:t xml:space="preserve"> </w:t>
      </w:r>
      <w:r w:rsidRPr="00DC3AC5">
        <w:rPr>
          <w:rFonts w:ascii="Times New Roman" w:hAnsi="Times New Roman"/>
          <w:sz w:val="24"/>
          <w:szCs w:val="24"/>
        </w:rPr>
        <w:t>Можно задавать любые вопросы, кроме «Кто я?», «Что написано у меня на спине?» и другие очевидные. Всегда отвечаем правду.</w:t>
      </w:r>
    </w:p>
    <w:p w14:paraId="59572A66" w14:textId="77777777" w:rsidR="007A7E10" w:rsidRPr="00DC3AC5" w:rsidRDefault="007A7E10" w:rsidP="007A7E10">
      <w:pPr>
        <w:spacing w:before="100" w:beforeAutospacing="1" w:after="100" w:afterAutospacing="1"/>
        <w:contextualSpacing/>
        <w:jc w:val="both"/>
        <w:rPr>
          <w:rFonts w:ascii="Times New Roman" w:hAnsi="Times New Roman"/>
          <w:sz w:val="24"/>
          <w:szCs w:val="24"/>
        </w:rPr>
      </w:pPr>
      <w:r w:rsidRPr="00FB3C05">
        <w:rPr>
          <w:rFonts w:ascii="Times New Roman" w:hAnsi="Times New Roman"/>
          <w:sz w:val="24"/>
          <w:szCs w:val="24"/>
        </w:rPr>
        <w:t>По итогам</w:t>
      </w:r>
      <w:r w:rsidRPr="00DC3AC5">
        <w:rPr>
          <w:rFonts w:ascii="Times New Roman" w:hAnsi="Times New Roman"/>
          <w:sz w:val="24"/>
          <w:szCs w:val="24"/>
        </w:rPr>
        <w:t xml:space="preserve"> упражнения необходимо выяснить, какие вопросы были более эффективны. Обычно участники пытаются угадать и тратят много времени на закрытые вопросы. Делаем вывод об эффективности открытых вопросов</w:t>
      </w:r>
    </w:p>
    <w:p w14:paraId="00027DB3" w14:textId="77777777" w:rsidR="007A7E10" w:rsidRPr="001769C2" w:rsidRDefault="007A7E10" w:rsidP="007A7E10">
      <w:pPr>
        <w:contextualSpacing/>
        <w:jc w:val="both"/>
        <w:rPr>
          <w:rFonts w:ascii="Times New Roman" w:hAnsi="Times New Roman"/>
          <w:sz w:val="24"/>
        </w:rPr>
      </w:pPr>
    </w:p>
    <w:p w14:paraId="7A9CEC0E"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b/>
          <w:sz w:val="24"/>
        </w:rPr>
        <w:t xml:space="preserve">Задание </w:t>
      </w:r>
      <w:r>
        <w:rPr>
          <w:rFonts w:ascii="Times New Roman" w:hAnsi="Times New Roman"/>
          <w:b/>
          <w:sz w:val="24"/>
        </w:rPr>
        <w:t>6</w:t>
      </w:r>
      <w:r w:rsidRPr="001769C2">
        <w:rPr>
          <w:rFonts w:ascii="Times New Roman" w:hAnsi="Times New Roman"/>
          <w:sz w:val="24"/>
        </w:rPr>
        <w:t xml:space="preserve">. </w:t>
      </w:r>
      <w:r w:rsidRPr="007A7E10">
        <w:rPr>
          <w:rFonts w:ascii="Times New Roman" w:hAnsi="Times New Roman"/>
          <w:b/>
          <w:bCs/>
          <w:sz w:val="24"/>
        </w:rPr>
        <w:t>Выявление потребностей.</w:t>
      </w:r>
    </w:p>
    <w:p w14:paraId="7118BF7C" w14:textId="77777777" w:rsidR="007A7E10" w:rsidRPr="001769C2" w:rsidRDefault="007A7E10" w:rsidP="007A7E10">
      <w:pPr>
        <w:contextualSpacing/>
        <w:jc w:val="both"/>
        <w:rPr>
          <w:rFonts w:ascii="Times New Roman" w:hAnsi="Times New Roman"/>
          <w:sz w:val="24"/>
        </w:rPr>
      </w:pPr>
      <w:r w:rsidRPr="00C053BF">
        <w:rPr>
          <w:rFonts w:ascii="Times New Roman" w:hAnsi="Times New Roman"/>
          <w:b/>
          <w:sz w:val="24"/>
        </w:rPr>
        <w:t>Инструкция.</w:t>
      </w:r>
      <w:r w:rsidRPr="001769C2">
        <w:rPr>
          <w:rFonts w:ascii="Times New Roman" w:hAnsi="Times New Roman"/>
          <w:sz w:val="24"/>
        </w:rPr>
        <w:t xml:space="preserve"> </w:t>
      </w:r>
      <w:r>
        <w:rPr>
          <w:rFonts w:ascii="Times New Roman" w:hAnsi="Times New Roman"/>
          <w:sz w:val="24"/>
        </w:rPr>
        <w:t xml:space="preserve"> </w:t>
      </w:r>
      <w:r w:rsidRPr="001769C2">
        <w:rPr>
          <w:rFonts w:ascii="Times New Roman" w:hAnsi="Times New Roman"/>
          <w:sz w:val="24"/>
        </w:rPr>
        <w:t>Представьте ситуацию, к фармацевту обращается покупатель:</w:t>
      </w:r>
    </w:p>
    <w:p w14:paraId="5D76DD20"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знаете, меня аллергия замучила.</w:t>
      </w:r>
    </w:p>
    <w:p w14:paraId="340DEFD0"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Фарм. работник - как она у вас проявляется? (открытый вопрос, дающий покупателю высказаться)</w:t>
      </w:r>
    </w:p>
    <w:p w14:paraId="15B5DA94"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у меня так заложен нос, что я не могу дышать.</w:t>
      </w:r>
    </w:p>
    <w:p w14:paraId="7C8F1556"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Фарм. работник - вы что-нибудь принимали? (открытый вопрос)</w:t>
      </w:r>
    </w:p>
    <w:p w14:paraId="18327F94"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принимал какие-то лекарства, но они больше не помогают и от них все время хотелось спать. Пожалуйста, посоветуйте мне что-нибудь новое и эффективное от аллергии.</w:t>
      </w:r>
    </w:p>
    <w:p w14:paraId="645503A4"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Фарм. работник - вы еще принимаете какие-то лекарства? (закрытый вопрос)</w:t>
      </w:r>
    </w:p>
    <w:p w14:paraId="2C79913B"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да, принимаю …….</w:t>
      </w:r>
    </w:p>
    <w:p w14:paraId="4EC5586D"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Фарм. работник — значит, вам необходим препарат, который вы смогли бы принимать вне зависимости от того, какие лекарства вы принимаете и независимо от приема пищи, не так ли? (вопрос для получения подтверждения)</w:t>
      </w:r>
    </w:p>
    <w:p w14:paraId="03DE3F31"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да, верно.</w:t>
      </w:r>
    </w:p>
    <w:p w14:paraId="002AFC5E"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Фарм. работник - что вам будет удобно принимать – таблетки или сироп? (альтернативный вопрос)</w:t>
      </w:r>
    </w:p>
    <w:p w14:paraId="0C205328"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мне все равно - лишь бы быстро помогло.</w:t>
      </w:r>
    </w:p>
    <w:p w14:paraId="4F22D111"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Фарм. работник — значит вам нужен высокоэффективное лекарство от аллергии, которое не вызывало бы сонливости, и которое вы могли бы принимать не зависимо от приема пищи и других лекарств, я правильно вас понял (а)? (вопрос для получения подтверждения.)</w:t>
      </w:r>
    </w:p>
    <w:p w14:paraId="05BB4F7D"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Покупатель - да.</w:t>
      </w:r>
    </w:p>
    <w:p w14:paraId="7DE51C30"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В ходе разговора фармацевт выявил следующие потребности покупателя:</w:t>
      </w:r>
    </w:p>
    <w:p w14:paraId="59775CF7"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Желание избавиться от аллергии за короткое время, которая проявляется заложенностью носа;</w:t>
      </w:r>
    </w:p>
    <w:p w14:paraId="53364F90"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Желание попробовать новый препарат;</w:t>
      </w:r>
    </w:p>
    <w:p w14:paraId="65972D5D"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Желание приобрести препарат без снотворного эффекта.</w:t>
      </w:r>
    </w:p>
    <w:p w14:paraId="73B431C2" w14:textId="77777777" w:rsidR="007A7E10" w:rsidRPr="001769C2" w:rsidRDefault="007A7E10" w:rsidP="007A7E10">
      <w:pPr>
        <w:contextualSpacing/>
        <w:jc w:val="both"/>
        <w:rPr>
          <w:rFonts w:ascii="Times New Roman" w:hAnsi="Times New Roman"/>
          <w:sz w:val="24"/>
        </w:rPr>
      </w:pPr>
      <w:r w:rsidRPr="001769C2">
        <w:rPr>
          <w:rFonts w:ascii="Times New Roman" w:hAnsi="Times New Roman"/>
          <w:sz w:val="24"/>
        </w:rPr>
        <w:t>Теперь главная задача провизора удовлетворить выявленные потребности покупателя.</w:t>
      </w:r>
    </w:p>
    <w:p w14:paraId="62E5CBAC" w14:textId="77777777" w:rsidR="007A7E10" w:rsidRPr="001769C2" w:rsidRDefault="007A7E10" w:rsidP="007A7E10">
      <w:pPr>
        <w:contextualSpacing/>
        <w:jc w:val="both"/>
        <w:rPr>
          <w:rFonts w:ascii="Times New Roman" w:hAnsi="Times New Roman"/>
          <w:sz w:val="24"/>
        </w:rPr>
      </w:pPr>
    </w:p>
    <w:p w14:paraId="24C36A6A" w14:textId="77777777" w:rsidR="007A7E10" w:rsidRPr="00FB3C05" w:rsidRDefault="007A7E10" w:rsidP="007A7E10">
      <w:pPr>
        <w:contextualSpacing/>
        <w:jc w:val="both"/>
        <w:rPr>
          <w:rFonts w:ascii="Times New Roman" w:hAnsi="Times New Roman"/>
          <w:sz w:val="24"/>
        </w:rPr>
      </w:pPr>
      <w:r w:rsidRPr="001769C2">
        <w:rPr>
          <w:rFonts w:ascii="Times New Roman" w:hAnsi="Times New Roman"/>
          <w:sz w:val="24"/>
        </w:rPr>
        <w:t xml:space="preserve">Попробуйте обыграть похожую ситуацию, если покупатель обращается к </w:t>
      </w:r>
      <w:proofErr w:type="spellStart"/>
      <w:r w:rsidRPr="001769C2">
        <w:rPr>
          <w:rFonts w:ascii="Times New Roman" w:hAnsi="Times New Roman"/>
          <w:sz w:val="24"/>
        </w:rPr>
        <w:t>первостольнику</w:t>
      </w:r>
      <w:proofErr w:type="spellEnd"/>
      <w:r w:rsidRPr="001769C2">
        <w:rPr>
          <w:rFonts w:ascii="Times New Roman" w:hAnsi="Times New Roman"/>
          <w:sz w:val="24"/>
        </w:rPr>
        <w:t xml:space="preserve"> со следующими словами: «Не знаю, как избавиться от кашля, посоветуйте что-нибудь»</w:t>
      </w:r>
      <w:r>
        <w:rPr>
          <w:rFonts w:ascii="Times New Roman" w:hAnsi="Times New Roman"/>
          <w:sz w:val="24"/>
        </w:rPr>
        <w:t xml:space="preserve"> (вариант 1)</w:t>
      </w:r>
      <w:r w:rsidRPr="001769C2">
        <w:rPr>
          <w:rFonts w:ascii="Times New Roman" w:hAnsi="Times New Roman"/>
          <w:sz w:val="24"/>
        </w:rPr>
        <w:t xml:space="preserve"> </w:t>
      </w:r>
      <w:r>
        <w:rPr>
          <w:rFonts w:ascii="Times New Roman" w:hAnsi="Times New Roman"/>
          <w:sz w:val="24"/>
        </w:rPr>
        <w:t>«Второй день мучаюсь от изжоги» (вариант 2), «Сильный насморк, терпения нет больше» (вариант 3).</w:t>
      </w:r>
    </w:p>
    <w:p w14:paraId="77D631AE" w14:textId="77777777" w:rsidR="007A7E10" w:rsidRDefault="007A7E10" w:rsidP="007A7E10">
      <w:pPr>
        <w:contextualSpacing/>
        <w:rPr>
          <w:rFonts w:ascii="Times New Roman" w:hAnsi="Times New Roman"/>
          <w:b/>
          <w:sz w:val="24"/>
          <w:szCs w:val="24"/>
        </w:rPr>
      </w:pPr>
    </w:p>
    <w:p w14:paraId="71269BF6" w14:textId="77777777" w:rsidR="00A91FEE" w:rsidRDefault="00A91FEE" w:rsidP="00DB7FFB">
      <w:pPr>
        <w:spacing w:after="0"/>
        <w:ind w:right="320"/>
        <w:jc w:val="both"/>
        <w:rPr>
          <w:rFonts w:ascii="Times New Roman" w:hAnsi="Times New Roman"/>
          <w:b/>
          <w:sz w:val="24"/>
          <w:szCs w:val="24"/>
        </w:rPr>
      </w:pPr>
    </w:p>
    <w:p w14:paraId="2CBD07F0" w14:textId="77777777" w:rsidR="007A7E10" w:rsidRDefault="007A7E10" w:rsidP="00DB7FFB">
      <w:pPr>
        <w:spacing w:after="0"/>
        <w:ind w:right="320"/>
        <w:jc w:val="both"/>
        <w:rPr>
          <w:rFonts w:ascii="Times New Roman" w:hAnsi="Times New Roman"/>
          <w:b/>
          <w:sz w:val="24"/>
          <w:szCs w:val="24"/>
        </w:rPr>
      </w:pPr>
    </w:p>
    <w:p w14:paraId="4E6A0160" w14:textId="311797C8" w:rsidR="00161DEF" w:rsidRDefault="00161DEF" w:rsidP="00DB7FFB">
      <w:pPr>
        <w:spacing w:after="0"/>
        <w:ind w:right="320"/>
        <w:jc w:val="both"/>
        <w:rPr>
          <w:rFonts w:ascii="Times New Roman" w:hAnsi="Times New Roman"/>
          <w:i/>
          <w:sz w:val="24"/>
          <w:szCs w:val="28"/>
        </w:rPr>
      </w:pPr>
      <w:r w:rsidRPr="00841FF6">
        <w:rPr>
          <w:rFonts w:ascii="Times New Roman" w:hAnsi="Times New Roman"/>
          <w:i/>
          <w:sz w:val="24"/>
          <w:szCs w:val="28"/>
        </w:rPr>
        <w:t>Литература:</w:t>
      </w:r>
    </w:p>
    <w:p w14:paraId="53C395F7" w14:textId="77777777" w:rsidR="00732D95" w:rsidRPr="00D43066" w:rsidRDefault="00732D95" w:rsidP="00DB7FFB">
      <w:pPr>
        <w:spacing w:after="0"/>
        <w:ind w:right="320"/>
        <w:jc w:val="both"/>
        <w:rPr>
          <w:rFonts w:ascii="Times New Roman" w:hAnsi="Times New Roman"/>
          <w:sz w:val="24"/>
          <w:szCs w:val="28"/>
        </w:rPr>
      </w:pPr>
    </w:p>
    <w:p w14:paraId="44DC9567" w14:textId="5605C204" w:rsidR="00A91FEE" w:rsidRDefault="00A91FEE" w:rsidP="00A91FEE">
      <w:pPr>
        <w:pStyle w:val="a5"/>
        <w:numPr>
          <w:ilvl w:val="0"/>
          <w:numId w:val="22"/>
        </w:numPr>
        <w:ind w:left="567" w:hanging="567"/>
        <w:jc w:val="both"/>
        <w:rPr>
          <w:rFonts w:ascii="Times New Roman" w:hAnsi="Times New Roman"/>
          <w:sz w:val="24"/>
        </w:rPr>
      </w:pPr>
      <w:r w:rsidRPr="008C15D9">
        <w:rPr>
          <w:rFonts w:ascii="Times New Roman" w:hAnsi="Times New Roman"/>
          <w:sz w:val="24"/>
        </w:rPr>
        <w:t xml:space="preserve">Косова И.В. Экономика и организация фармации: учеб. для студ. учреждений сред. проф. образования/И.В. Косова и др.; под ред. И.В. Косовой. – 4-е изд., </w:t>
      </w:r>
      <w:proofErr w:type="spellStart"/>
      <w:r w:rsidRPr="008C15D9">
        <w:rPr>
          <w:rFonts w:ascii="Times New Roman" w:hAnsi="Times New Roman"/>
          <w:sz w:val="24"/>
        </w:rPr>
        <w:t>перераб</w:t>
      </w:r>
      <w:proofErr w:type="spellEnd"/>
      <w:proofErr w:type="gramStart"/>
      <w:r w:rsidRPr="008C15D9">
        <w:rPr>
          <w:rFonts w:ascii="Times New Roman" w:hAnsi="Times New Roman"/>
          <w:sz w:val="24"/>
        </w:rPr>
        <w:t>.</w:t>
      </w:r>
      <w:proofErr w:type="gramEnd"/>
      <w:r w:rsidRPr="008C15D9">
        <w:rPr>
          <w:rFonts w:ascii="Times New Roman" w:hAnsi="Times New Roman"/>
          <w:sz w:val="24"/>
        </w:rPr>
        <w:t xml:space="preserve"> и доп. – М.: Издательский центр «Академия», 20</w:t>
      </w:r>
      <w:r w:rsidR="007A7E10">
        <w:rPr>
          <w:rFonts w:ascii="Times New Roman" w:hAnsi="Times New Roman"/>
          <w:sz w:val="24"/>
        </w:rPr>
        <w:t>22</w:t>
      </w:r>
      <w:r w:rsidRPr="008C15D9">
        <w:rPr>
          <w:rFonts w:ascii="Times New Roman" w:hAnsi="Times New Roman"/>
          <w:sz w:val="24"/>
        </w:rPr>
        <w:t>. – 448с.</w:t>
      </w:r>
    </w:p>
    <w:p w14:paraId="5D5C63E3" w14:textId="77777777" w:rsidR="00A91FEE" w:rsidRPr="00395667" w:rsidRDefault="00A91FEE" w:rsidP="00A91FEE">
      <w:pPr>
        <w:pStyle w:val="a5"/>
        <w:numPr>
          <w:ilvl w:val="0"/>
          <w:numId w:val="22"/>
        </w:numPr>
        <w:ind w:left="567" w:hanging="567"/>
        <w:jc w:val="both"/>
        <w:rPr>
          <w:rFonts w:ascii="Times New Roman" w:hAnsi="Times New Roman"/>
          <w:sz w:val="24"/>
        </w:rPr>
      </w:pPr>
      <w:r w:rsidRPr="00395667">
        <w:rPr>
          <w:rFonts w:ascii="Times New Roman" w:hAnsi="Times New Roman"/>
          <w:sz w:val="24"/>
        </w:rPr>
        <w:t xml:space="preserve">Аптечные продажи: методическое пособие для </w:t>
      </w:r>
      <w:proofErr w:type="spellStart"/>
      <w:r w:rsidRPr="00395667">
        <w:rPr>
          <w:rFonts w:ascii="Times New Roman" w:hAnsi="Times New Roman"/>
          <w:sz w:val="24"/>
        </w:rPr>
        <w:t>первостольника</w:t>
      </w:r>
      <w:proofErr w:type="spellEnd"/>
      <w:r w:rsidRPr="00395667">
        <w:rPr>
          <w:rFonts w:ascii="Times New Roman" w:hAnsi="Times New Roman"/>
          <w:sz w:val="24"/>
        </w:rPr>
        <w:t>. – Актион медицина, 75 с.</w:t>
      </w:r>
    </w:p>
    <w:p w14:paraId="16DB7C44" w14:textId="77777777" w:rsidR="00AE69B4" w:rsidRPr="008E1666" w:rsidRDefault="00AE69B4" w:rsidP="00FC25F3">
      <w:pPr>
        <w:rPr>
          <w:sz w:val="20"/>
        </w:rPr>
      </w:pPr>
    </w:p>
    <w:sectPr w:rsidR="00AE69B4" w:rsidRPr="008E1666" w:rsidSect="00FB3C05">
      <w:footerReference w:type="default" r:id="rId8"/>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C282" w14:textId="77777777" w:rsidR="00A251ED" w:rsidRDefault="00A251ED" w:rsidP="009F6395">
      <w:pPr>
        <w:spacing w:after="0" w:line="240" w:lineRule="auto"/>
      </w:pPr>
      <w:r>
        <w:separator/>
      </w:r>
    </w:p>
  </w:endnote>
  <w:endnote w:type="continuationSeparator" w:id="0">
    <w:p w14:paraId="16039912" w14:textId="77777777" w:rsidR="00A251ED" w:rsidRDefault="00A251ED" w:rsidP="009F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537521"/>
      <w:docPartObj>
        <w:docPartGallery w:val="Page Numbers (Bottom of Page)"/>
        <w:docPartUnique/>
      </w:docPartObj>
    </w:sdtPr>
    <w:sdtEndPr/>
    <w:sdtContent>
      <w:p w14:paraId="328B87EE" w14:textId="16F6D4CE" w:rsidR="007A7E10" w:rsidRDefault="007A7E10">
        <w:pPr>
          <w:pStyle w:val="ac"/>
          <w:jc w:val="right"/>
        </w:pPr>
        <w:r>
          <w:fldChar w:fldCharType="begin"/>
        </w:r>
        <w:r>
          <w:instrText>PAGE   \* MERGEFORMAT</w:instrText>
        </w:r>
        <w:r>
          <w:fldChar w:fldCharType="separate"/>
        </w:r>
        <w:r>
          <w:t>2</w:t>
        </w:r>
        <w:r>
          <w:fldChar w:fldCharType="end"/>
        </w:r>
      </w:p>
    </w:sdtContent>
  </w:sdt>
  <w:p w14:paraId="5CEEF8B5" w14:textId="77777777" w:rsidR="00A251ED" w:rsidRDefault="00A251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F6C5" w14:textId="77777777" w:rsidR="00A251ED" w:rsidRDefault="00A251ED" w:rsidP="009F6395">
      <w:pPr>
        <w:spacing w:after="0" w:line="240" w:lineRule="auto"/>
      </w:pPr>
      <w:r>
        <w:separator/>
      </w:r>
    </w:p>
  </w:footnote>
  <w:footnote w:type="continuationSeparator" w:id="0">
    <w:p w14:paraId="2CF37D85" w14:textId="77777777" w:rsidR="00A251ED" w:rsidRDefault="00A251ED" w:rsidP="009F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B5A"/>
    <w:multiLevelType w:val="multilevel"/>
    <w:tmpl w:val="30A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C049E"/>
    <w:multiLevelType w:val="multilevel"/>
    <w:tmpl w:val="A32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D606E"/>
    <w:multiLevelType w:val="hybridMultilevel"/>
    <w:tmpl w:val="6762B1C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700D9"/>
    <w:multiLevelType w:val="hybridMultilevel"/>
    <w:tmpl w:val="5A2E11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BA7714"/>
    <w:multiLevelType w:val="hybridMultilevel"/>
    <w:tmpl w:val="28A6B48A"/>
    <w:lvl w:ilvl="0" w:tplc="1FF8D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A1505C"/>
    <w:multiLevelType w:val="hybridMultilevel"/>
    <w:tmpl w:val="7FF0AD76"/>
    <w:lvl w:ilvl="0" w:tplc="FFFFFFFF">
      <w:start w:val="1"/>
      <w:numFmt w:val="decimal"/>
      <w:lvlText w:val="%1."/>
      <w:lvlJc w:val="left"/>
      <w:pPr>
        <w:ind w:left="720" w:hanging="360"/>
      </w:pPr>
      <w:rPr>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AA612C"/>
    <w:multiLevelType w:val="multilevel"/>
    <w:tmpl w:val="27BC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9F08A1"/>
    <w:multiLevelType w:val="multilevel"/>
    <w:tmpl w:val="351E4AD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6675F6"/>
    <w:multiLevelType w:val="multilevel"/>
    <w:tmpl w:val="41782436"/>
    <w:lvl w:ilvl="0">
      <w:start w:val="1"/>
      <w:numFmt w:val="bullet"/>
      <w:pStyle w:val="a"/>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5CC19B6"/>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45912"/>
    <w:multiLevelType w:val="hybridMultilevel"/>
    <w:tmpl w:val="8ECCA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351D86"/>
    <w:multiLevelType w:val="hybridMultilevel"/>
    <w:tmpl w:val="0258624A"/>
    <w:lvl w:ilvl="0" w:tplc="10DE5EA6">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E23838"/>
    <w:multiLevelType w:val="multilevel"/>
    <w:tmpl w:val="F19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54B18"/>
    <w:multiLevelType w:val="hybridMultilevel"/>
    <w:tmpl w:val="1A5C9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E61390"/>
    <w:multiLevelType w:val="hybridMultilevel"/>
    <w:tmpl w:val="6762B1C2"/>
    <w:lvl w:ilvl="0" w:tplc="54861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3740B6"/>
    <w:multiLevelType w:val="multilevel"/>
    <w:tmpl w:val="800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B7960"/>
    <w:multiLevelType w:val="hybridMultilevel"/>
    <w:tmpl w:val="6762B1C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CF0E0F"/>
    <w:multiLevelType w:val="hybridMultilevel"/>
    <w:tmpl w:val="20408162"/>
    <w:lvl w:ilvl="0" w:tplc="FC8C4208">
      <w:start w:val="1"/>
      <w:numFmt w:val="decimal"/>
      <w:lvlText w:val="%1."/>
      <w:lvlJc w:val="left"/>
      <w:pPr>
        <w:tabs>
          <w:tab w:val="num" w:pos="720"/>
        </w:tabs>
        <w:ind w:left="720" w:hanging="360"/>
      </w:pPr>
    </w:lvl>
    <w:lvl w:ilvl="1" w:tplc="7DDCD106" w:tentative="1">
      <w:start w:val="1"/>
      <w:numFmt w:val="decimal"/>
      <w:lvlText w:val="%2."/>
      <w:lvlJc w:val="left"/>
      <w:pPr>
        <w:tabs>
          <w:tab w:val="num" w:pos="1440"/>
        </w:tabs>
        <w:ind w:left="1440" w:hanging="360"/>
      </w:pPr>
    </w:lvl>
    <w:lvl w:ilvl="2" w:tplc="811EF21A" w:tentative="1">
      <w:start w:val="1"/>
      <w:numFmt w:val="decimal"/>
      <w:lvlText w:val="%3."/>
      <w:lvlJc w:val="left"/>
      <w:pPr>
        <w:tabs>
          <w:tab w:val="num" w:pos="2160"/>
        </w:tabs>
        <w:ind w:left="2160" w:hanging="360"/>
      </w:pPr>
    </w:lvl>
    <w:lvl w:ilvl="3" w:tplc="84CC14F6" w:tentative="1">
      <w:start w:val="1"/>
      <w:numFmt w:val="decimal"/>
      <w:lvlText w:val="%4."/>
      <w:lvlJc w:val="left"/>
      <w:pPr>
        <w:tabs>
          <w:tab w:val="num" w:pos="2880"/>
        </w:tabs>
        <w:ind w:left="2880" w:hanging="360"/>
      </w:pPr>
    </w:lvl>
    <w:lvl w:ilvl="4" w:tplc="85E052F0" w:tentative="1">
      <w:start w:val="1"/>
      <w:numFmt w:val="decimal"/>
      <w:lvlText w:val="%5."/>
      <w:lvlJc w:val="left"/>
      <w:pPr>
        <w:tabs>
          <w:tab w:val="num" w:pos="3600"/>
        </w:tabs>
        <w:ind w:left="3600" w:hanging="360"/>
      </w:pPr>
    </w:lvl>
    <w:lvl w:ilvl="5" w:tplc="44D03BB6" w:tentative="1">
      <w:start w:val="1"/>
      <w:numFmt w:val="decimal"/>
      <w:lvlText w:val="%6."/>
      <w:lvlJc w:val="left"/>
      <w:pPr>
        <w:tabs>
          <w:tab w:val="num" w:pos="4320"/>
        </w:tabs>
        <w:ind w:left="4320" w:hanging="360"/>
      </w:pPr>
    </w:lvl>
    <w:lvl w:ilvl="6" w:tplc="17BE57EA" w:tentative="1">
      <w:start w:val="1"/>
      <w:numFmt w:val="decimal"/>
      <w:lvlText w:val="%7."/>
      <w:lvlJc w:val="left"/>
      <w:pPr>
        <w:tabs>
          <w:tab w:val="num" w:pos="5040"/>
        </w:tabs>
        <w:ind w:left="5040" w:hanging="360"/>
      </w:pPr>
    </w:lvl>
    <w:lvl w:ilvl="7" w:tplc="31F03A18" w:tentative="1">
      <w:start w:val="1"/>
      <w:numFmt w:val="decimal"/>
      <w:lvlText w:val="%8."/>
      <w:lvlJc w:val="left"/>
      <w:pPr>
        <w:tabs>
          <w:tab w:val="num" w:pos="5760"/>
        </w:tabs>
        <w:ind w:left="5760" w:hanging="360"/>
      </w:pPr>
    </w:lvl>
    <w:lvl w:ilvl="8" w:tplc="FA506BA0" w:tentative="1">
      <w:start w:val="1"/>
      <w:numFmt w:val="decimal"/>
      <w:lvlText w:val="%9."/>
      <w:lvlJc w:val="left"/>
      <w:pPr>
        <w:tabs>
          <w:tab w:val="num" w:pos="6480"/>
        </w:tabs>
        <w:ind w:left="6480" w:hanging="360"/>
      </w:pPr>
    </w:lvl>
  </w:abstractNum>
  <w:abstractNum w:abstractNumId="22" w15:restartNumberingAfterBreak="0">
    <w:nsid w:val="647E140C"/>
    <w:multiLevelType w:val="hybridMultilevel"/>
    <w:tmpl w:val="7FF0AD76"/>
    <w:lvl w:ilvl="0" w:tplc="21B2FE64">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9603A6"/>
    <w:multiLevelType w:val="multilevel"/>
    <w:tmpl w:val="45B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70452"/>
    <w:multiLevelType w:val="hybridMultilevel"/>
    <w:tmpl w:val="CF4A006C"/>
    <w:lvl w:ilvl="0" w:tplc="FFFFFFF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244D59"/>
    <w:multiLevelType w:val="multilevel"/>
    <w:tmpl w:val="3D9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635395">
    <w:abstractNumId w:val="10"/>
  </w:num>
  <w:num w:numId="2" w16cid:durableId="123349825">
    <w:abstractNumId w:val="15"/>
  </w:num>
  <w:num w:numId="3" w16cid:durableId="1694843119">
    <w:abstractNumId w:val="13"/>
  </w:num>
  <w:num w:numId="4" w16cid:durableId="36979747">
    <w:abstractNumId w:val="9"/>
  </w:num>
  <w:num w:numId="5" w16cid:durableId="1586526352">
    <w:abstractNumId w:val="7"/>
  </w:num>
  <w:num w:numId="6" w16cid:durableId="314534616">
    <w:abstractNumId w:val="12"/>
  </w:num>
  <w:num w:numId="7" w16cid:durableId="1581058792">
    <w:abstractNumId w:val="18"/>
  </w:num>
  <w:num w:numId="8" w16cid:durableId="413933933">
    <w:abstractNumId w:val="4"/>
  </w:num>
  <w:num w:numId="9" w16cid:durableId="1581133071">
    <w:abstractNumId w:val="17"/>
  </w:num>
  <w:num w:numId="10" w16cid:durableId="1041246706">
    <w:abstractNumId w:val="21"/>
  </w:num>
  <w:num w:numId="11" w16cid:durableId="1685402902">
    <w:abstractNumId w:val="22"/>
  </w:num>
  <w:num w:numId="12" w16cid:durableId="587153029">
    <w:abstractNumId w:val="11"/>
  </w:num>
  <w:num w:numId="13" w16cid:durableId="952859819">
    <w:abstractNumId w:val="2"/>
  </w:num>
  <w:num w:numId="14" w16cid:durableId="736048875">
    <w:abstractNumId w:val="5"/>
  </w:num>
  <w:num w:numId="15" w16cid:durableId="458232888">
    <w:abstractNumId w:val="3"/>
  </w:num>
  <w:num w:numId="16" w16cid:durableId="1400638075">
    <w:abstractNumId w:val="19"/>
  </w:num>
  <w:num w:numId="17" w16cid:durableId="1011185139">
    <w:abstractNumId w:val="6"/>
  </w:num>
  <w:num w:numId="18" w16cid:durableId="1782066359">
    <w:abstractNumId w:val="1"/>
  </w:num>
  <w:num w:numId="19" w16cid:durableId="1234395434">
    <w:abstractNumId w:val="16"/>
  </w:num>
  <w:num w:numId="20" w16cid:durableId="125592028">
    <w:abstractNumId w:val="0"/>
  </w:num>
  <w:num w:numId="21" w16cid:durableId="821896348">
    <w:abstractNumId w:val="25"/>
  </w:num>
  <w:num w:numId="22" w16cid:durableId="1018511133">
    <w:abstractNumId w:val="20"/>
  </w:num>
  <w:num w:numId="23" w16cid:durableId="1885867371">
    <w:abstractNumId w:val="24"/>
  </w:num>
  <w:num w:numId="24" w16cid:durableId="1168986316">
    <w:abstractNumId w:val="14"/>
  </w:num>
  <w:num w:numId="25" w16cid:durableId="1447196102">
    <w:abstractNumId w:val="23"/>
  </w:num>
  <w:num w:numId="26" w16cid:durableId="82879004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5F3"/>
    <w:rsid w:val="00000BE9"/>
    <w:rsid w:val="00002E66"/>
    <w:rsid w:val="00003156"/>
    <w:rsid w:val="00007A30"/>
    <w:rsid w:val="00014742"/>
    <w:rsid w:val="0002356D"/>
    <w:rsid w:val="00024779"/>
    <w:rsid w:val="000251AE"/>
    <w:rsid w:val="00026E6D"/>
    <w:rsid w:val="00032ACE"/>
    <w:rsid w:val="00032B94"/>
    <w:rsid w:val="00036DEE"/>
    <w:rsid w:val="000402F2"/>
    <w:rsid w:val="00042AB4"/>
    <w:rsid w:val="00046EDF"/>
    <w:rsid w:val="00047CD0"/>
    <w:rsid w:val="000536BA"/>
    <w:rsid w:val="00054641"/>
    <w:rsid w:val="0005504F"/>
    <w:rsid w:val="000634B8"/>
    <w:rsid w:val="000637EA"/>
    <w:rsid w:val="00065C8B"/>
    <w:rsid w:val="00074570"/>
    <w:rsid w:val="000766B9"/>
    <w:rsid w:val="00084C66"/>
    <w:rsid w:val="0008606A"/>
    <w:rsid w:val="00087E68"/>
    <w:rsid w:val="00090630"/>
    <w:rsid w:val="000929DB"/>
    <w:rsid w:val="000933AB"/>
    <w:rsid w:val="00094DF7"/>
    <w:rsid w:val="0009654F"/>
    <w:rsid w:val="000A006C"/>
    <w:rsid w:val="000A10C3"/>
    <w:rsid w:val="000A22B5"/>
    <w:rsid w:val="000A2ACB"/>
    <w:rsid w:val="000A2DCD"/>
    <w:rsid w:val="000A5927"/>
    <w:rsid w:val="000A7C92"/>
    <w:rsid w:val="000B77CA"/>
    <w:rsid w:val="000C044C"/>
    <w:rsid w:val="000C1197"/>
    <w:rsid w:val="000C3CF1"/>
    <w:rsid w:val="000C4715"/>
    <w:rsid w:val="000C6087"/>
    <w:rsid w:val="000C7166"/>
    <w:rsid w:val="000D2206"/>
    <w:rsid w:val="000D4E70"/>
    <w:rsid w:val="000D50CE"/>
    <w:rsid w:val="000D5A20"/>
    <w:rsid w:val="000D68DD"/>
    <w:rsid w:val="000E022F"/>
    <w:rsid w:val="000E2073"/>
    <w:rsid w:val="000E2FF8"/>
    <w:rsid w:val="000E52F2"/>
    <w:rsid w:val="000F0385"/>
    <w:rsid w:val="000F05A6"/>
    <w:rsid w:val="000F79E5"/>
    <w:rsid w:val="00100B40"/>
    <w:rsid w:val="0011114D"/>
    <w:rsid w:val="0011126D"/>
    <w:rsid w:val="001137EC"/>
    <w:rsid w:val="00113F6F"/>
    <w:rsid w:val="001156FF"/>
    <w:rsid w:val="00117446"/>
    <w:rsid w:val="00120021"/>
    <w:rsid w:val="00124962"/>
    <w:rsid w:val="00126C98"/>
    <w:rsid w:val="001300E2"/>
    <w:rsid w:val="001342EA"/>
    <w:rsid w:val="0014064D"/>
    <w:rsid w:val="00142923"/>
    <w:rsid w:val="00143168"/>
    <w:rsid w:val="001461A9"/>
    <w:rsid w:val="00150D13"/>
    <w:rsid w:val="00154E5A"/>
    <w:rsid w:val="001578EA"/>
    <w:rsid w:val="001609B8"/>
    <w:rsid w:val="00160DF5"/>
    <w:rsid w:val="00161DEF"/>
    <w:rsid w:val="001621E1"/>
    <w:rsid w:val="00165AEE"/>
    <w:rsid w:val="00172836"/>
    <w:rsid w:val="00174926"/>
    <w:rsid w:val="0017589B"/>
    <w:rsid w:val="00176A1E"/>
    <w:rsid w:val="00182C9A"/>
    <w:rsid w:val="001855C4"/>
    <w:rsid w:val="00186A30"/>
    <w:rsid w:val="00192646"/>
    <w:rsid w:val="00192F34"/>
    <w:rsid w:val="00197B16"/>
    <w:rsid w:val="001A3B4E"/>
    <w:rsid w:val="001A409B"/>
    <w:rsid w:val="001B0FD0"/>
    <w:rsid w:val="001B1AAD"/>
    <w:rsid w:val="001B66F6"/>
    <w:rsid w:val="001C2264"/>
    <w:rsid w:val="001D026C"/>
    <w:rsid w:val="001D34DB"/>
    <w:rsid w:val="001D38EA"/>
    <w:rsid w:val="001D4F69"/>
    <w:rsid w:val="001D4FDF"/>
    <w:rsid w:val="001E0A8F"/>
    <w:rsid w:val="001E164F"/>
    <w:rsid w:val="001E22A8"/>
    <w:rsid w:val="001E2AD7"/>
    <w:rsid w:val="001E3D13"/>
    <w:rsid w:val="001E4A32"/>
    <w:rsid w:val="001E4C1A"/>
    <w:rsid w:val="001E66DA"/>
    <w:rsid w:val="001E7077"/>
    <w:rsid w:val="001F0994"/>
    <w:rsid w:val="001F454A"/>
    <w:rsid w:val="001F588B"/>
    <w:rsid w:val="001F792A"/>
    <w:rsid w:val="002032B6"/>
    <w:rsid w:val="00204017"/>
    <w:rsid w:val="00205AAE"/>
    <w:rsid w:val="00206054"/>
    <w:rsid w:val="0021017E"/>
    <w:rsid w:val="002124A2"/>
    <w:rsid w:val="0021365F"/>
    <w:rsid w:val="00215DC4"/>
    <w:rsid w:val="00216C9D"/>
    <w:rsid w:val="00220F41"/>
    <w:rsid w:val="002225CD"/>
    <w:rsid w:val="0022498D"/>
    <w:rsid w:val="002263CA"/>
    <w:rsid w:val="00227AB7"/>
    <w:rsid w:val="00232C75"/>
    <w:rsid w:val="0023336F"/>
    <w:rsid w:val="00234AF9"/>
    <w:rsid w:val="00236BF8"/>
    <w:rsid w:val="00236C60"/>
    <w:rsid w:val="002415CB"/>
    <w:rsid w:val="00246B2D"/>
    <w:rsid w:val="00246B9C"/>
    <w:rsid w:val="00250ECC"/>
    <w:rsid w:val="00251405"/>
    <w:rsid w:val="0025429F"/>
    <w:rsid w:val="0025780D"/>
    <w:rsid w:val="0026100B"/>
    <w:rsid w:val="0027181C"/>
    <w:rsid w:val="002814B9"/>
    <w:rsid w:val="00290ED5"/>
    <w:rsid w:val="002937AA"/>
    <w:rsid w:val="00293F82"/>
    <w:rsid w:val="00296CDC"/>
    <w:rsid w:val="002A4F19"/>
    <w:rsid w:val="002A6D96"/>
    <w:rsid w:val="002B329E"/>
    <w:rsid w:val="002B6C85"/>
    <w:rsid w:val="002C52EE"/>
    <w:rsid w:val="002C6D4E"/>
    <w:rsid w:val="002C7024"/>
    <w:rsid w:val="002C7087"/>
    <w:rsid w:val="002D14A2"/>
    <w:rsid w:val="002D2E79"/>
    <w:rsid w:val="002D4BB0"/>
    <w:rsid w:val="002D4FD9"/>
    <w:rsid w:val="002D60FB"/>
    <w:rsid w:val="002E25E0"/>
    <w:rsid w:val="002E5C6D"/>
    <w:rsid w:val="002E66BE"/>
    <w:rsid w:val="002E7CE7"/>
    <w:rsid w:val="002F1A33"/>
    <w:rsid w:val="002F2385"/>
    <w:rsid w:val="002F4E95"/>
    <w:rsid w:val="002F5931"/>
    <w:rsid w:val="002F71AD"/>
    <w:rsid w:val="00305359"/>
    <w:rsid w:val="00310FC1"/>
    <w:rsid w:val="00312D95"/>
    <w:rsid w:val="0031343D"/>
    <w:rsid w:val="00317032"/>
    <w:rsid w:val="0031712E"/>
    <w:rsid w:val="00317C1F"/>
    <w:rsid w:val="00321072"/>
    <w:rsid w:val="00322CAA"/>
    <w:rsid w:val="003244F3"/>
    <w:rsid w:val="00326C30"/>
    <w:rsid w:val="00332ACF"/>
    <w:rsid w:val="00335919"/>
    <w:rsid w:val="00341141"/>
    <w:rsid w:val="00344D81"/>
    <w:rsid w:val="0034589D"/>
    <w:rsid w:val="00346DAB"/>
    <w:rsid w:val="00352537"/>
    <w:rsid w:val="003531CD"/>
    <w:rsid w:val="0036154B"/>
    <w:rsid w:val="0036292F"/>
    <w:rsid w:val="00363A9C"/>
    <w:rsid w:val="00365C6D"/>
    <w:rsid w:val="003663DE"/>
    <w:rsid w:val="00367914"/>
    <w:rsid w:val="0037360A"/>
    <w:rsid w:val="00374303"/>
    <w:rsid w:val="003748A4"/>
    <w:rsid w:val="00375DD2"/>
    <w:rsid w:val="0038038F"/>
    <w:rsid w:val="00383311"/>
    <w:rsid w:val="0038363B"/>
    <w:rsid w:val="003938B1"/>
    <w:rsid w:val="00394586"/>
    <w:rsid w:val="003952BF"/>
    <w:rsid w:val="00395667"/>
    <w:rsid w:val="00395B96"/>
    <w:rsid w:val="00395F2B"/>
    <w:rsid w:val="00396F31"/>
    <w:rsid w:val="00397B05"/>
    <w:rsid w:val="003A0A66"/>
    <w:rsid w:val="003A2CFD"/>
    <w:rsid w:val="003A348F"/>
    <w:rsid w:val="003A5444"/>
    <w:rsid w:val="003A6CF8"/>
    <w:rsid w:val="003B0446"/>
    <w:rsid w:val="003B1A97"/>
    <w:rsid w:val="003B1FEA"/>
    <w:rsid w:val="003B3364"/>
    <w:rsid w:val="003B4A23"/>
    <w:rsid w:val="003B52D7"/>
    <w:rsid w:val="003C06E4"/>
    <w:rsid w:val="003C4FCB"/>
    <w:rsid w:val="003C5A16"/>
    <w:rsid w:val="003D4E43"/>
    <w:rsid w:val="003D5797"/>
    <w:rsid w:val="003D6623"/>
    <w:rsid w:val="003D666F"/>
    <w:rsid w:val="003D7066"/>
    <w:rsid w:val="003E3A08"/>
    <w:rsid w:val="003E40B3"/>
    <w:rsid w:val="003E48A0"/>
    <w:rsid w:val="003F0EBA"/>
    <w:rsid w:val="003F1079"/>
    <w:rsid w:val="003F56AE"/>
    <w:rsid w:val="003F5A74"/>
    <w:rsid w:val="003F6B01"/>
    <w:rsid w:val="00400368"/>
    <w:rsid w:val="00403CCB"/>
    <w:rsid w:val="004046F6"/>
    <w:rsid w:val="00405E07"/>
    <w:rsid w:val="00407BAF"/>
    <w:rsid w:val="004131EB"/>
    <w:rsid w:val="004178BB"/>
    <w:rsid w:val="00423B83"/>
    <w:rsid w:val="00423BE4"/>
    <w:rsid w:val="00425272"/>
    <w:rsid w:val="00425A54"/>
    <w:rsid w:val="00430AD0"/>
    <w:rsid w:val="00430E61"/>
    <w:rsid w:val="00433446"/>
    <w:rsid w:val="004441E3"/>
    <w:rsid w:val="00445DB7"/>
    <w:rsid w:val="00450746"/>
    <w:rsid w:val="00450B34"/>
    <w:rsid w:val="00452B51"/>
    <w:rsid w:val="004565E4"/>
    <w:rsid w:val="00460931"/>
    <w:rsid w:val="00462208"/>
    <w:rsid w:val="00463B41"/>
    <w:rsid w:val="004651BD"/>
    <w:rsid w:val="004652F1"/>
    <w:rsid w:val="00465B97"/>
    <w:rsid w:val="0046607C"/>
    <w:rsid w:val="0046622A"/>
    <w:rsid w:val="00470838"/>
    <w:rsid w:val="00471B92"/>
    <w:rsid w:val="004720E9"/>
    <w:rsid w:val="00473CB8"/>
    <w:rsid w:val="004812C4"/>
    <w:rsid w:val="0048218F"/>
    <w:rsid w:val="00484282"/>
    <w:rsid w:val="00484C9F"/>
    <w:rsid w:val="00486276"/>
    <w:rsid w:val="004866A4"/>
    <w:rsid w:val="00486911"/>
    <w:rsid w:val="00490260"/>
    <w:rsid w:val="004928B2"/>
    <w:rsid w:val="00497377"/>
    <w:rsid w:val="004A01B0"/>
    <w:rsid w:val="004A17BF"/>
    <w:rsid w:val="004A1DBF"/>
    <w:rsid w:val="004A4D82"/>
    <w:rsid w:val="004A57E6"/>
    <w:rsid w:val="004A6694"/>
    <w:rsid w:val="004A6DFD"/>
    <w:rsid w:val="004B5930"/>
    <w:rsid w:val="004B6CF7"/>
    <w:rsid w:val="004B7123"/>
    <w:rsid w:val="004C1DF0"/>
    <w:rsid w:val="004C430D"/>
    <w:rsid w:val="004C54E6"/>
    <w:rsid w:val="004C6F0D"/>
    <w:rsid w:val="004C772E"/>
    <w:rsid w:val="004C7855"/>
    <w:rsid w:val="004C7E6A"/>
    <w:rsid w:val="004D0B7F"/>
    <w:rsid w:val="004D2AFF"/>
    <w:rsid w:val="004D6230"/>
    <w:rsid w:val="004E2614"/>
    <w:rsid w:val="004E293C"/>
    <w:rsid w:val="004E3732"/>
    <w:rsid w:val="004E428F"/>
    <w:rsid w:val="004E68F8"/>
    <w:rsid w:val="004E6A9D"/>
    <w:rsid w:val="004E7041"/>
    <w:rsid w:val="004F0012"/>
    <w:rsid w:val="004F32C1"/>
    <w:rsid w:val="004F4E88"/>
    <w:rsid w:val="004F534B"/>
    <w:rsid w:val="004F5EDA"/>
    <w:rsid w:val="005003DA"/>
    <w:rsid w:val="00501ADC"/>
    <w:rsid w:val="00503B36"/>
    <w:rsid w:val="0050483A"/>
    <w:rsid w:val="005049AB"/>
    <w:rsid w:val="00505507"/>
    <w:rsid w:val="00516265"/>
    <w:rsid w:val="00516AE8"/>
    <w:rsid w:val="0052138D"/>
    <w:rsid w:val="00521D9C"/>
    <w:rsid w:val="00524542"/>
    <w:rsid w:val="00525567"/>
    <w:rsid w:val="00527B98"/>
    <w:rsid w:val="00531AF6"/>
    <w:rsid w:val="00532179"/>
    <w:rsid w:val="005328B7"/>
    <w:rsid w:val="005329DC"/>
    <w:rsid w:val="005337A0"/>
    <w:rsid w:val="00536025"/>
    <w:rsid w:val="005360CE"/>
    <w:rsid w:val="0054130A"/>
    <w:rsid w:val="00542500"/>
    <w:rsid w:val="0054779B"/>
    <w:rsid w:val="00547BC6"/>
    <w:rsid w:val="005511A1"/>
    <w:rsid w:val="00555C3F"/>
    <w:rsid w:val="005565FF"/>
    <w:rsid w:val="00560AF6"/>
    <w:rsid w:val="005617D9"/>
    <w:rsid w:val="00570F46"/>
    <w:rsid w:val="0057159D"/>
    <w:rsid w:val="0057256F"/>
    <w:rsid w:val="00576B78"/>
    <w:rsid w:val="00584B8E"/>
    <w:rsid w:val="005869AA"/>
    <w:rsid w:val="00586EC8"/>
    <w:rsid w:val="0058741A"/>
    <w:rsid w:val="005902A0"/>
    <w:rsid w:val="005905E1"/>
    <w:rsid w:val="0059178A"/>
    <w:rsid w:val="0059195D"/>
    <w:rsid w:val="005942C1"/>
    <w:rsid w:val="00594D6C"/>
    <w:rsid w:val="005978CA"/>
    <w:rsid w:val="005A2D2A"/>
    <w:rsid w:val="005A42CA"/>
    <w:rsid w:val="005A6756"/>
    <w:rsid w:val="005B0666"/>
    <w:rsid w:val="005B42F8"/>
    <w:rsid w:val="005B48FC"/>
    <w:rsid w:val="005B590E"/>
    <w:rsid w:val="005B5C53"/>
    <w:rsid w:val="005C3C90"/>
    <w:rsid w:val="005C4837"/>
    <w:rsid w:val="005C5814"/>
    <w:rsid w:val="005D00BC"/>
    <w:rsid w:val="005D296A"/>
    <w:rsid w:val="005E18EE"/>
    <w:rsid w:val="005E636F"/>
    <w:rsid w:val="005E72C9"/>
    <w:rsid w:val="005F4573"/>
    <w:rsid w:val="005F4F6F"/>
    <w:rsid w:val="005F7229"/>
    <w:rsid w:val="00603FD6"/>
    <w:rsid w:val="0060468C"/>
    <w:rsid w:val="00605494"/>
    <w:rsid w:val="00606227"/>
    <w:rsid w:val="00606577"/>
    <w:rsid w:val="00607312"/>
    <w:rsid w:val="00610C5B"/>
    <w:rsid w:val="00612AC1"/>
    <w:rsid w:val="00613DC7"/>
    <w:rsid w:val="0062256D"/>
    <w:rsid w:val="00624E26"/>
    <w:rsid w:val="00626B1C"/>
    <w:rsid w:val="00631BC7"/>
    <w:rsid w:val="00635EF3"/>
    <w:rsid w:val="006367A3"/>
    <w:rsid w:val="00636C41"/>
    <w:rsid w:val="00642417"/>
    <w:rsid w:val="00642475"/>
    <w:rsid w:val="00642BBB"/>
    <w:rsid w:val="00645031"/>
    <w:rsid w:val="00645DC6"/>
    <w:rsid w:val="00646422"/>
    <w:rsid w:val="00653C74"/>
    <w:rsid w:val="00654F82"/>
    <w:rsid w:val="00655A06"/>
    <w:rsid w:val="00660C81"/>
    <w:rsid w:val="00662193"/>
    <w:rsid w:val="006627AF"/>
    <w:rsid w:val="00665A64"/>
    <w:rsid w:val="00667E63"/>
    <w:rsid w:val="00672AA3"/>
    <w:rsid w:val="00674463"/>
    <w:rsid w:val="00675F11"/>
    <w:rsid w:val="00676900"/>
    <w:rsid w:val="00677349"/>
    <w:rsid w:val="00677BA7"/>
    <w:rsid w:val="00677EB4"/>
    <w:rsid w:val="00680B3F"/>
    <w:rsid w:val="006867FC"/>
    <w:rsid w:val="00686C37"/>
    <w:rsid w:val="00690A87"/>
    <w:rsid w:val="0069312A"/>
    <w:rsid w:val="0069312D"/>
    <w:rsid w:val="00694CB2"/>
    <w:rsid w:val="00695A5A"/>
    <w:rsid w:val="006A13EB"/>
    <w:rsid w:val="006A33F5"/>
    <w:rsid w:val="006A798A"/>
    <w:rsid w:val="006B2948"/>
    <w:rsid w:val="006C0094"/>
    <w:rsid w:val="006C13AF"/>
    <w:rsid w:val="006C2B03"/>
    <w:rsid w:val="006C33BB"/>
    <w:rsid w:val="006C5150"/>
    <w:rsid w:val="006C6CBB"/>
    <w:rsid w:val="006D2330"/>
    <w:rsid w:val="006D5D06"/>
    <w:rsid w:val="006D6F6D"/>
    <w:rsid w:val="006E38BE"/>
    <w:rsid w:val="006E492F"/>
    <w:rsid w:val="006E5433"/>
    <w:rsid w:val="006F11D8"/>
    <w:rsid w:val="0070479D"/>
    <w:rsid w:val="007050FD"/>
    <w:rsid w:val="00706F4D"/>
    <w:rsid w:val="0070735D"/>
    <w:rsid w:val="007103D6"/>
    <w:rsid w:val="00712B3C"/>
    <w:rsid w:val="00716562"/>
    <w:rsid w:val="007201F1"/>
    <w:rsid w:val="00720732"/>
    <w:rsid w:val="007218AE"/>
    <w:rsid w:val="00721D3C"/>
    <w:rsid w:val="007223B0"/>
    <w:rsid w:val="00722AA4"/>
    <w:rsid w:val="00723384"/>
    <w:rsid w:val="00723725"/>
    <w:rsid w:val="00727248"/>
    <w:rsid w:val="00731D30"/>
    <w:rsid w:val="00732D95"/>
    <w:rsid w:val="00737CA0"/>
    <w:rsid w:val="00742E5E"/>
    <w:rsid w:val="00744DEF"/>
    <w:rsid w:val="007471AF"/>
    <w:rsid w:val="00747B5C"/>
    <w:rsid w:val="00750F33"/>
    <w:rsid w:val="007529F9"/>
    <w:rsid w:val="00754500"/>
    <w:rsid w:val="007554A8"/>
    <w:rsid w:val="00761A60"/>
    <w:rsid w:val="00764114"/>
    <w:rsid w:val="00764658"/>
    <w:rsid w:val="00765501"/>
    <w:rsid w:val="00765B9D"/>
    <w:rsid w:val="007664A4"/>
    <w:rsid w:val="007711B1"/>
    <w:rsid w:val="00773E46"/>
    <w:rsid w:val="007757DD"/>
    <w:rsid w:val="00781102"/>
    <w:rsid w:val="007825B5"/>
    <w:rsid w:val="00783B11"/>
    <w:rsid w:val="00784575"/>
    <w:rsid w:val="007879A8"/>
    <w:rsid w:val="00790CD4"/>
    <w:rsid w:val="0079154C"/>
    <w:rsid w:val="00792F82"/>
    <w:rsid w:val="007A1DC3"/>
    <w:rsid w:val="007A5CE7"/>
    <w:rsid w:val="007A7E10"/>
    <w:rsid w:val="007B623F"/>
    <w:rsid w:val="007B6D2C"/>
    <w:rsid w:val="007C2A24"/>
    <w:rsid w:val="007C713E"/>
    <w:rsid w:val="007C71ED"/>
    <w:rsid w:val="007D0A40"/>
    <w:rsid w:val="007D1775"/>
    <w:rsid w:val="007D498D"/>
    <w:rsid w:val="007E1006"/>
    <w:rsid w:val="007E23A7"/>
    <w:rsid w:val="007E28B7"/>
    <w:rsid w:val="007E5CFD"/>
    <w:rsid w:val="007E704A"/>
    <w:rsid w:val="007E7235"/>
    <w:rsid w:val="007F0B35"/>
    <w:rsid w:val="007F2544"/>
    <w:rsid w:val="007F4491"/>
    <w:rsid w:val="007F6194"/>
    <w:rsid w:val="007F620C"/>
    <w:rsid w:val="007F787C"/>
    <w:rsid w:val="0080164B"/>
    <w:rsid w:val="008038A8"/>
    <w:rsid w:val="00805603"/>
    <w:rsid w:val="00814BAD"/>
    <w:rsid w:val="00815329"/>
    <w:rsid w:val="00815988"/>
    <w:rsid w:val="00817DDB"/>
    <w:rsid w:val="00821F35"/>
    <w:rsid w:val="008227B2"/>
    <w:rsid w:val="00822A3E"/>
    <w:rsid w:val="0082356D"/>
    <w:rsid w:val="008246C4"/>
    <w:rsid w:val="00825BED"/>
    <w:rsid w:val="00825FBD"/>
    <w:rsid w:val="00827616"/>
    <w:rsid w:val="00832B73"/>
    <w:rsid w:val="008331E3"/>
    <w:rsid w:val="00834BEB"/>
    <w:rsid w:val="00835DBC"/>
    <w:rsid w:val="008374BC"/>
    <w:rsid w:val="00840B0A"/>
    <w:rsid w:val="00841FF6"/>
    <w:rsid w:val="00842C67"/>
    <w:rsid w:val="008433D4"/>
    <w:rsid w:val="008457F3"/>
    <w:rsid w:val="00845FE7"/>
    <w:rsid w:val="0084731F"/>
    <w:rsid w:val="008477FB"/>
    <w:rsid w:val="008514B9"/>
    <w:rsid w:val="008514D5"/>
    <w:rsid w:val="008524DA"/>
    <w:rsid w:val="00853D3B"/>
    <w:rsid w:val="00856050"/>
    <w:rsid w:val="0085628F"/>
    <w:rsid w:val="008606AC"/>
    <w:rsid w:val="00863BBC"/>
    <w:rsid w:val="00863E9E"/>
    <w:rsid w:val="008657D3"/>
    <w:rsid w:val="00866871"/>
    <w:rsid w:val="0087271D"/>
    <w:rsid w:val="0087347F"/>
    <w:rsid w:val="00876E16"/>
    <w:rsid w:val="008775EB"/>
    <w:rsid w:val="00877DC8"/>
    <w:rsid w:val="0089161D"/>
    <w:rsid w:val="00895BC7"/>
    <w:rsid w:val="0089681A"/>
    <w:rsid w:val="00897EAD"/>
    <w:rsid w:val="008A35A7"/>
    <w:rsid w:val="008A454B"/>
    <w:rsid w:val="008A6220"/>
    <w:rsid w:val="008A7C7F"/>
    <w:rsid w:val="008B10DC"/>
    <w:rsid w:val="008B1E04"/>
    <w:rsid w:val="008C03D7"/>
    <w:rsid w:val="008C15D9"/>
    <w:rsid w:val="008C2092"/>
    <w:rsid w:val="008C22E5"/>
    <w:rsid w:val="008C3071"/>
    <w:rsid w:val="008C4FF7"/>
    <w:rsid w:val="008C5E3F"/>
    <w:rsid w:val="008D11AE"/>
    <w:rsid w:val="008D672E"/>
    <w:rsid w:val="008E1666"/>
    <w:rsid w:val="008E523A"/>
    <w:rsid w:val="008E603F"/>
    <w:rsid w:val="008E6877"/>
    <w:rsid w:val="008E6F4A"/>
    <w:rsid w:val="008E7F10"/>
    <w:rsid w:val="008F497C"/>
    <w:rsid w:val="008F6998"/>
    <w:rsid w:val="00900CA2"/>
    <w:rsid w:val="009017A0"/>
    <w:rsid w:val="009022A3"/>
    <w:rsid w:val="009030FA"/>
    <w:rsid w:val="00905AD2"/>
    <w:rsid w:val="00905B68"/>
    <w:rsid w:val="009068A2"/>
    <w:rsid w:val="009078E9"/>
    <w:rsid w:val="009111B0"/>
    <w:rsid w:val="009117D6"/>
    <w:rsid w:val="00911F18"/>
    <w:rsid w:val="00912E49"/>
    <w:rsid w:val="009166BE"/>
    <w:rsid w:val="0091759B"/>
    <w:rsid w:val="00922B06"/>
    <w:rsid w:val="00922BB9"/>
    <w:rsid w:val="00924360"/>
    <w:rsid w:val="00926528"/>
    <w:rsid w:val="00931EAD"/>
    <w:rsid w:val="0093456A"/>
    <w:rsid w:val="009347B3"/>
    <w:rsid w:val="00935646"/>
    <w:rsid w:val="00940785"/>
    <w:rsid w:val="00944098"/>
    <w:rsid w:val="00945912"/>
    <w:rsid w:val="00947C3E"/>
    <w:rsid w:val="00952DDA"/>
    <w:rsid w:val="00954736"/>
    <w:rsid w:val="009564EF"/>
    <w:rsid w:val="00965454"/>
    <w:rsid w:val="009657C6"/>
    <w:rsid w:val="00974520"/>
    <w:rsid w:val="00975C3D"/>
    <w:rsid w:val="009760BE"/>
    <w:rsid w:val="009767AE"/>
    <w:rsid w:val="00977175"/>
    <w:rsid w:val="00982E69"/>
    <w:rsid w:val="009846B9"/>
    <w:rsid w:val="0098475E"/>
    <w:rsid w:val="00987B79"/>
    <w:rsid w:val="00990B9A"/>
    <w:rsid w:val="00992903"/>
    <w:rsid w:val="00997FFE"/>
    <w:rsid w:val="009A29E8"/>
    <w:rsid w:val="009A53A8"/>
    <w:rsid w:val="009A5530"/>
    <w:rsid w:val="009A7F11"/>
    <w:rsid w:val="009B1C7E"/>
    <w:rsid w:val="009B462B"/>
    <w:rsid w:val="009B4AB6"/>
    <w:rsid w:val="009B5CF3"/>
    <w:rsid w:val="009C1ACE"/>
    <w:rsid w:val="009C3A38"/>
    <w:rsid w:val="009D15F7"/>
    <w:rsid w:val="009D4F44"/>
    <w:rsid w:val="009D6C1C"/>
    <w:rsid w:val="009D740C"/>
    <w:rsid w:val="009D799A"/>
    <w:rsid w:val="009E3B1A"/>
    <w:rsid w:val="009E4287"/>
    <w:rsid w:val="009E686A"/>
    <w:rsid w:val="009E748B"/>
    <w:rsid w:val="009F3C65"/>
    <w:rsid w:val="009F4853"/>
    <w:rsid w:val="009F6395"/>
    <w:rsid w:val="009F735D"/>
    <w:rsid w:val="00A02A63"/>
    <w:rsid w:val="00A03D65"/>
    <w:rsid w:val="00A04940"/>
    <w:rsid w:val="00A07CDF"/>
    <w:rsid w:val="00A1054B"/>
    <w:rsid w:val="00A132FA"/>
    <w:rsid w:val="00A1645B"/>
    <w:rsid w:val="00A16E75"/>
    <w:rsid w:val="00A1730D"/>
    <w:rsid w:val="00A21149"/>
    <w:rsid w:val="00A217B2"/>
    <w:rsid w:val="00A251ED"/>
    <w:rsid w:val="00A2721C"/>
    <w:rsid w:val="00A30453"/>
    <w:rsid w:val="00A3102B"/>
    <w:rsid w:val="00A33F08"/>
    <w:rsid w:val="00A403D6"/>
    <w:rsid w:val="00A42D08"/>
    <w:rsid w:val="00A44A8A"/>
    <w:rsid w:val="00A4521C"/>
    <w:rsid w:val="00A531F5"/>
    <w:rsid w:val="00A551AF"/>
    <w:rsid w:val="00A5620F"/>
    <w:rsid w:val="00A600E1"/>
    <w:rsid w:val="00A6366E"/>
    <w:rsid w:val="00A6550B"/>
    <w:rsid w:val="00A70EBF"/>
    <w:rsid w:val="00A721D9"/>
    <w:rsid w:val="00A74FF1"/>
    <w:rsid w:val="00A75514"/>
    <w:rsid w:val="00A800FE"/>
    <w:rsid w:val="00A84A83"/>
    <w:rsid w:val="00A85EEE"/>
    <w:rsid w:val="00A904B1"/>
    <w:rsid w:val="00A91277"/>
    <w:rsid w:val="00A91FEE"/>
    <w:rsid w:val="00A933D7"/>
    <w:rsid w:val="00A94041"/>
    <w:rsid w:val="00A95A28"/>
    <w:rsid w:val="00AA08A8"/>
    <w:rsid w:val="00AA330B"/>
    <w:rsid w:val="00AB1115"/>
    <w:rsid w:val="00AB32E2"/>
    <w:rsid w:val="00AB618E"/>
    <w:rsid w:val="00AC2334"/>
    <w:rsid w:val="00AC6C01"/>
    <w:rsid w:val="00AC73AF"/>
    <w:rsid w:val="00AC76B5"/>
    <w:rsid w:val="00AD32C7"/>
    <w:rsid w:val="00AE1F21"/>
    <w:rsid w:val="00AE2760"/>
    <w:rsid w:val="00AE33ED"/>
    <w:rsid w:val="00AE369C"/>
    <w:rsid w:val="00AE5796"/>
    <w:rsid w:val="00AE5E13"/>
    <w:rsid w:val="00AE613D"/>
    <w:rsid w:val="00AE65C4"/>
    <w:rsid w:val="00AE69B4"/>
    <w:rsid w:val="00AE7D00"/>
    <w:rsid w:val="00AF0ECA"/>
    <w:rsid w:val="00AF326D"/>
    <w:rsid w:val="00AF47A5"/>
    <w:rsid w:val="00AF4980"/>
    <w:rsid w:val="00AF63FD"/>
    <w:rsid w:val="00B00705"/>
    <w:rsid w:val="00B00791"/>
    <w:rsid w:val="00B05473"/>
    <w:rsid w:val="00B05E9D"/>
    <w:rsid w:val="00B06753"/>
    <w:rsid w:val="00B10E64"/>
    <w:rsid w:val="00B1125C"/>
    <w:rsid w:val="00B1359F"/>
    <w:rsid w:val="00B13AD1"/>
    <w:rsid w:val="00B13CCC"/>
    <w:rsid w:val="00B13D31"/>
    <w:rsid w:val="00B16CCF"/>
    <w:rsid w:val="00B23487"/>
    <w:rsid w:val="00B31A64"/>
    <w:rsid w:val="00B324E6"/>
    <w:rsid w:val="00B3278C"/>
    <w:rsid w:val="00B32EFD"/>
    <w:rsid w:val="00B333F7"/>
    <w:rsid w:val="00B342A3"/>
    <w:rsid w:val="00B34A8F"/>
    <w:rsid w:val="00B36139"/>
    <w:rsid w:val="00B42619"/>
    <w:rsid w:val="00B42F44"/>
    <w:rsid w:val="00B42F59"/>
    <w:rsid w:val="00B50882"/>
    <w:rsid w:val="00B53D38"/>
    <w:rsid w:val="00B63A36"/>
    <w:rsid w:val="00B67EEF"/>
    <w:rsid w:val="00B70386"/>
    <w:rsid w:val="00B70B58"/>
    <w:rsid w:val="00B75E61"/>
    <w:rsid w:val="00B77BAD"/>
    <w:rsid w:val="00B839C8"/>
    <w:rsid w:val="00B91A1F"/>
    <w:rsid w:val="00BA023E"/>
    <w:rsid w:val="00BA044B"/>
    <w:rsid w:val="00BA2CA6"/>
    <w:rsid w:val="00BA3AE1"/>
    <w:rsid w:val="00BA6BF4"/>
    <w:rsid w:val="00BB0701"/>
    <w:rsid w:val="00BB20BA"/>
    <w:rsid w:val="00BB3DC4"/>
    <w:rsid w:val="00BB51F3"/>
    <w:rsid w:val="00BB727D"/>
    <w:rsid w:val="00BB768B"/>
    <w:rsid w:val="00BC3549"/>
    <w:rsid w:val="00BC35FB"/>
    <w:rsid w:val="00BC4A3A"/>
    <w:rsid w:val="00BC6C19"/>
    <w:rsid w:val="00BC7A67"/>
    <w:rsid w:val="00BD0D1F"/>
    <w:rsid w:val="00BD0DB6"/>
    <w:rsid w:val="00BD1551"/>
    <w:rsid w:val="00BD1C04"/>
    <w:rsid w:val="00BD206E"/>
    <w:rsid w:val="00BD4F17"/>
    <w:rsid w:val="00BD7862"/>
    <w:rsid w:val="00BE0AF6"/>
    <w:rsid w:val="00BE1BC3"/>
    <w:rsid w:val="00BE2AF6"/>
    <w:rsid w:val="00BE2FA7"/>
    <w:rsid w:val="00BE4FCD"/>
    <w:rsid w:val="00BE7650"/>
    <w:rsid w:val="00BE775F"/>
    <w:rsid w:val="00BF3EF7"/>
    <w:rsid w:val="00BF4A61"/>
    <w:rsid w:val="00BF773E"/>
    <w:rsid w:val="00BF79B7"/>
    <w:rsid w:val="00BF79C2"/>
    <w:rsid w:val="00C0096A"/>
    <w:rsid w:val="00C023CB"/>
    <w:rsid w:val="00C02EB6"/>
    <w:rsid w:val="00C049E1"/>
    <w:rsid w:val="00C1069B"/>
    <w:rsid w:val="00C11489"/>
    <w:rsid w:val="00C13081"/>
    <w:rsid w:val="00C1590E"/>
    <w:rsid w:val="00C2207C"/>
    <w:rsid w:val="00C2665C"/>
    <w:rsid w:val="00C276D4"/>
    <w:rsid w:val="00C30E65"/>
    <w:rsid w:val="00C37A1F"/>
    <w:rsid w:val="00C421E9"/>
    <w:rsid w:val="00C433C0"/>
    <w:rsid w:val="00C44391"/>
    <w:rsid w:val="00C4633D"/>
    <w:rsid w:val="00C4655F"/>
    <w:rsid w:val="00C51ED5"/>
    <w:rsid w:val="00C53889"/>
    <w:rsid w:val="00C53E74"/>
    <w:rsid w:val="00C576F4"/>
    <w:rsid w:val="00C62845"/>
    <w:rsid w:val="00C70448"/>
    <w:rsid w:val="00C71B32"/>
    <w:rsid w:val="00C76DFE"/>
    <w:rsid w:val="00C8036F"/>
    <w:rsid w:val="00C8067E"/>
    <w:rsid w:val="00C81A3A"/>
    <w:rsid w:val="00C83711"/>
    <w:rsid w:val="00C85AB2"/>
    <w:rsid w:val="00C86D19"/>
    <w:rsid w:val="00C8709D"/>
    <w:rsid w:val="00C90FBE"/>
    <w:rsid w:val="00C9738C"/>
    <w:rsid w:val="00CA058A"/>
    <w:rsid w:val="00CA4FB4"/>
    <w:rsid w:val="00CA552B"/>
    <w:rsid w:val="00CA5B11"/>
    <w:rsid w:val="00CB43AB"/>
    <w:rsid w:val="00CB567A"/>
    <w:rsid w:val="00CB5CA5"/>
    <w:rsid w:val="00CC0C93"/>
    <w:rsid w:val="00CC26B4"/>
    <w:rsid w:val="00CC6324"/>
    <w:rsid w:val="00CC7D9C"/>
    <w:rsid w:val="00CD0D88"/>
    <w:rsid w:val="00CD1CAE"/>
    <w:rsid w:val="00CD2279"/>
    <w:rsid w:val="00CD4FD7"/>
    <w:rsid w:val="00CD646A"/>
    <w:rsid w:val="00CD72AD"/>
    <w:rsid w:val="00CE07FA"/>
    <w:rsid w:val="00CE0838"/>
    <w:rsid w:val="00CE42F4"/>
    <w:rsid w:val="00CF06CB"/>
    <w:rsid w:val="00CF0987"/>
    <w:rsid w:val="00CF0F63"/>
    <w:rsid w:val="00CF10DA"/>
    <w:rsid w:val="00CF37BA"/>
    <w:rsid w:val="00CF71F6"/>
    <w:rsid w:val="00D01B56"/>
    <w:rsid w:val="00D02B30"/>
    <w:rsid w:val="00D030D3"/>
    <w:rsid w:val="00D05030"/>
    <w:rsid w:val="00D07D70"/>
    <w:rsid w:val="00D10DB6"/>
    <w:rsid w:val="00D143D0"/>
    <w:rsid w:val="00D2013C"/>
    <w:rsid w:val="00D20521"/>
    <w:rsid w:val="00D2119D"/>
    <w:rsid w:val="00D22565"/>
    <w:rsid w:val="00D22D52"/>
    <w:rsid w:val="00D22F5C"/>
    <w:rsid w:val="00D27C3F"/>
    <w:rsid w:val="00D321FA"/>
    <w:rsid w:val="00D346A9"/>
    <w:rsid w:val="00D36F55"/>
    <w:rsid w:val="00D424C9"/>
    <w:rsid w:val="00D4285D"/>
    <w:rsid w:val="00D43066"/>
    <w:rsid w:val="00D4641C"/>
    <w:rsid w:val="00D46ED3"/>
    <w:rsid w:val="00D5061F"/>
    <w:rsid w:val="00D5085B"/>
    <w:rsid w:val="00D540A3"/>
    <w:rsid w:val="00D60547"/>
    <w:rsid w:val="00D6054C"/>
    <w:rsid w:val="00D61BB2"/>
    <w:rsid w:val="00D62186"/>
    <w:rsid w:val="00D637EC"/>
    <w:rsid w:val="00D717C1"/>
    <w:rsid w:val="00D752AA"/>
    <w:rsid w:val="00D76E8A"/>
    <w:rsid w:val="00D77255"/>
    <w:rsid w:val="00D84D38"/>
    <w:rsid w:val="00D852D4"/>
    <w:rsid w:val="00D87053"/>
    <w:rsid w:val="00D91904"/>
    <w:rsid w:val="00D9268B"/>
    <w:rsid w:val="00D96195"/>
    <w:rsid w:val="00DA2E12"/>
    <w:rsid w:val="00DA6636"/>
    <w:rsid w:val="00DB01F9"/>
    <w:rsid w:val="00DB1561"/>
    <w:rsid w:val="00DB4BD0"/>
    <w:rsid w:val="00DB7FFB"/>
    <w:rsid w:val="00DC5477"/>
    <w:rsid w:val="00DC7C48"/>
    <w:rsid w:val="00DC7FE9"/>
    <w:rsid w:val="00DD06DF"/>
    <w:rsid w:val="00DD17FD"/>
    <w:rsid w:val="00DD380C"/>
    <w:rsid w:val="00DD7488"/>
    <w:rsid w:val="00DE08B0"/>
    <w:rsid w:val="00DE08E7"/>
    <w:rsid w:val="00DE2CA5"/>
    <w:rsid w:val="00DE35A7"/>
    <w:rsid w:val="00DE36D1"/>
    <w:rsid w:val="00DE3C1B"/>
    <w:rsid w:val="00DE47D0"/>
    <w:rsid w:val="00DE65FC"/>
    <w:rsid w:val="00DE7342"/>
    <w:rsid w:val="00DE73ED"/>
    <w:rsid w:val="00DF295A"/>
    <w:rsid w:val="00DF4027"/>
    <w:rsid w:val="00DF7F63"/>
    <w:rsid w:val="00E0166E"/>
    <w:rsid w:val="00E06479"/>
    <w:rsid w:val="00E06DCE"/>
    <w:rsid w:val="00E15FE1"/>
    <w:rsid w:val="00E278D6"/>
    <w:rsid w:val="00E279C2"/>
    <w:rsid w:val="00E348F7"/>
    <w:rsid w:val="00E366B9"/>
    <w:rsid w:val="00E37C8A"/>
    <w:rsid w:val="00E37E91"/>
    <w:rsid w:val="00E41C5C"/>
    <w:rsid w:val="00E42755"/>
    <w:rsid w:val="00E43496"/>
    <w:rsid w:val="00E43A4A"/>
    <w:rsid w:val="00E4524F"/>
    <w:rsid w:val="00E5049C"/>
    <w:rsid w:val="00E53021"/>
    <w:rsid w:val="00E53669"/>
    <w:rsid w:val="00E53A51"/>
    <w:rsid w:val="00E54279"/>
    <w:rsid w:val="00E54400"/>
    <w:rsid w:val="00E66D3F"/>
    <w:rsid w:val="00E674AF"/>
    <w:rsid w:val="00E67D1D"/>
    <w:rsid w:val="00E72577"/>
    <w:rsid w:val="00E73293"/>
    <w:rsid w:val="00E74DF5"/>
    <w:rsid w:val="00E77B61"/>
    <w:rsid w:val="00E80A3A"/>
    <w:rsid w:val="00E80F32"/>
    <w:rsid w:val="00E850C2"/>
    <w:rsid w:val="00E9580D"/>
    <w:rsid w:val="00E96749"/>
    <w:rsid w:val="00E96CCA"/>
    <w:rsid w:val="00EA1D6F"/>
    <w:rsid w:val="00EA2E9A"/>
    <w:rsid w:val="00EA4999"/>
    <w:rsid w:val="00EA54F3"/>
    <w:rsid w:val="00EB1D41"/>
    <w:rsid w:val="00EB3E6B"/>
    <w:rsid w:val="00EB4838"/>
    <w:rsid w:val="00EB48F9"/>
    <w:rsid w:val="00EB7D10"/>
    <w:rsid w:val="00EC0E31"/>
    <w:rsid w:val="00EC2FAC"/>
    <w:rsid w:val="00EC48D0"/>
    <w:rsid w:val="00EC5226"/>
    <w:rsid w:val="00ED0AA5"/>
    <w:rsid w:val="00ED19A3"/>
    <w:rsid w:val="00ED2B03"/>
    <w:rsid w:val="00ED3812"/>
    <w:rsid w:val="00ED4880"/>
    <w:rsid w:val="00ED67A1"/>
    <w:rsid w:val="00ED796B"/>
    <w:rsid w:val="00EE0C72"/>
    <w:rsid w:val="00EE1F0C"/>
    <w:rsid w:val="00EE26A7"/>
    <w:rsid w:val="00EE3314"/>
    <w:rsid w:val="00EF08BA"/>
    <w:rsid w:val="00EF5754"/>
    <w:rsid w:val="00EF65FB"/>
    <w:rsid w:val="00F003E1"/>
    <w:rsid w:val="00F005A0"/>
    <w:rsid w:val="00F0211C"/>
    <w:rsid w:val="00F10F1D"/>
    <w:rsid w:val="00F11AED"/>
    <w:rsid w:val="00F1398D"/>
    <w:rsid w:val="00F14CC5"/>
    <w:rsid w:val="00F1673C"/>
    <w:rsid w:val="00F20656"/>
    <w:rsid w:val="00F226FC"/>
    <w:rsid w:val="00F22AC7"/>
    <w:rsid w:val="00F24D98"/>
    <w:rsid w:val="00F25598"/>
    <w:rsid w:val="00F26589"/>
    <w:rsid w:val="00F268C5"/>
    <w:rsid w:val="00F367F1"/>
    <w:rsid w:val="00F40F86"/>
    <w:rsid w:val="00F4118B"/>
    <w:rsid w:val="00F41EE4"/>
    <w:rsid w:val="00F41EE9"/>
    <w:rsid w:val="00F52DED"/>
    <w:rsid w:val="00F54943"/>
    <w:rsid w:val="00F572D9"/>
    <w:rsid w:val="00F5769B"/>
    <w:rsid w:val="00F57E34"/>
    <w:rsid w:val="00F57E71"/>
    <w:rsid w:val="00F621B5"/>
    <w:rsid w:val="00F62592"/>
    <w:rsid w:val="00F632EE"/>
    <w:rsid w:val="00F63B80"/>
    <w:rsid w:val="00F65799"/>
    <w:rsid w:val="00F6771D"/>
    <w:rsid w:val="00F67A26"/>
    <w:rsid w:val="00F74FE6"/>
    <w:rsid w:val="00F802C5"/>
    <w:rsid w:val="00F8218F"/>
    <w:rsid w:val="00F847E9"/>
    <w:rsid w:val="00F84BEB"/>
    <w:rsid w:val="00FA384E"/>
    <w:rsid w:val="00FA3E20"/>
    <w:rsid w:val="00FA7BA2"/>
    <w:rsid w:val="00FB3C05"/>
    <w:rsid w:val="00FB5C64"/>
    <w:rsid w:val="00FB636C"/>
    <w:rsid w:val="00FC0164"/>
    <w:rsid w:val="00FC25F3"/>
    <w:rsid w:val="00FC2C14"/>
    <w:rsid w:val="00FD314C"/>
    <w:rsid w:val="00FD4C7F"/>
    <w:rsid w:val="00FD51E2"/>
    <w:rsid w:val="00FD5578"/>
    <w:rsid w:val="00FD69BA"/>
    <w:rsid w:val="00FD6EDD"/>
    <w:rsid w:val="00FF0220"/>
    <w:rsid w:val="00FF078A"/>
    <w:rsid w:val="00FF225C"/>
    <w:rsid w:val="00FF3116"/>
    <w:rsid w:val="00FF49E2"/>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EB26"/>
  <w15:docId w15:val="{3E1E9507-A953-405C-ACC3-D107A42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A7E10"/>
    <w:rPr>
      <w:rFonts w:ascii="Calibri" w:eastAsia="Times New Roman" w:hAnsi="Calibri" w:cs="Times New Roman"/>
      <w:lang w:eastAsia="ru-RU"/>
    </w:rPr>
  </w:style>
  <w:style w:type="paragraph" w:styleId="2">
    <w:name w:val="heading 2"/>
    <w:basedOn w:val="a0"/>
    <w:link w:val="20"/>
    <w:uiPriority w:val="9"/>
    <w:qFormat/>
    <w:rsid w:val="003D662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0"/>
    <w:next w:val="a0"/>
    <w:link w:val="30"/>
    <w:uiPriority w:val="9"/>
    <w:semiHidden/>
    <w:unhideWhenUsed/>
    <w:qFormat/>
    <w:rsid w:val="003B33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
    <w:locked/>
    <w:rsid w:val="00FC25F3"/>
    <w:rPr>
      <w:rFonts w:ascii="Times New Roman" w:hAnsi="Times New Roman" w:cs="Times New Roman"/>
      <w:sz w:val="28"/>
      <w:szCs w:val="28"/>
      <w:shd w:val="clear" w:color="auto" w:fill="FFFFFF"/>
    </w:rPr>
  </w:style>
  <w:style w:type="paragraph" w:customStyle="1" w:styleId="1">
    <w:name w:val="Основной текст1"/>
    <w:basedOn w:val="a0"/>
    <w:link w:val="a4"/>
    <w:rsid w:val="00FC25F3"/>
    <w:pPr>
      <w:shd w:val="clear" w:color="auto" w:fill="FFFFFF"/>
      <w:spacing w:before="240" w:after="60" w:line="0" w:lineRule="atLeast"/>
    </w:pPr>
    <w:rPr>
      <w:rFonts w:ascii="Times New Roman" w:eastAsiaTheme="minorHAnsi" w:hAnsi="Times New Roman"/>
      <w:sz w:val="28"/>
      <w:szCs w:val="28"/>
      <w:lang w:eastAsia="en-US"/>
    </w:rPr>
  </w:style>
  <w:style w:type="character" w:customStyle="1" w:styleId="31">
    <w:name w:val="Основной текст (3)"/>
    <w:basedOn w:val="a1"/>
    <w:rsid w:val="00FC25F3"/>
    <w:rPr>
      <w:rFonts w:ascii="Times New Roman" w:eastAsia="Times New Roman" w:hAnsi="Times New Roman" w:cs="Times New Roman" w:hint="default"/>
      <w:b w:val="0"/>
      <w:bCs w:val="0"/>
      <w:i w:val="0"/>
      <w:iCs w:val="0"/>
      <w:smallCaps w:val="0"/>
      <w:spacing w:val="0"/>
      <w:sz w:val="28"/>
      <w:szCs w:val="28"/>
      <w:u w:val="single"/>
    </w:rPr>
  </w:style>
  <w:style w:type="paragraph" w:styleId="a5">
    <w:name w:val="List Paragraph"/>
    <w:basedOn w:val="a0"/>
    <w:link w:val="a6"/>
    <w:uiPriority w:val="34"/>
    <w:qFormat/>
    <w:rsid w:val="00024779"/>
    <w:pPr>
      <w:ind w:left="720"/>
      <w:contextualSpacing/>
    </w:pPr>
  </w:style>
  <w:style w:type="paragraph" w:customStyle="1" w:styleId="a7">
    <w:name w:val="Прижатый влево"/>
    <w:basedOn w:val="a0"/>
    <w:next w:val="a0"/>
    <w:uiPriority w:val="99"/>
    <w:rsid w:val="009564EF"/>
    <w:pPr>
      <w:widowControl w:val="0"/>
      <w:autoSpaceDE w:val="0"/>
      <w:autoSpaceDN w:val="0"/>
      <w:adjustRightInd w:val="0"/>
      <w:spacing w:after="0" w:line="240" w:lineRule="auto"/>
    </w:pPr>
    <w:rPr>
      <w:rFonts w:ascii="Arial" w:hAnsi="Arial" w:cs="Arial"/>
      <w:sz w:val="30"/>
      <w:szCs w:val="30"/>
    </w:rPr>
  </w:style>
  <w:style w:type="paragraph" w:styleId="a8">
    <w:name w:val="Body Text"/>
    <w:basedOn w:val="a0"/>
    <w:link w:val="a9"/>
    <w:rsid w:val="00521D9C"/>
    <w:pPr>
      <w:spacing w:after="120" w:line="240" w:lineRule="auto"/>
    </w:pPr>
    <w:rPr>
      <w:rFonts w:ascii="Times New Roman" w:hAnsi="Times New Roman"/>
      <w:sz w:val="24"/>
      <w:szCs w:val="24"/>
    </w:rPr>
  </w:style>
  <w:style w:type="character" w:customStyle="1" w:styleId="a9">
    <w:name w:val="Основной текст Знак"/>
    <w:basedOn w:val="a1"/>
    <w:link w:val="a8"/>
    <w:rsid w:val="00521D9C"/>
    <w:rPr>
      <w:rFonts w:ascii="Times New Roman" w:eastAsia="Times New Roman" w:hAnsi="Times New Roman" w:cs="Times New Roman"/>
      <w:sz w:val="24"/>
      <w:szCs w:val="24"/>
      <w:lang w:eastAsia="ru-RU"/>
    </w:rPr>
  </w:style>
  <w:style w:type="paragraph" w:styleId="aa">
    <w:name w:val="header"/>
    <w:basedOn w:val="a0"/>
    <w:link w:val="ab"/>
    <w:unhideWhenUsed/>
    <w:rsid w:val="009F6395"/>
    <w:pPr>
      <w:tabs>
        <w:tab w:val="center" w:pos="4677"/>
        <w:tab w:val="right" w:pos="9355"/>
      </w:tabs>
      <w:spacing w:after="0" w:line="240" w:lineRule="auto"/>
    </w:pPr>
  </w:style>
  <w:style w:type="character" w:customStyle="1" w:styleId="ab">
    <w:name w:val="Верхний колонтитул Знак"/>
    <w:basedOn w:val="a1"/>
    <w:link w:val="aa"/>
    <w:rsid w:val="009F6395"/>
    <w:rPr>
      <w:rFonts w:ascii="Calibri" w:eastAsia="Times New Roman" w:hAnsi="Calibri" w:cs="Times New Roman"/>
      <w:lang w:eastAsia="ru-RU"/>
    </w:rPr>
  </w:style>
  <w:style w:type="paragraph" w:styleId="ac">
    <w:name w:val="footer"/>
    <w:basedOn w:val="a0"/>
    <w:link w:val="ad"/>
    <w:uiPriority w:val="99"/>
    <w:unhideWhenUsed/>
    <w:rsid w:val="009F639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F6395"/>
    <w:rPr>
      <w:rFonts w:ascii="Calibri" w:eastAsia="Times New Roman" w:hAnsi="Calibri" w:cs="Times New Roman"/>
      <w:lang w:eastAsia="ru-RU"/>
    </w:rPr>
  </w:style>
  <w:style w:type="character" w:styleId="ae">
    <w:name w:val="Strong"/>
    <w:basedOn w:val="a1"/>
    <w:uiPriority w:val="22"/>
    <w:qFormat/>
    <w:rsid w:val="00A5620F"/>
    <w:rPr>
      <w:b/>
      <w:bCs/>
    </w:rPr>
  </w:style>
  <w:style w:type="table" w:styleId="af">
    <w:name w:val="Table Grid"/>
    <w:basedOn w:val="a2"/>
    <w:rsid w:val="00B0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исление для таблиц"/>
    <w:basedOn w:val="a0"/>
    <w:rsid w:val="00784575"/>
    <w:pPr>
      <w:numPr>
        <w:numId w:val="1"/>
      </w:numPr>
      <w:tabs>
        <w:tab w:val="left" w:pos="454"/>
      </w:tabs>
      <w:suppressAutoHyphens/>
      <w:spacing w:after="0" w:line="240" w:lineRule="auto"/>
      <w:ind w:left="227" w:hanging="227"/>
      <w:jc w:val="both"/>
    </w:pPr>
    <w:rPr>
      <w:rFonts w:ascii="Times New Roman" w:hAnsi="Times New Roman"/>
      <w:lang w:eastAsia="ar-SA"/>
    </w:rPr>
  </w:style>
  <w:style w:type="paragraph" w:customStyle="1" w:styleId="txt">
    <w:name w:val="txt"/>
    <w:basedOn w:val="a0"/>
    <w:rsid w:val="00784575"/>
    <w:pPr>
      <w:spacing w:before="100" w:beforeAutospacing="1" w:after="100" w:afterAutospacing="1" w:line="240" w:lineRule="auto"/>
    </w:pPr>
    <w:rPr>
      <w:rFonts w:ascii="Times New Roman" w:hAnsi="Times New Roman"/>
      <w:sz w:val="24"/>
      <w:szCs w:val="24"/>
    </w:rPr>
  </w:style>
  <w:style w:type="paragraph" w:customStyle="1" w:styleId="21">
    <w:name w:val="Список 21"/>
    <w:basedOn w:val="a0"/>
    <w:rsid w:val="002C52EE"/>
    <w:pPr>
      <w:suppressAutoHyphens/>
      <w:spacing w:after="0" w:line="240" w:lineRule="auto"/>
      <w:ind w:left="566" w:hanging="283"/>
    </w:pPr>
    <w:rPr>
      <w:rFonts w:ascii="Arial" w:hAnsi="Arial" w:cs="Arial"/>
      <w:sz w:val="24"/>
      <w:szCs w:val="28"/>
      <w:lang w:eastAsia="ar-SA"/>
    </w:rPr>
  </w:style>
  <w:style w:type="paragraph" w:styleId="af0">
    <w:name w:val="Balloon Text"/>
    <w:basedOn w:val="a0"/>
    <w:link w:val="af1"/>
    <w:uiPriority w:val="99"/>
    <w:semiHidden/>
    <w:unhideWhenUsed/>
    <w:rsid w:val="002C52EE"/>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C52EE"/>
    <w:rPr>
      <w:rFonts w:ascii="Tahoma" w:eastAsia="Times New Roman" w:hAnsi="Tahoma" w:cs="Tahoma"/>
      <w:sz w:val="16"/>
      <w:szCs w:val="16"/>
      <w:lang w:eastAsia="ru-RU"/>
    </w:rPr>
  </w:style>
  <w:style w:type="character" w:customStyle="1" w:styleId="a6">
    <w:name w:val="Абзац списка Знак"/>
    <w:link w:val="a5"/>
    <w:uiPriority w:val="34"/>
    <w:rsid w:val="00042AB4"/>
    <w:rPr>
      <w:rFonts w:ascii="Calibri" w:eastAsia="Times New Roman" w:hAnsi="Calibri" w:cs="Times New Roman"/>
      <w:lang w:eastAsia="ru-RU"/>
    </w:rPr>
  </w:style>
  <w:style w:type="character" w:customStyle="1" w:styleId="20">
    <w:name w:val="Заголовок 2 Знак"/>
    <w:basedOn w:val="a1"/>
    <w:link w:val="2"/>
    <w:uiPriority w:val="9"/>
    <w:rsid w:val="003D6623"/>
    <w:rPr>
      <w:rFonts w:ascii="Times New Roman" w:eastAsia="Times New Roman" w:hAnsi="Times New Roman" w:cs="Times New Roman"/>
      <w:b/>
      <w:bCs/>
      <w:sz w:val="36"/>
      <w:szCs w:val="36"/>
      <w:lang w:eastAsia="ru-RU"/>
    </w:rPr>
  </w:style>
  <w:style w:type="paragraph" w:styleId="af2">
    <w:name w:val="Normal (Web)"/>
    <w:basedOn w:val="a0"/>
    <w:uiPriority w:val="99"/>
    <w:unhideWhenUsed/>
    <w:rsid w:val="0036154B"/>
    <w:pPr>
      <w:spacing w:before="100" w:beforeAutospacing="1" w:after="100" w:afterAutospacing="1" w:line="240" w:lineRule="auto"/>
    </w:pPr>
    <w:rPr>
      <w:rFonts w:ascii="Times New Roman" w:hAnsi="Times New Roman"/>
      <w:sz w:val="24"/>
      <w:szCs w:val="24"/>
    </w:rPr>
  </w:style>
  <w:style w:type="character" w:styleId="af3">
    <w:name w:val="Emphasis"/>
    <w:uiPriority w:val="20"/>
    <w:qFormat/>
    <w:rsid w:val="00505507"/>
    <w:rPr>
      <w:i/>
      <w:iCs/>
    </w:rPr>
  </w:style>
  <w:style w:type="character" w:customStyle="1" w:styleId="30">
    <w:name w:val="Заголовок 3 Знак"/>
    <w:basedOn w:val="a1"/>
    <w:link w:val="3"/>
    <w:uiPriority w:val="9"/>
    <w:semiHidden/>
    <w:rsid w:val="003B3364"/>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5860">
      <w:bodyDiv w:val="1"/>
      <w:marLeft w:val="0"/>
      <w:marRight w:val="0"/>
      <w:marTop w:val="0"/>
      <w:marBottom w:val="0"/>
      <w:divBdr>
        <w:top w:val="none" w:sz="0" w:space="0" w:color="auto"/>
        <w:left w:val="none" w:sz="0" w:space="0" w:color="auto"/>
        <w:bottom w:val="none" w:sz="0" w:space="0" w:color="auto"/>
        <w:right w:val="none" w:sz="0" w:space="0" w:color="auto"/>
      </w:divBdr>
    </w:div>
    <w:div w:id="587228841">
      <w:bodyDiv w:val="1"/>
      <w:marLeft w:val="0"/>
      <w:marRight w:val="0"/>
      <w:marTop w:val="0"/>
      <w:marBottom w:val="0"/>
      <w:divBdr>
        <w:top w:val="none" w:sz="0" w:space="0" w:color="auto"/>
        <w:left w:val="none" w:sz="0" w:space="0" w:color="auto"/>
        <w:bottom w:val="none" w:sz="0" w:space="0" w:color="auto"/>
        <w:right w:val="none" w:sz="0" w:space="0" w:color="auto"/>
      </w:divBdr>
    </w:div>
    <w:div w:id="1092622665">
      <w:bodyDiv w:val="1"/>
      <w:marLeft w:val="0"/>
      <w:marRight w:val="0"/>
      <w:marTop w:val="0"/>
      <w:marBottom w:val="0"/>
      <w:divBdr>
        <w:top w:val="none" w:sz="0" w:space="0" w:color="auto"/>
        <w:left w:val="none" w:sz="0" w:space="0" w:color="auto"/>
        <w:bottom w:val="none" w:sz="0" w:space="0" w:color="auto"/>
        <w:right w:val="none" w:sz="0" w:space="0" w:color="auto"/>
      </w:divBdr>
      <w:divsChild>
        <w:div w:id="2010793007">
          <w:marLeft w:val="806"/>
          <w:marRight w:val="0"/>
          <w:marTop w:val="106"/>
          <w:marBottom w:val="0"/>
          <w:divBdr>
            <w:top w:val="none" w:sz="0" w:space="0" w:color="auto"/>
            <w:left w:val="none" w:sz="0" w:space="0" w:color="auto"/>
            <w:bottom w:val="none" w:sz="0" w:space="0" w:color="auto"/>
            <w:right w:val="none" w:sz="0" w:space="0" w:color="auto"/>
          </w:divBdr>
        </w:div>
        <w:div w:id="498077486">
          <w:marLeft w:val="806"/>
          <w:marRight w:val="0"/>
          <w:marTop w:val="106"/>
          <w:marBottom w:val="0"/>
          <w:divBdr>
            <w:top w:val="none" w:sz="0" w:space="0" w:color="auto"/>
            <w:left w:val="none" w:sz="0" w:space="0" w:color="auto"/>
            <w:bottom w:val="none" w:sz="0" w:space="0" w:color="auto"/>
            <w:right w:val="none" w:sz="0" w:space="0" w:color="auto"/>
          </w:divBdr>
        </w:div>
        <w:div w:id="843009669">
          <w:marLeft w:val="806"/>
          <w:marRight w:val="0"/>
          <w:marTop w:val="106"/>
          <w:marBottom w:val="0"/>
          <w:divBdr>
            <w:top w:val="none" w:sz="0" w:space="0" w:color="auto"/>
            <w:left w:val="none" w:sz="0" w:space="0" w:color="auto"/>
            <w:bottom w:val="none" w:sz="0" w:space="0" w:color="auto"/>
            <w:right w:val="none" w:sz="0" w:space="0" w:color="auto"/>
          </w:divBdr>
        </w:div>
        <w:div w:id="912934031">
          <w:marLeft w:val="806"/>
          <w:marRight w:val="0"/>
          <w:marTop w:val="106"/>
          <w:marBottom w:val="0"/>
          <w:divBdr>
            <w:top w:val="none" w:sz="0" w:space="0" w:color="auto"/>
            <w:left w:val="none" w:sz="0" w:space="0" w:color="auto"/>
            <w:bottom w:val="none" w:sz="0" w:space="0" w:color="auto"/>
            <w:right w:val="none" w:sz="0" w:space="0" w:color="auto"/>
          </w:divBdr>
        </w:div>
        <w:div w:id="1811746950">
          <w:marLeft w:val="806"/>
          <w:marRight w:val="0"/>
          <w:marTop w:val="106"/>
          <w:marBottom w:val="0"/>
          <w:divBdr>
            <w:top w:val="none" w:sz="0" w:space="0" w:color="auto"/>
            <w:left w:val="none" w:sz="0" w:space="0" w:color="auto"/>
            <w:bottom w:val="none" w:sz="0" w:space="0" w:color="auto"/>
            <w:right w:val="none" w:sz="0" w:space="0" w:color="auto"/>
          </w:divBdr>
        </w:div>
        <w:div w:id="152530584">
          <w:marLeft w:val="806"/>
          <w:marRight w:val="0"/>
          <w:marTop w:val="106"/>
          <w:marBottom w:val="0"/>
          <w:divBdr>
            <w:top w:val="none" w:sz="0" w:space="0" w:color="auto"/>
            <w:left w:val="none" w:sz="0" w:space="0" w:color="auto"/>
            <w:bottom w:val="none" w:sz="0" w:space="0" w:color="auto"/>
            <w:right w:val="none" w:sz="0" w:space="0" w:color="auto"/>
          </w:divBdr>
        </w:div>
        <w:div w:id="828401089">
          <w:marLeft w:val="806"/>
          <w:marRight w:val="0"/>
          <w:marTop w:val="106"/>
          <w:marBottom w:val="0"/>
          <w:divBdr>
            <w:top w:val="none" w:sz="0" w:space="0" w:color="auto"/>
            <w:left w:val="none" w:sz="0" w:space="0" w:color="auto"/>
            <w:bottom w:val="none" w:sz="0" w:space="0" w:color="auto"/>
            <w:right w:val="none" w:sz="0" w:space="0" w:color="auto"/>
          </w:divBdr>
        </w:div>
        <w:div w:id="1429807422">
          <w:marLeft w:val="806"/>
          <w:marRight w:val="0"/>
          <w:marTop w:val="106"/>
          <w:marBottom w:val="0"/>
          <w:divBdr>
            <w:top w:val="none" w:sz="0" w:space="0" w:color="auto"/>
            <w:left w:val="none" w:sz="0" w:space="0" w:color="auto"/>
            <w:bottom w:val="none" w:sz="0" w:space="0" w:color="auto"/>
            <w:right w:val="none" w:sz="0" w:space="0" w:color="auto"/>
          </w:divBdr>
        </w:div>
        <w:div w:id="1927379518">
          <w:marLeft w:val="806"/>
          <w:marRight w:val="0"/>
          <w:marTop w:val="106"/>
          <w:marBottom w:val="0"/>
          <w:divBdr>
            <w:top w:val="none" w:sz="0" w:space="0" w:color="auto"/>
            <w:left w:val="none" w:sz="0" w:space="0" w:color="auto"/>
            <w:bottom w:val="none" w:sz="0" w:space="0" w:color="auto"/>
            <w:right w:val="none" w:sz="0" w:space="0" w:color="auto"/>
          </w:divBdr>
        </w:div>
        <w:div w:id="1602489757">
          <w:marLeft w:val="806"/>
          <w:marRight w:val="0"/>
          <w:marTop w:val="106"/>
          <w:marBottom w:val="0"/>
          <w:divBdr>
            <w:top w:val="none" w:sz="0" w:space="0" w:color="auto"/>
            <w:left w:val="none" w:sz="0" w:space="0" w:color="auto"/>
            <w:bottom w:val="none" w:sz="0" w:space="0" w:color="auto"/>
            <w:right w:val="none" w:sz="0" w:space="0" w:color="auto"/>
          </w:divBdr>
        </w:div>
      </w:divsChild>
    </w:div>
    <w:div w:id="1246652341">
      <w:bodyDiv w:val="1"/>
      <w:marLeft w:val="0"/>
      <w:marRight w:val="0"/>
      <w:marTop w:val="0"/>
      <w:marBottom w:val="0"/>
      <w:divBdr>
        <w:top w:val="none" w:sz="0" w:space="0" w:color="auto"/>
        <w:left w:val="none" w:sz="0" w:space="0" w:color="auto"/>
        <w:bottom w:val="none" w:sz="0" w:space="0" w:color="auto"/>
        <w:right w:val="none" w:sz="0" w:space="0" w:color="auto"/>
      </w:divBdr>
    </w:div>
    <w:div w:id="1515807289">
      <w:bodyDiv w:val="1"/>
      <w:marLeft w:val="0"/>
      <w:marRight w:val="0"/>
      <w:marTop w:val="0"/>
      <w:marBottom w:val="0"/>
      <w:divBdr>
        <w:top w:val="none" w:sz="0" w:space="0" w:color="auto"/>
        <w:left w:val="none" w:sz="0" w:space="0" w:color="auto"/>
        <w:bottom w:val="none" w:sz="0" w:space="0" w:color="auto"/>
        <w:right w:val="none" w:sz="0" w:space="0" w:color="auto"/>
      </w:divBdr>
    </w:div>
    <w:div w:id="1929388501">
      <w:bodyDiv w:val="1"/>
      <w:marLeft w:val="0"/>
      <w:marRight w:val="0"/>
      <w:marTop w:val="0"/>
      <w:marBottom w:val="0"/>
      <w:divBdr>
        <w:top w:val="none" w:sz="0" w:space="0" w:color="auto"/>
        <w:left w:val="none" w:sz="0" w:space="0" w:color="auto"/>
        <w:bottom w:val="none" w:sz="0" w:space="0" w:color="auto"/>
        <w:right w:val="none" w:sz="0" w:space="0" w:color="auto"/>
      </w:divBdr>
    </w:div>
    <w:div w:id="2111779584">
      <w:bodyDiv w:val="1"/>
      <w:marLeft w:val="0"/>
      <w:marRight w:val="0"/>
      <w:marTop w:val="0"/>
      <w:marBottom w:val="0"/>
      <w:divBdr>
        <w:top w:val="none" w:sz="0" w:space="0" w:color="auto"/>
        <w:left w:val="none" w:sz="0" w:space="0" w:color="auto"/>
        <w:bottom w:val="none" w:sz="0" w:space="0" w:color="auto"/>
        <w:right w:val="none" w:sz="0" w:space="0" w:color="auto"/>
      </w:divBdr>
    </w:div>
    <w:div w:id="21227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CBFB1-B8C4-4EED-9B56-AE4AFCE5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8</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Калинина Ольга Сергеевна</cp:lastModifiedBy>
  <cp:revision>191</cp:revision>
  <dcterms:created xsi:type="dcterms:W3CDTF">2016-10-28T08:19:00Z</dcterms:created>
  <dcterms:modified xsi:type="dcterms:W3CDTF">2024-12-01T13:32:00Z</dcterms:modified>
</cp:coreProperties>
</file>