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BD70B" w14:textId="77777777" w:rsidR="006A26B3" w:rsidRDefault="006A26B3" w:rsidP="00085409">
      <w:pPr>
        <w:spacing w:after="0"/>
        <w:ind w:left="40"/>
        <w:jc w:val="center"/>
        <w:rPr>
          <w:rFonts w:ascii="Times New Roman" w:hAnsi="Times New Roman"/>
          <w:sz w:val="28"/>
          <w:szCs w:val="24"/>
        </w:rPr>
      </w:pPr>
      <w:r w:rsidRPr="008C22E5">
        <w:rPr>
          <w:rFonts w:ascii="Times New Roman" w:hAnsi="Times New Roman"/>
          <w:sz w:val="28"/>
          <w:szCs w:val="24"/>
        </w:rPr>
        <w:t xml:space="preserve">ФГБОУ ВО Казанский государственный медицинский университет </w:t>
      </w:r>
    </w:p>
    <w:p w14:paraId="57257AD7" w14:textId="77777777" w:rsidR="00085409" w:rsidRPr="008C22E5" w:rsidRDefault="00085409" w:rsidP="00085409">
      <w:pPr>
        <w:spacing w:after="0"/>
        <w:ind w:left="4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Министерства</w:t>
      </w:r>
      <w:r w:rsidRPr="008C22E5">
        <w:rPr>
          <w:rFonts w:ascii="Times New Roman" w:hAnsi="Times New Roman"/>
          <w:sz w:val="28"/>
          <w:szCs w:val="24"/>
        </w:rPr>
        <w:t xml:space="preserve"> Здравоохранения РФ</w:t>
      </w:r>
    </w:p>
    <w:p w14:paraId="53E66CA3" w14:textId="77777777" w:rsidR="00085409" w:rsidRPr="008C22E5" w:rsidRDefault="00085409" w:rsidP="00085409">
      <w:pPr>
        <w:spacing w:after="0"/>
        <w:ind w:left="40"/>
        <w:jc w:val="center"/>
        <w:rPr>
          <w:rFonts w:ascii="Times New Roman" w:hAnsi="Times New Roman"/>
          <w:sz w:val="28"/>
          <w:szCs w:val="24"/>
        </w:rPr>
      </w:pPr>
    </w:p>
    <w:p w14:paraId="49E27D95" w14:textId="77777777" w:rsidR="006A26B3" w:rsidRPr="008C22E5" w:rsidRDefault="006A26B3" w:rsidP="00085409">
      <w:pPr>
        <w:spacing w:after="0"/>
        <w:ind w:left="40"/>
        <w:jc w:val="center"/>
        <w:rPr>
          <w:rFonts w:ascii="Times New Roman" w:hAnsi="Times New Roman"/>
          <w:sz w:val="28"/>
          <w:szCs w:val="24"/>
        </w:rPr>
      </w:pPr>
      <w:r w:rsidRPr="008C22E5">
        <w:rPr>
          <w:rFonts w:ascii="Times New Roman" w:hAnsi="Times New Roman"/>
          <w:sz w:val="28"/>
          <w:szCs w:val="24"/>
        </w:rPr>
        <w:t>Медико-фармацевтический колледж</w:t>
      </w:r>
    </w:p>
    <w:p w14:paraId="10F8AB34" w14:textId="77777777" w:rsidR="006A26B3" w:rsidRDefault="006A26B3" w:rsidP="006A26B3">
      <w:pPr>
        <w:spacing w:before="1260" w:after="0" w:line="240" w:lineRule="auto"/>
        <w:ind w:left="40"/>
        <w:contextualSpacing/>
        <w:jc w:val="center"/>
        <w:rPr>
          <w:rFonts w:ascii="Times New Roman" w:hAnsi="Times New Roman"/>
          <w:sz w:val="28"/>
          <w:szCs w:val="24"/>
        </w:rPr>
      </w:pPr>
    </w:p>
    <w:p w14:paraId="2ECC96D9" w14:textId="77777777" w:rsidR="006A26B3" w:rsidRDefault="006A26B3" w:rsidP="006A26B3">
      <w:pPr>
        <w:spacing w:before="1260" w:after="0" w:line="240" w:lineRule="auto"/>
        <w:ind w:left="40"/>
        <w:contextualSpacing/>
        <w:jc w:val="center"/>
        <w:rPr>
          <w:rFonts w:ascii="Times New Roman" w:hAnsi="Times New Roman"/>
          <w:sz w:val="28"/>
          <w:szCs w:val="24"/>
        </w:rPr>
      </w:pPr>
    </w:p>
    <w:p w14:paraId="79C3DC12" w14:textId="77777777" w:rsidR="006A26B3" w:rsidRDefault="006A26B3" w:rsidP="00085409">
      <w:pPr>
        <w:spacing w:before="1260" w:after="0"/>
        <w:contextualSpacing/>
        <w:rPr>
          <w:rFonts w:ascii="Times New Roman" w:hAnsi="Times New Roman"/>
          <w:sz w:val="28"/>
          <w:szCs w:val="24"/>
        </w:rPr>
      </w:pPr>
    </w:p>
    <w:p w14:paraId="69DE8530" w14:textId="77777777" w:rsidR="006A26B3" w:rsidRPr="008C22E5" w:rsidRDefault="006A26B3" w:rsidP="006A26B3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4"/>
        </w:rPr>
      </w:pPr>
      <w:r w:rsidRPr="008C22E5">
        <w:rPr>
          <w:rFonts w:ascii="Times New Roman" w:hAnsi="Times New Roman"/>
          <w:sz w:val="28"/>
          <w:szCs w:val="24"/>
        </w:rPr>
        <w:t>Методическая разработка</w:t>
      </w:r>
    </w:p>
    <w:p w14:paraId="18A87CF3" w14:textId="16840085" w:rsidR="006A26B3" w:rsidRDefault="006A26B3" w:rsidP="006A26B3">
      <w:pPr>
        <w:spacing w:after="0"/>
        <w:ind w:left="40"/>
        <w:contextualSpacing/>
        <w:jc w:val="center"/>
        <w:rPr>
          <w:rFonts w:ascii="Times New Roman" w:hAnsi="Times New Roman"/>
          <w:sz w:val="28"/>
          <w:szCs w:val="24"/>
        </w:rPr>
      </w:pPr>
      <w:r w:rsidRPr="008C22E5">
        <w:rPr>
          <w:rFonts w:ascii="Times New Roman" w:hAnsi="Times New Roman"/>
          <w:sz w:val="28"/>
          <w:szCs w:val="24"/>
        </w:rPr>
        <w:t>для преподавателей к теоретическому занятию</w:t>
      </w:r>
      <w:r>
        <w:rPr>
          <w:rFonts w:ascii="Times New Roman" w:hAnsi="Times New Roman"/>
          <w:sz w:val="28"/>
          <w:szCs w:val="24"/>
        </w:rPr>
        <w:t xml:space="preserve"> № </w:t>
      </w:r>
      <w:r w:rsidR="00E6247F">
        <w:rPr>
          <w:rFonts w:ascii="Times New Roman" w:hAnsi="Times New Roman"/>
          <w:sz w:val="28"/>
          <w:szCs w:val="24"/>
        </w:rPr>
        <w:t>13-14</w:t>
      </w:r>
    </w:p>
    <w:p w14:paraId="12CE2915" w14:textId="77777777" w:rsidR="006A26B3" w:rsidRPr="008C22E5" w:rsidRDefault="006A26B3" w:rsidP="006A26B3">
      <w:pPr>
        <w:spacing w:after="0" w:line="571" w:lineRule="exact"/>
        <w:ind w:left="40"/>
        <w:jc w:val="center"/>
        <w:rPr>
          <w:rFonts w:ascii="Times New Roman" w:hAnsi="Times New Roman"/>
          <w:sz w:val="28"/>
          <w:szCs w:val="24"/>
        </w:rPr>
      </w:pPr>
    </w:p>
    <w:p w14:paraId="0A0AC3F4" w14:textId="77777777" w:rsidR="006A26B3" w:rsidRPr="00085409" w:rsidRDefault="00BE5A17" w:rsidP="00085409">
      <w:pPr>
        <w:keepNext/>
        <w:keepLines/>
        <w:spacing w:after="0" w:line="571" w:lineRule="exact"/>
        <w:ind w:left="40"/>
        <w:jc w:val="center"/>
        <w:outlineLvl w:val="0"/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bCs/>
          <w:sz w:val="32"/>
          <w:szCs w:val="28"/>
        </w:rPr>
        <w:t xml:space="preserve"> </w:t>
      </w:r>
    </w:p>
    <w:p w14:paraId="5A0C1964" w14:textId="7A123564" w:rsidR="00085409" w:rsidRPr="00EF65FB" w:rsidRDefault="00085409" w:rsidP="00085409">
      <w:pPr>
        <w:spacing w:after="0" w:line="571" w:lineRule="exact"/>
        <w:ind w:left="40"/>
        <w:jc w:val="center"/>
        <w:rPr>
          <w:rFonts w:ascii="Times New Roman" w:hAnsi="Times New Roman"/>
          <w:b/>
          <w:sz w:val="32"/>
          <w:szCs w:val="24"/>
        </w:rPr>
      </w:pPr>
      <w:bookmarkStart w:id="0" w:name="_Hlk499050853"/>
      <w:r>
        <w:rPr>
          <w:rFonts w:ascii="Times New Roman" w:hAnsi="Times New Roman"/>
          <w:b/>
          <w:sz w:val="32"/>
          <w:szCs w:val="24"/>
        </w:rPr>
        <w:t>Тема 1.</w:t>
      </w:r>
      <w:r w:rsidR="00E6247F">
        <w:rPr>
          <w:rFonts w:ascii="Times New Roman" w:hAnsi="Times New Roman"/>
          <w:b/>
          <w:sz w:val="32"/>
          <w:szCs w:val="24"/>
        </w:rPr>
        <w:t>5. Порядок отпуска лекарственных средств</w:t>
      </w:r>
    </w:p>
    <w:bookmarkEnd w:id="0"/>
    <w:p w14:paraId="1D37028C" w14:textId="77777777" w:rsidR="00085409" w:rsidRPr="008C22E5" w:rsidRDefault="00085409" w:rsidP="00085409">
      <w:pPr>
        <w:keepNext/>
        <w:keepLines/>
        <w:spacing w:after="0" w:line="571" w:lineRule="exact"/>
        <w:ind w:left="40"/>
        <w:jc w:val="center"/>
        <w:outlineLvl w:val="0"/>
        <w:rPr>
          <w:rFonts w:ascii="Times New Roman" w:hAnsi="Times New Roman"/>
          <w:sz w:val="28"/>
          <w:szCs w:val="24"/>
        </w:rPr>
      </w:pPr>
    </w:p>
    <w:p w14:paraId="626979F1" w14:textId="77777777" w:rsidR="00085409" w:rsidRPr="001F792A" w:rsidRDefault="00085409" w:rsidP="00085409">
      <w:pPr>
        <w:spacing w:after="0" w:line="365" w:lineRule="exact"/>
        <w:ind w:left="40"/>
        <w:jc w:val="center"/>
        <w:rPr>
          <w:rFonts w:ascii="Times New Roman" w:hAnsi="Times New Roman"/>
          <w:b/>
          <w:sz w:val="28"/>
          <w:szCs w:val="24"/>
        </w:rPr>
      </w:pPr>
      <w:bookmarkStart w:id="1" w:name="bookmark2"/>
      <w:r w:rsidRPr="001F792A">
        <w:rPr>
          <w:rFonts w:ascii="Times New Roman" w:hAnsi="Times New Roman"/>
          <w:b/>
          <w:sz w:val="28"/>
          <w:szCs w:val="24"/>
        </w:rPr>
        <w:t xml:space="preserve">ПМ 01. ОПТОВАЯ И РОЗНИЧНАЯ ТОРГОВЛЯ ЛЕКАРСТВЕННЫМИ СРЕДСТВАМИ И ОТПУСК ЛЕКАРСТВЕННЫХ ПРЕПАРАТОВ </w:t>
      </w:r>
    </w:p>
    <w:p w14:paraId="0377FE87" w14:textId="77777777" w:rsidR="00085409" w:rsidRDefault="00085409" w:rsidP="00085409">
      <w:pPr>
        <w:spacing w:after="0" w:line="365" w:lineRule="exact"/>
        <w:ind w:left="40"/>
        <w:jc w:val="center"/>
        <w:rPr>
          <w:rFonts w:ascii="Times New Roman" w:hAnsi="Times New Roman"/>
          <w:b/>
          <w:sz w:val="28"/>
          <w:szCs w:val="24"/>
        </w:rPr>
      </w:pPr>
      <w:r w:rsidRPr="001F792A">
        <w:rPr>
          <w:rFonts w:ascii="Times New Roman" w:hAnsi="Times New Roman"/>
          <w:b/>
          <w:sz w:val="28"/>
          <w:szCs w:val="24"/>
        </w:rPr>
        <w:t>ДЛЯ МЕДИЦИНСКОГО И ВЕТЕРИНАРНОГО ПРИМЕНЕНИЯ</w:t>
      </w:r>
    </w:p>
    <w:p w14:paraId="2D6C2AB4" w14:textId="77777777" w:rsidR="00085409" w:rsidRDefault="00085409" w:rsidP="00085409">
      <w:pPr>
        <w:spacing w:after="0" w:line="365" w:lineRule="exact"/>
        <w:ind w:left="40"/>
        <w:jc w:val="center"/>
        <w:rPr>
          <w:rFonts w:ascii="Times New Roman" w:hAnsi="Times New Roman"/>
          <w:b/>
          <w:sz w:val="28"/>
          <w:szCs w:val="24"/>
        </w:rPr>
      </w:pPr>
    </w:p>
    <w:p w14:paraId="29AF14EE" w14:textId="77777777" w:rsidR="00085409" w:rsidRDefault="00085409" w:rsidP="00085409">
      <w:pPr>
        <w:spacing w:after="0" w:line="365" w:lineRule="exact"/>
        <w:ind w:left="40"/>
        <w:jc w:val="center"/>
        <w:rPr>
          <w:rFonts w:ascii="Times New Roman" w:hAnsi="Times New Roman"/>
          <w:b/>
          <w:sz w:val="28"/>
          <w:szCs w:val="24"/>
        </w:rPr>
      </w:pPr>
      <w:r w:rsidRPr="006A26B3">
        <w:rPr>
          <w:rFonts w:ascii="Times New Roman" w:hAnsi="Times New Roman"/>
          <w:b/>
          <w:sz w:val="28"/>
          <w:szCs w:val="24"/>
        </w:rPr>
        <w:t xml:space="preserve">МДК </w:t>
      </w:r>
      <w:r>
        <w:rPr>
          <w:rFonts w:ascii="Times New Roman" w:hAnsi="Times New Roman"/>
          <w:b/>
          <w:sz w:val="28"/>
          <w:szCs w:val="24"/>
        </w:rPr>
        <w:t>01.02. Отпуск лекарственных препаратов и товаров аптечного ассортимента</w:t>
      </w:r>
    </w:p>
    <w:p w14:paraId="3CC2CAA0" w14:textId="77777777" w:rsidR="00085409" w:rsidRDefault="00085409" w:rsidP="00085409">
      <w:pPr>
        <w:spacing w:after="0" w:line="365" w:lineRule="exact"/>
        <w:ind w:left="40"/>
        <w:jc w:val="right"/>
        <w:rPr>
          <w:rFonts w:ascii="Times New Roman" w:hAnsi="Times New Roman"/>
          <w:sz w:val="28"/>
          <w:szCs w:val="24"/>
        </w:rPr>
      </w:pPr>
    </w:p>
    <w:p w14:paraId="17E41FA3" w14:textId="77777777" w:rsidR="00085409" w:rsidRDefault="00085409" w:rsidP="00085409">
      <w:pPr>
        <w:spacing w:after="0" w:line="365" w:lineRule="exact"/>
        <w:ind w:left="40"/>
        <w:jc w:val="right"/>
        <w:rPr>
          <w:rFonts w:ascii="Times New Roman" w:hAnsi="Times New Roman"/>
          <w:sz w:val="28"/>
          <w:szCs w:val="24"/>
        </w:rPr>
      </w:pPr>
    </w:p>
    <w:p w14:paraId="259E7CF1" w14:textId="77777777" w:rsidR="00085409" w:rsidRDefault="00085409" w:rsidP="00085409">
      <w:pPr>
        <w:spacing w:after="0" w:line="365" w:lineRule="exact"/>
        <w:ind w:left="40"/>
        <w:jc w:val="right"/>
        <w:rPr>
          <w:rFonts w:ascii="Times New Roman" w:hAnsi="Times New Roman"/>
          <w:sz w:val="28"/>
          <w:szCs w:val="24"/>
        </w:rPr>
      </w:pPr>
    </w:p>
    <w:bookmarkEnd w:id="1"/>
    <w:p w14:paraId="4C2C0364" w14:textId="77777777" w:rsidR="00085409" w:rsidRPr="008C22E5" w:rsidRDefault="00085409" w:rsidP="00085409">
      <w:pPr>
        <w:spacing w:after="0" w:line="365" w:lineRule="exact"/>
        <w:ind w:left="40"/>
        <w:jc w:val="right"/>
        <w:rPr>
          <w:rFonts w:ascii="Times New Roman" w:hAnsi="Times New Roman"/>
          <w:sz w:val="28"/>
          <w:szCs w:val="24"/>
        </w:rPr>
      </w:pPr>
      <w:r w:rsidRPr="008C22E5">
        <w:rPr>
          <w:rFonts w:ascii="Times New Roman" w:hAnsi="Times New Roman"/>
          <w:sz w:val="28"/>
          <w:szCs w:val="24"/>
        </w:rPr>
        <w:t xml:space="preserve">Составитель: </w:t>
      </w:r>
      <w:r>
        <w:rPr>
          <w:rFonts w:ascii="Times New Roman" w:hAnsi="Times New Roman"/>
          <w:sz w:val="28"/>
          <w:szCs w:val="24"/>
        </w:rPr>
        <w:t>О.С.  Калинина</w:t>
      </w:r>
    </w:p>
    <w:p w14:paraId="4F8AE500" w14:textId="77777777" w:rsidR="00085409" w:rsidRDefault="00085409" w:rsidP="00085409">
      <w:pPr>
        <w:spacing w:after="0" w:line="365" w:lineRule="exact"/>
        <w:ind w:left="40"/>
        <w:jc w:val="right"/>
        <w:rPr>
          <w:rFonts w:ascii="Times New Roman" w:hAnsi="Times New Roman"/>
          <w:sz w:val="24"/>
          <w:szCs w:val="24"/>
        </w:rPr>
      </w:pPr>
    </w:p>
    <w:p w14:paraId="1E800A64" w14:textId="77777777" w:rsidR="00085409" w:rsidRDefault="00085409" w:rsidP="00085409">
      <w:pPr>
        <w:spacing w:after="0" w:line="365" w:lineRule="exact"/>
        <w:jc w:val="right"/>
        <w:rPr>
          <w:rFonts w:ascii="Times New Roman" w:hAnsi="Times New Roman"/>
          <w:sz w:val="24"/>
          <w:szCs w:val="24"/>
        </w:rPr>
      </w:pPr>
      <w:r w:rsidRPr="003D12E4">
        <w:rPr>
          <w:rFonts w:ascii="Times New Roman" w:hAnsi="Times New Roman"/>
          <w:sz w:val="24"/>
          <w:szCs w:val="24"/>
        </w:rPr>
        <w:t xml:space="preserve">Методическая разработка рассмотрена на заседании ЦМК </w:t>
      </w:r>
      <w:r>
        <w:rPr>
          <w:rFonts w:ascii="Times New Roman" w:hAnsi="Times New Roman"/>
          <w:sz w:val="24"/>
          <w:szCs w:val="24"/>
        </w:rPr>
        <w:t>профессиональных модулей</w:t>
      </w:r>
    </w:p>
    <w:p w14:paraId="311B6C8E" w14:textId="77777777" w:rsidR="00085409" w:rsidRPr="003D12E4" w:rsidRDefault="00085409" w:rsidP="00085409">
      <w:pPr>
        <w:spacing w:after="0" w:line="365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специальности «Фармация»</w:t>
      </w:r>
    </w:p>
    <w:p w14:paraId="04204F58" w14:textId="01A3123C" w:rsidR="00085409" w:rsidRPr="003D12E4" w:rsidRDefault="00085409" w:rsidP="00085409">
      <w:pPr>
        <w:spacing w:after="0" w:line="365" w:lineRule="exact"/>
        <w:jc w:val="right"/>
        <w:rPr>
          <w:rFonts w:ascii="Times New Roman" w:hAnsi="Times New Roman"/>
          <w:sz w:val="24"/>
          <w:szCs w:val="24"/>
        </w:rPr>
      </w:pPr>
      <w:r w:rsidRPr="003D12E4">
        <w:rPr>
          <w:rFonts w:ascii="Times New Roman" w:hAnsi="Times New Roman"/>
          <w:sz w:val="24"/>
          <w:szCs w:val="24"/>
        </w:rPr>
        <w:t>Протокол заседания №</w:t>
      </w:r>
      <w:r w:rsidR="001E6876">
        <w:rPr>
          <w:rFonts w:ascii="Times New Roman" w:hAnsi="Times New Roman"/>
          <w:sz w:val="24"/>
          <w:szCs w:val="24"/>
        </w:rPr>
        <w:t>1</w:t>
      </w:r>
      <w:r w:rsidRPr="003D12E4">
        <w:rPr>
          <w:rFonts w:ascii="Times New Roman" w:hAnsi="Times New Roman"/>
          <w:sz w:val="24"/>
          <w:szCs w:val="24"/>
        </w:rPr>
        <w:t xml:space="preserve"> от «</w:t>
      </w:r>
      <w:r w:rsidR="001E6876">
        <w:rPr>
          <w:rFonts w:ascii="Times New Roman" w:hAnsi="Times New Roman"/>
          <w:sz w:val="24"/>
          <w:szCs w:val="24"/>
        </w:rPr>
        <w:t>29</w:t>
      </w:r>
      <w:r w:rsidRPr="003D12E4">
        <w:rPr>
          <w:rFonts w:ascii="Times New Roman" w:hAnsi="Times New Roman"/>
          <w:sz w:val="24"/>
          <w:szCs w:val="24"/>
        </w:rPr>
        <w:t xml:space="preserve">» </w:t>
      </w:r>
      <w:r w:rsidR="001E6876">
        <w:rPr>
          <w:rFonts w:ascii="Times New Roman" w:hAnsi="Times New Roman"/>
          <w:sz w:val="24"/>
          <w:szCs w:val="24"/>
        </w:rPr>
        <w:t xml:space="preserve">августа </w:t>
      </w:r>
      <w:r w:rsidRPr="003D12E4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24</w:t>
      </w:r>
      <w:r w:rsidRPr="003D12E4">
        <w:rPr>
          <w:rFonts w:ascii="Times New Roman" w:hAnsi="Times New Roman"/>
          <w:sz w:val="24"/>
          <w:szCs w:val="24"/>
        </w:rPr>
        <w:t xml:space="preserve"> г.</w:t>
      </w:r>
    </w:p>
    <w:p w14:paraId="66908895" w14:textId="77777777" w:rsidR="00085409" w:rsidRDefault="00085409" w:rsidP="00085409">
      <w:pPr>
        <w:spacing w:after="0" w:line="365" w:lineRule="exact"/>
        <w:ind w:left="40"/>
        <w:jc w:val="right"/>
        <w:rPr>
          <w:rFonts w:ascii="Times New Roman" w:hAnsi="Times New Roman"/>
          <w:sz w:val="24"/>
          <w:szCs w:val="24"/>
        </w:rPr>
      </w:pPr>
    </w:p>
    <w:p w14:paraId="51D49D03" w14:textId="77777777" w:rsidR="00085409" w:rsidRDefault="00085409" w:rsidP="00085409">
      <w:pPr>
        <w:spacing w:after="0" w:line="365" w:lineRule="exact"/>
        <w:ind w:left="40"/>
        <w:jc w:val="right"/>
        <w:rPr>
          <w:rFonts w:ascii="Times New Roman" w:hAnsi="Times New Roman"/>
          <w:sz w:val="24"/>
          <w:szCs w:val="24"/>
        </w:rPr>
      </w:pPr>
    </w:p>
    <w:p w14:paraId="6498509B" w14:textId="77777777" w:rsidR="00085409" w:rsidRDefault="00085409" w:rsidP="00085409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специальность 33.02.01 «Фармация»</w:t>
      </w:r>
    </w:p>
    <w:p w14:paraId="42594651" w14:textId="77777777" w:rsidR="00085409" w:rsidRDefault="00085409" w:rsidP="00085409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4"/>
        </w:rPr>
      </w:pPr>
    </w:p>
    <w:p w14:paraId="75EB5C80" w14:textId="77777777" w:rsidR="00085409" w:rsidRDefault="00085409" w:rsidP="00085409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4"/>
        </w:rPr>
      </w:pPr>
    </w:p>
    <w:p w14:paraId="61489ADA" w14:textId="77777777" w:rsidR="00085409" w:rsidRDefault="00085409" w:rsidP="00085409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4"/>
        </w:rPr>
      </w:pPr>
    </w:p>
    <w:p w14:paraId="43AED3D4" w14:textId="77777777" w:rsidR="001E6876" w:rsidRDefault="001E6876" w:rsidP="00085409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4"/>
        </w:rPr>
      </w:pPr>
    </w:p>
    <w:p w14:paraId="39697CE1" w14:textId="77777777" w:rsidR="00085409" w:rsidRDefault="00085409" w:rsidP="00085409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4"/>
        </w:rPr>
      </w:pPr>
    </w:p>
    <w:p w14:paraId="1EE89BDB" w14:textId="77777777" w:rsidR="00085409" w:rsidRPr="00BF269A" w:rsidRDefault="00085409" w:rsidP="00085409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Казань 2024г.</w:t>
      </w:r>
    </w:p>
    <w:p w14:paraId="5CAFEB69" w14:textId="77777777" w:rsidR="008D2BF5" w:rsidRPr="00AA2FD2" w:rsidRDefault="008D2BF5" w:rsidP="00D831E6">
      <w:pPr>
        <w:pStyle w:val="a5"/>
        <w:spacing w:after="0"/>
        <w:ind w:left="720" w:right="320"/>
        <w:jc w:val="both"/>
        <w:rPr>
          <w:szCs w:val="28"/>
        </w:rPr>
      </w:pPr>
    </w:p>
    <w:p w14:paraId="63E70697" w14:textId="4DECFC27" w:rsidR="006400A2" w:rsidRDefault="00236594" w:rsidP="00085409">
      <w:pPr>
        <w:keepNext/>
        <w:keepLines/>
        <w:spacing w:after="40" w:line="270" w:lineRule="exact"/>
        <w:jc w:val="center"/>
        <w:outlineLvl w:val="0"/>
        <w:rPr>
          <w:rFonts w:ascii="Times New Roman" w:hAnsi="Times New Roman"/>
          <w:b/>
          <w:bCs/>
          <w:sz w:val="24"/>
          <w:szCs w:val="28"/>
        </w:rPr>
      </w:pPr>
      <w:r w:rsidRPr="00236594">
        <w:rPr>
          <w:rFonts w:ascii="Times New Roman" w:hAnsi="Times New Roman"/>
          <w:b/>
          <w:bCs/>
          <w:sz w:val="24"/>
          <w:szCs w:val="28"/>
        </w:rPr>
        <w:lastRenderedPageBreak/>
        <w:t xml:space="preserve">Тема </w:t>
      </w:r>
      <w:r w:rsidR="00085409">
        <w:rPr>
          <w:rFonts w:ascii="Times New Roman" w:hAnsi="Times New Roman"/>
          <w:b/>
          <w:bCs/>
          <w:sz w:val="24"/>
          <w:szCs w:val="28"/>
        </w:rPr>
        <w:t>1</w:t>
      </w:r>
      <w:r w:rsidRPr="00236594">
        <w:rPr>
          <w:rFonts w:ascii="Times New Roman" w:hAnsi="Times New Roman"/>
          <w:b/>
          <w:bCs/>
          <w:sz w:val="24"/>
          <w:szCs w:val="28"/>
        </w:rPr>
        <w:t>.</w:t>
      </w:r>
      <w:r w:rsidR="00E6247F">
        <w:rPr>
          <w:rFonts w:ascii="Times New Roman" w:hAnsi="Times New Roman"/>
          <w:b/>
          <w:bCs/>
          <w:sz w:val="24"/>
          <w:szCs w:val="28"/>
        </w:rPr>
        <w:t>5. Порядок отпуска лекарственных средств</w:t>
      </w:r>
    </w:p>
    <w:p w14:paraId="30F4BAD4" w14:textId="77777777" w:rsidR="00AA2FD2" w:rsidRPr="00AA2FD2" w:rsidRDefault="00AA2FD2" w:rsidP="00AA2FD2">
      <w:pPr>
        <w:keepNext/>
        <w:keepLines/>
        <w:spacing w:after="40" w:line="270" w:lineRule="exact"/>
        <w:jc w:val="center"/>
        <w:outlineLvl w:val="0"/>
        <w:rPr>
          <w:rFonts w:ascii="Times New Roman" w:hAnsi="Times New Roman"/>
          <w:b/>
          <w:bCs/>
          <w:sz w:val="24"/>
          <w:szCs w:val="28"/>
        </w:rPr>
      </w:pPr>
    </w:p>
    <w:p w14:paraId="37B0270A" w14:textId="77777777" w:rsidR="00AA2FD2" w:rsidRPr="00AA2FD2" w:rsidRDefault="00AA2FD2" w:rsidP="00AA2FD2">
      <w:pPr>
        <w:keepNext/>
        <w:keepLines/>
        <w:spacing w:after="40" w:line="270" w:lineRule="exact"/>
        <w:jc w:val="center"/>
        <w:outlineLvl w:val="0"/>
        <w:rPr>
          <w:rFonts w:ascii="Times New Roman" w:hAnsi="Times New Roman"/>
          <w:b/>
          <w:bCs/>
          <w:sz w:val="24"/>
          <w:szCs w:val="28"/>
        </w:rPr>
      </w:pPr>
      <w:r w:rsidRPr="00AA2FD2">
        <w:rPr>
          <w:rFonts w:ascii="Times New Roman" w:hAnsi="Times New Roman"/>
          <w:b/>
          <w:bCs/>
          <w:sz w:val="24"/>
          <w:szCs w:val="28"/>
        </w:rPr>
        <w:t>План теоретического занятия</w:t>
      </w:r>
    </w:p>
    <w:p w14:paraId="7BD6842B" w14:textId="77777777" w:rsidR="00AA2FD2" w:rsidRPr="00AA2FD2" w:rsidRDefault="00AA2FD2" w:rsidP="00AA2FD2">
      <w:pPr>
        <w:keepNext/>
        <w:keepLines/>
        <w:spacing w:after="40" w:line="270" w:lineRule="exact"/>
        <w:jc w:val="center"/>
        <w:outlineLvl w:val="0"/>
        <w:rPr>
          <w:rFonts w:ascii="Times New Roman" w:hAnsi="Times New Roman"/>
          <w:b/>
          <w:bCs/>
          <w:sz w:val="24"/>
          <w:szCs w:val="28"/>
        </w:rPr>
      </w:pPr>
    </w:p>
    <w:p w14:paraId="7C36A0A4" w14:textId="77777777" w:rsidR="00E6247F" w:rsidRPr="005B1EEC" w:rsidRDefault="00E6247F" w:rsidP="00E6247F">
      <w:pPr>
        <w:keepNext/>
        <w:keepLines/>
        <w:spacing w:after="40" w:line="270" w:lineRule="exact"/>
        <w:jc w:val="both"/>
        <w:outlineLvl w:val="0"/>
        <w:rPr>
          <w:rFonts w:ascii="Times New Roman" w:hAnsi="Times New Roman"/>
          <w:sz w:val="24"/>
          <w:szCs w:val="28"/>
        </w:rPr>
      </w:pPr>
      <w:r w:rsidRPr="005B1EEC">
        <w:rPr>
          <w:rFonts w:ascii="Times New Roman" w:hAnsi="Times New Roman"/>
          <w:sz w:val="24"/>
          <w:szCs w:val="28"/>
        </w:rPr>
        <w:t>1. Общие правила отпуска лекарственных препаратов.</w:t>
      </w:r>
    </w:p>
    <w:p w14:paraId="56BD9F40" w14:textId="77777777" w:rsidR="00E6247F" w:rsidRPr="005B1EEC" w:rsidRDefault="00E6247F" w:rsidP="00E6247F">
      <w:pPr>
        <w:keepNext/>
        <w:keepLines/>
        <w:spacing w:after="40" w:line="270" w:lineRule="exact"/>
        <w:jc w:val="both"/>
        <w:outlineLvl w:val="0"/>
        <w:rPr>
          <w:rFonts w:ascii="Times New Roman" w:hAnsi="Times New Roman"/>
          <w:sz w:val="24"/>
          <w:szCs w:val="28"/>
        </w:rPr>
      </w:pPr>
      <w:r w:rsidRPr="005B1EEC">
        <w:rPr>
          <w:rFonts w:ascii="Times New Roman" w:hAnsi="Times New Roman"/>
          <w:sz w:val="24"/>
          <w:szCs w:val="28"/>
        </w:rPr>
        <w:t>2. Сроки обслуживания рецептов.</w:t>
      </w:r>
    </w:p>
    <w:p w14:paraId="439334D7" w14:textId="77777777" w:rsidR="00E6247F" w:rsidRPr="005B1EEC" w:rsidRDefault="00E6247F" w:rsidP="00E6247F">
      <w:pPr>
        <w:keepNext/>
        <w:keepLines/>
        <w:spacing w:after="40" w:line="270" w:lineRule="exact"/>
        <w:jc w:val="both"/>
        <w:outlineLvl w:val="0"/>
        <w:rPr>
          <w:rFonts w:ascii="Times New Roman" w:hAnsi="Times New Roman"/>
          <w:sz w:val="24"/>
          <w:szCs w:val="28"/>
        </w:rPr>
      </w:pPr>
      <w:r w:rsidRPr="005B1EEC">
        <w:rPr>
          <w:rFonts w:ascii="Times New Roman" w:hAnsi="Times New Roman"/>
          <w:sz w:val="24"/>
          <w:szCs w:val="28"/>
        </w:rPr>
        <w:t>3. Особенности отпуска отдельных групп лекарственных препаратов.</w:t>
      </w:r>
    </w:p>
    <w:p w14:paraId="613CB03D" w14:textId="64451C79" w:rsidR="00C21212" w:rsidRDefault="00E6247F" w:rsidP="00E6247F">
      <w:pPr>
        <w:keepNext/>
        <w:keepLines/>
        <w:spacing w:after="40" w:line="270" w:lineRule="exact"/>
        <w:jc w:val="both"/>
        <w:outlineLvl w:val="0"/>
        <w:rPr>
          <w:rFonts w:ascii="Times New Roman" w:hAnsi="Times New Roman"/>
          <w:sz w:val="24"/>
          <w:szCs w:val="28"/>
        </w:rPr>
      </w:pPr>
      <w:r w:rsidRPr="005B1EEC">
        <w:rPr>
          <w:rFonts w:ascii="Times New Roman" w:hAnsi="Times New Roman"/>
          <w:sz w:val="24"/>
          <w:szCs w:val="28"/>
        </w:rPr>
        <w:t>4. Сроки хранения рецептов</w:t>
      </w:r>
      <w:r w:rsidR="00C21212">
        <w:rPr>
          <w:rFonts w:ascii="Times New Roman" w:hAnsi="Times New Roman"/>
          <w:sz w:val="24"/>
          <w:szCs w:val="28"/>
        </w:rPr>
        <w:t>.</w:t>
      </w:r>
    </w:p>
    <w:p w14:paraId="10B36717" w14:textId="61B47DA5" w:rsidR="00C21212" w:rsidRPr="005B1EEC" w:rsidRDefault="00C21212" w:rsidP="00E6247F">
      <w:pPr>
        <w:keepNext/>
        <w:keepLines/>
        <w:spacing w:after="40" w:line="270" w:lineRule="exact"/>
        <w:jc w:val="both"/>
        <w:outlineLvl w:val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5. </w:t>
      </w:r>
      <w:r w:rsidRPr="00250D05">
        <w:rPr>
          <w:rFonts w:ascii="Times New Roman" w:hAnsi="Times New Roman"/>
          <w:sz w:val="24"/>
          <w:szCs w:val="28"/>
        </w:rPr>
        <w:t xml:space="preserve">Отпуск </w:t>
      </w:r>
      <w:r>
        <w:rPr>
          <w:rFonts w:ascii="Times New Roman" w:hAnsi="Times New Roman"/>
          <w:sz w:val="24"/>
          <w:szCs w:val="28"/>
        </w:rPr>
        <w:t>лекарственных препаратов, подлежащих ПКУ.</w:t>
      </w:r>
    </w:p>
    <w:p w14:paraId="6442ECA9" w14:textId="77777777" w:rsidR="00E6247F" w:rsidRDefault="00E6247F" w:rsidP="006A26B3">
      <w:pPr>
        <w:keepNext/>
        <w:keepLines/>
        <w:spacing w:after="40" w:line="270" w:lineRule="exact"/>
        <w:outlineLvl w:val="0"/>
        <w:rPr>
          <w:rFonts w:ascii="Times New Roman" w:hAnsi="Times New Roman"/>
          <w:b/>
          <w:sz w:val="24"/>
          <w:szCs w:val="28"/>
        </w:rPr>
      </w:pPr>
    </w:p>
    <w:p w14:paraId="5588FEDA" w14:textId="5C37D067" w:rsidR="006A26B3" w:rsidRDefault="007319FB" w:rsidP="006A26B3">
      <w:pPr>
        <w:keepNext/>
        <w:keepLines/>
        <w:spacing w:after="40" w:line="270" w:lineRule="exact"/>
        <w:outlineLvl w:val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Занятие №</w:t>
      </w:r>
      <w:r w:rsidR="00E6247F">
        <w:rPr>
          <w:rFonts w:ascii="Times New Roman" w:hAnsi="Times New Roman"/>
          <w:b/>
          <w:sz w:val="24"/>
          <w:szCs w:val="28"/>
        </w:rPr>
        <w:t>13-14</w:t>
      </w:r>
    </w:p>
    <w:p w14:paraId="03A5D00F" w14:textId="77777777" w:rsidR="006A26B3" w:rsidRPr="0017589B" w:rsidRDefault="006A26B3" w:rsidP="006A26B3">
      <w:pPr>
        <w:keepNext/>
        <w:keepLines/>
        <w:spacing w:after="40" w:line="270" w:lineRule="exact"/>
        <w:contextualSpacing/>
        <w:outlineLvl w:val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Тип занятия: </w:t>
      </w:r>
      <w:r w:rsidR="00331AAF">
        <w:rPr>
          <w:rFonts w:ascii="Times New Roman" w:hAnsi="Times New Roman"/>
          <w:sz w:val="24"/>
          <w:szCs w:val="28"/>
        </w:rPr>
        <w:t>комбинированное занятие</w:t>
      </w:r>
    </w:p>
    <w:p w14:paraId="0B2B8148" w14:textId="77777777" w:rsidR="006A26B3" w:rsidRDefault="006A26B3" w:rsidP="006A26B3">
      <w:pPr>
        <w:keepNext/>
        <w:keepLines/>
        <w:spacing w:after="282" w:line="270" w:lineRule="exact"/>
        <w:contextualSpacing/>
        <w:outlineLvl w:val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Цели занятия:</w:t>
      </w:r>
    </w:p>
    <w:p w14:paraId="1F0B529E" w14:textId="77777777" w:rsidR="006A26B3" w:rsidRDefault="006A26B3" w:rsidP="006A26B3">
      <w:pPr>
        <w:keepNext/>
        <w:keepLines/>
        <w:spacing w:after="282" w:line="240" w:lineRule="auto"/>
        <w:contextualSpacing/>
        <w:outlineLvl w:val="0"/>
        <w:rPr>
          <w:rFonts w:ascii="Times New Roman" w:hAnsi="Times New Roman"/>
          <w:b/>
          <w:sz w:val="24"/>
          <w:szCs w:val="28"/>
        </w:rPr>
      </w:pPr>
    </w:p>
    <w:p w14:paraId="106D385D" w14:textId="77777777" w:rsidR="006A26B3" w:rsidRDefault="006A26B3" w:rsidP="006A26B3">
      <w:pPr>
        <w:keepNext/>
        <w:keepLines/>
        <w:spacing w:after="282" w:line="240" w:lineRule="auto"/>
        <w:contextualSpacing/>
        <w:outlineLvl w:val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Учебные:</w:t>
      </w:r>
    </w:p>
    <w:p w14:paraId="49180DC5" w14:textId="77777777" w:rsidR="006A26B3" w:rsidRDefault="00331AAF" w:rsidP="003150DC">
      <w:pPr>
        <w:pStyle w:val="a5"/>
        <w:keepNext/>
        <w:keepLines/>
        <w:numPr>
          <w:ilvl w:val="0"/>
          <w:numId w:val="2"/>
        </w:numPr>
        <w:spacing w:before="0" w:beforeAutospacing="0" w:after="282" w:afterAutospacing="0"/>
        <w:ind w:left="284" w:hanging="284"/>
        <w:contextualSpacing/>
        <w:jc w:val="both"/>
        <w:outlineLvl w:val="0"/>
        <w:rPr>
          <w:szCs w:val="28"/>
        </w:rPr>
      </w:pPr>
      <w:r>
        <w:rPr>
          <w:szCs w:val="28"/>
        </w:rPr>
        <w:t>Освоить</w:t>
      </w:r>
      <w:r w:rsidR="006A26B3">
        <w:rPr>
          <w:szCs w:val="28"/>
        </w:rPr>
        <w:t xml:space="preserve"> общи</w:t>
      </w:r>
      <w:r>
        <w:rPr>
          <w:szCs w:val="28"/>
        </w:rPr>
        <w:t>е</w:t>
      </w:r>
      <w:r w:rsidR="006A26B3">
        <w:rPr>
          <w:szCs w:val="28"/>
        </w:rPr>
        <w:t xml:space="preserve"> и профессиональны</w:t>
      </w:r>
      <w:r>
        <w:rPr>
          <w:szCs w:val="28"/>
        </w:rPr>
        <w:t>е</w:t>
      </w:r>
      <w:r w:rsidR="006A26B3">
        <w:rPr>
          <w:szCs w:val="28"/>
        </w:rPr>
        <w:t xml:space="preserve"> компетенци</w:t>
      </w:r>
      <w:r>
        <w:rPr>
          <w:szCs w:val="28"/>
        </w:rPr>
        <w:t>и</w:t>
      </w:r>
    </w:p>
    <w:p w14:paraId="3AD50B12" w14:textId="77777777" w:rsidR="006A26B3" w:rsidRDefault="006A26B3" w:rsidP="003150DC">
      <w:pPr>
        <w:pStyle w:val="a5"/>
        <w:keepNext/>
        <w:keepLines/>
        <w:numPr>
          <w:ilvl w:val="0"/>
          <w:numId w:val="2"/>
        </w:numPr>
        <w:spacing w:before="0" w:beforeAutospacing="0" w:after="282" w:afterAutospacing="0"/>
        <w:ind w:left="284" w:hanging="284"/>
        <w:contextualSpacing/>
        <w:jc w:val="both"/>
        <w:outlineLvl w:val="0"/>
        <w:rPr>
          <w:szCs w:val="28"/>
        </w:rPr>
      </w:pPr>
      <w:r>
        <w:rPr>
          <w:szCs w:val="28"/>
        </w:rPr>
        <w:t>Добиться формирования знаний и способности применять знания в решении новых профессиональных задач</w:t>
      </w:r>
    </w:p>
    <w:p w14:paraId="1A16767A" w14:textId="77777777" w:rsidR="006A26B3" w:rsidRDefault="006A26B3" w:rsidP="003150DC">
      <w:pPr>
        <w:pStyle w:val="a5"/>
        <w:keepNext/>
        <w:keepLines/>
        <w:numPr>
          <w:ilvl w:val="0"/>
          <w:numId w:val="2"/>
        </w:numPr>
        <w:spacing w:before="0" w:beforeAutospacing="0" w:after="282" w:afterAutospacing="0"/>
        <w:ind w:left="284" w:hanging="284"/>
        <w:contextualSpacing/>
        <w:jc w:val="both"/>
        <w:outlineLvl w:val="0"/>
        <w:rPr>
          <w:szCs w:val="28"/>
        </w:rPr>
      </w:pPr>
      <w:r>
        <w:rPr>
          <w:szCs w:val="28"/>
        </w:rPr>
        <w:t>Закрепить изучаемый материал</w:t>
      </w:r>
    </w:p>
    <w:p w14:paraId="6ACBDDFD" w14:textId="77777777" w:rsidR="006A26B3" w:rsidRDefault="006A26B3" w:rsidP="003150DC">
      <w:pPr>
        <w:pStyle w:val="a5"/>
        <w:keepNext/>
        <w:keepLines/>
        <w:numPr>
          <w:ilvl w:val="0"/>
          <w:numId w:val="2"/>
        </w:numPr>
        <w:spacing w:before="0" w:beforeAutospacing="0" w:after="282" w:afterAutospacing="0"/>
        <w:ind w:left="284" w:hanging="284"/>
        <w:contextualSpacing/>
        <w:jc w:val="both"/>
        <w:outlineLvl w:val="0"/>
        <w:rPr>
          <w:szCs w:val="28"/>
        </w:rPr>
      </w:pPr>
      <w:r>
        <w:rPr>
          <w:szCs w:val="28"/>
        </w:rPr>
        <w:t xml:space="preserve">Проверить </w:t>
      </w:r>
      <w:r w:rsidR="00085409">
        <w:rPr>
          <w:szCs w:val="28"/>
        </w:rPr>
        <w:t>понимание материала обучающимися</w:t>
      </w:r>
      <w:r>
        <w:rPr>
          <w:szCs w:val="28"/>
        </w:rPr>
        <w:t>.</w:t>
      </w:r>
    </w:p>
    <w:p w14:paraId="2A10318A" w14:textId="77777777" w:rsidR="006A26B3" w:rsidRPr="00863BBC" w:rsidRDefault="006A26B3" w:rsidP="006A26B3">
      <w:pPr>
        <w:keepNext/>
        <w:keepLines/>
        <w:spacing w:after="282" w:line="240" w:lineRule="auto"/>
        <w:contextualSpacing/>
        <w:jc w:val="both"/>
        <w:outlineLvl w:val="0"/>
        <w:rPr>
          <w:rFonts w:ascii="Times New Roman" w:hAnsi="Times New Roman"/>
          <w:b/>
          <w:sz w:val="24"/>
          <w:szCs w:val="28"/>
        </w:rPr>
      </w:pPr>
      <w:r w:rsidRPr="00863BBC">
        <w:rPr>
          <w:rFonts w:ascii="Times New Roman" w:hAnsi="Times New Roman"/>
          <w:b/>
          <w:sz w:val="24"/>
          <w:szCs w:val="28"/>
        </w:rPr>
        <w:t>Воспитательные:</w:t>
      </w:r>
    </w:p>
    <w:p w14:paraId="4A495413" w14:textId="77777777" w:rsidR="006A26B3" w:rsidRDefault="006A26B3" w:rsidP="003150DC">
      <w:pPr>
        <w:pStyle w:val="a5"/>
        <w:keepNext/>
        <w:keepLines/>
        <w:numPr>
          <w:ilvl w:val="0"/>
          <w:numId w:val="3"/>
        </w:numPr>
        <w:spacing w:before="0" w:beforeAutospacing="0" w:after="282" w:afterAutospacing="0"/>
        <w:ind w:left="426"/>
        <w:contextualSpacing/>
        <w:jc w:val="both"/>
        <w:outlineLvl w:val="0"/>
        <w:rPr>
          <w:szCs w:val="28"/>
        </w:rPr>
      </w:pPr>
      <w:r>
        <w:rPr>
          <w:szCs w:val="28"/>
        </w:rPr>
        <w:t>Воспитание трудолюбия, аккуратности, дисциплинированности</w:t>
      </w:r>
    </w:p>
    <w:p w14:paraId="7A2B27AD" w14:textId="77777777" w:rsidR="006A26B3" w:rsidRDefault="006A26B3" w:rsidP="003150DC">
      <w:pPr>
        <w:pStyle w:val="a5"/>
        <w:keepNext/>
        <w:keepLines/>
        <w:numPr>
          <w:ilvl w:val="0"/>
          <w:numId w:val="3"/>
        </w:numPr>
        <w:spacing w:before="0" w:beforeAutospacing="0" w:after="282" w:afterAutospacing="0"/>
        <w:ind w:left="426"/>
        <w:contextualSpacing/>
        <w:jc w:val="both"/>
        <w:outlineLvl w:val="0"/>
        <w:rPr>
          <w:szCs w:val="28"/>
        </w:rPr>
      </w:pPr>
      <w:r>
        <w:rPr>
          <w:szCs w:val="28"/>
        </w:rPr>
        <w:t>Воспитание чувства ответственности и самостоятельности</w:t>
      </w:r>
    </w:p>
    <w:p w14:paraId="649E22B0" w14:textId="77777777" w:rsidR="006A26B3" w:rsidRDefault="006A26B3" w:rsidP="003150DC">
      <w:pPr>
        <w:pStyle w:val="a5"/>
        <w:keepNext/>
        <w:keepLines/>
        <w:numPr>
          <w:ilvl w:val="0"/>
          <w:numId w:val="3"/>
        </w:numPr>
        <w:spacing w:before="0" w:beforeAutospacing="0" w:after="282" w:afterAutospacing="0"/>
        <w:ind w:left="426"/>
        <w:contextualSpacing/>
        <w:jc w:val="both"/>
        <w:outlineLvl w:val="0"/>
        <w:rPr>
          <w:szCs w:val="28"/>
        </w:rPr>
      </w:pPr>
      <w:r>
        <w:rPr>
          <w:szCs w:val="28"/>
        </w:rPr>
        <w:t>Воспитание познавательных интересов</w:t>
      </w:r>
    </w:p>
    <w:p w14:paraId="21A5AA1B" w14:textId="77777777" w:rsidR="006A26B3" w:rsidRDefault="006A26B3" w:rsidP="003150DC">
      <w:pPr>
        <w:pStyle w:val="a5"/>
        <w:keepNext/>
        <w:keepLines/>
        <w:numPr>
          <w:ilvl w:val="0"/>
          <w:numId w:val="3"/>
        </w:numPr>
        <w:spacing w:before="0" w:beforeAutospacing="0" w:after="282" w:afterAutospacing="0"/>
        <w:ind w:left="426"/>
        <w:contextualSpacing/>
        <w:jc w:val="both"/>
        <w:outlineLvl w:val="0"/>
        <w:rPr>
          <w:szCs w:val="28"/>
        </w:rPr>
      </w:pPr>
      <w:r>
        <w:rPr>
          <w:szCs w:val="28"/>
        </w:rPr>
        <w:t>Воспитание любви к будущей профессии</w:t>
      </w:r>
    </w:p>
    <w:p w14:paraId="6B7BA46C" w14:textId="77777777" w:rsidR="006A26B3" w:rsidRPr="00863BBC" w:rsidRDefault="006A26B3" w:rsidP="008E3055">
      <w:pPr>
        <w:keepNext/>
        <w:keepLines/>
        <w:spacing w:after="282"/>
        <w:ind w:left="66"/>
        <w:contextualSpacing/>
        <w:jc w:val="both"/>
        <w:outlineLvl w:val="0"/>
        <w:rPr>
          <w:rFonts w:ascii="Times New Roman" w:hAnsi="Times New Roman"/>
          <w:b/>
          <w:sz w:val="24"/>
          <w:szCs w:val="28"/>
        </w:rPr>
      </w:pPr>
      <w:r w:rsidRPr="00863BBC">
        <w:rPr>
          <w:rFonts w:ascii="Times New Roman" w:hAnsi="Times New Roman"/>
          <w:b/>
          <w:sz w:val="24"/>
          <w:szCs w:val="28"/>
        </w:rPr>
        <w:t>Развивающие:</w:t>
      </w:r>
    </w:p>
    <w:p w14:paraId="015FC28B" w14:textId="77777777" w:rsidR="006A26B3" w:rsidRDefault="006A26B3" w:rsidP="008E3055">
      <w:pPr>
        <w:pStyle w:val="a5"/>
        <w:keepNext/>
        <w:keepLines/>
        <w:numPr>
          <w:ilvl w:val="0"/>
          <w:numId w:val="3"/>
        </w:numPr>
        <w:spacing w:before="0" w:beforeAutospacing="0" w:after="282" w:afterAutospacing="0" w:line="276" w:lineRule="auto"/>
        <w:ind w:left="426"/>
        <w:contextualSpacing/>
        <w:jc w:val="both"/>
        <w:outlineLvl w:val="0"/>
        <w:rPr>
          <w:szCs w:val="28"/>
        </w:rPr>
      </w:pPr>
      <w:r>
        <w:rPr>
          <w:szCs w:val="28"/>
        </w:rPr>
        <w:t>Развитие логического и самостоятельного мышления</w:t>
      </w:r>
    </w:p>
    <w:p w14:paraId="51B6F2FC" w14:textId="77777777" w:rsidR="006A26B3" w:rsidRDefault="006A26B3" w:rsidP="008E3055">
      <w:pPr>
        <w:pStyle w:val="a5"/>
        <w:keepNext/>
        <w:keepLines/>
        <w:numPr>
          <w:ilvl w:val="0"/>
          <w:numId w:val="3"/>
        </w:numPr>
        <w:spacing w:before="0" w:beforeAutospacing="0" w:after="282" w:afterAutospacing="0" w:line="276" w:lineRule="auto"/>
        <w:ind w:left="426"/>
        <w:contextualSpacing/>
        <w:jc w:val="both"/>
        <w:outlineLvl w:val="0"/>
        <w:rPr>
          <w:szCs w:val="28"/>
        </w:rPr>
      </w:pPr>
      <w:r>
        <w:rPr>
          <w:szCs w:val="28"/>
        </w:rPr>
        <w:t>Развитие привычек запоминания – смысловая группировка материала, выделение опорных пунктов</w:t>
      </w:r>
    </w:p>
    <w:p w14:paraId="729498FE" w14:textId="77777777" w:rsidR="006A26B3" w:rsidRPr="00670A9C" w:rsidRDefault="006A26B3" w:rsidP="008E3055">
      <w:pPr>
        <w:pStyle w:val="a5"/>
        <w:keepNext/>
        <w:keepLines/>
        <w:numPr>
          <w:ilvl w:val="0"/>
          <w:numId w:val="3"/>
        </w:numPr>
        <w:spacing w:before="0" w:beforeAutospacing="0" w:after="282" w:afterAutospacing="0" w:line="276" w:lineRule="auto"/>
        <w:ind w:left="426"/>
        <w:contextualSpacing/>
        <w:jc w:val="both"/>
        <w:outlineLvl w:val="0"/>
        <w:rPr>
          <w:szCs w:val="28"/>
        </w:rPr>
      </w:pPr>
      <w:r>
        <w:rPr>
          <w:szCs w:val="28"/>
        </w:rPr>
        <w:t>Развитие инициативы, уверенности в своих силах, настойчивости, умения преодолевать трудности для достижения цели.</w:t>
      </w:r>
    </w:p>
    <w:p w14:paraId="49BE3FB5" w14:textId="77777777" w:rsidR="00A74A9B" w:rsidRDefault="00A74A9B" w:rsidP="008E3055">
      <w:pPr>
        <w:pStyle w:val="a5"/>
        <w:keepNext/>
        <w:keepLines/>
        <w:spacing w:after="282" w:line="276" w:lineRule="auto"/>
        <w:contextualSpacing/>
        <w:jc w:val="both"/>
        <w:outlineLvl w:val="0"/>
        <w:rPr>
          <w:szCs w:val="28"/>
        </w:rPr>
      </w:pPr>
      <w:bookmarkStart w:id="2" w:name="bookmark4"/>
      <w:bookmarkStart w:id="3" w:name="bookmark5"/>
      <w:r w:rsidRPr="00EF65FB">
        <w:rPr>
          <w:b/>
          <w:szCs w:val="28"/>
        </w:rPr>
        <w:t xml:space="preserve">Межпредметные связи: </w:t>
      </w:r>
      <w:r w:rsidRPr="00EF65FB">
        <w:rPr>
          <w:szCs w:val="28"/>
        </w:rPr>
        <w:t>ОП 01 Основы латинского языка с медицинской терминологией, МДК 0</w:t>
      </w:r>
      <w:r>
        <w:rPr>
          <w:szCs w:val="28"/>
        </w:rPr>
        <w:t>1</w:t>
      </w:r>
      <w:r w:rsidRPr="00EF65FB">
        <w:rPr>
          <w:szCs w:val="28"/>
        </w:rPr>
        <w:t>.01. Организация деятельности аптеки и ее стр</w:t>
      </w:r>
      <w:r>
        <w:rPr>
          <w:szCs w:val="28"/>
        </w:rPr>
        <w:t>уктурных подразделений МДК 01.04</w:t>
      </w:r>
      <w:r w:rsidRPr="00EF65FB">
        <w:rPr>
          <w:szCs w:val="28"/>
        </w:rPr>
        <w:t>. Лекарствоведение</w:t>
      </w:r>
      <w:r>
        <w:rPr>
          <w:szCs w:val="28"/>
        </w:rPr>
        <w:t xml:space="preserve"> с основами фармакологии.</w:t>
      </w:r>
    </w:p>
    <w:p w14:paraId="229EF146" w14:textId="77777777" w:rsidR="00A74A9B" w:rsidRPr="00EF65FB" w:rsidRDefault="00A74A9B" w:rsidP="008E3055">
      <w:pPr>
        <w:pStyle w:val="a5"/>
        <w:keepNext/>
        <w:keepLines/>
        <w:spacing w:after="282" w:line="276" w:lineRule="auto"/>
        <w:contextualSpacing/>
        <w:jc w:val="both"/>
        <w:outlineLvl w:val="0"/>
        <w:rPr>
          <w:b/>
          <w:szCs w:val="28"/>
        </w:rPr>
      </w:pPr>
      <w:proofErr w:type="spellStart"/>
      <w:r w:rsidRPr="00EF65FB">
        <w:rPr>
          <w:b/>
          <w:szCs w:val="28"/>
        </w:rPr>
        <w:t>Внутрипредметные</w:t>
      </w:r>
      <w:proofErr w:type="spellEnd"/>
      <w:r w:rsidRPr="00EF65FB">
        <w:rPr>
          <w:b/>
          <w:szCs w:val="28"/>
        </w:rPr>
        <w:t xml:space="preserve"> связи:</w:t>
      </w:r>
    </w:p>
    <w:p w14:paraId="469AE132" w14:textId="37B87475" w:rsidR="00A74A9B" w:rsidRPr="00EF65FB" w:rsidRDefault="00A74A9B" w:rsidP="008E3055">
      <w:pPr>
        <w:pStyle w:val="a5"/>
        <w:keepNext/>
        <w:keepLines/>
        <w:spacing w:after="282" w:line="276" w:lineRule="auto"/>
        <w:contextualSpacing/>
        <w:jc w:val="both"/>
        <w:outlineLvl w:val="0"/>
        <w:rPr>
          <w:szCs w:val="28"/>
        </w:rPr>
      </w:pPr>
      <w:r w:rsidRPr="00EF65FB">
        <w:rPr>
          <w:i/>
          <w:szCs w:val="28"/>
        </w:rPr>
        <w:t>Обеспечиваемые темы:</w:t>
      </w:r>
      <w:r w:rsidRPr="00EF65FB">
        <w:rPr>
          <w:szCs w:val="28"/>
        </w:rPr>
        <w:t xml:space="preserve"> </w:t>
      </w:r>
      <w:r>
        <w:rPr>
          <w:szCs w:val="28"/>
        </w:rPr>
        <w:t xml:space="preserve">1.6. Бесплатное и льготное обеспечение лекарственными препаратами, 1.7. </w:t>
      </w:r>
      <w:proofErr w:type="spellStart"/>
      <w:r>
        <w:rPr>
          <w:szCs w:val="28"/>
        </w:rPr>
        <w:t>Таксирование</w:t>
      </w:r>
      <w:proofErr w:type="spellEnd"/>
      <w:r>
        <w:rPr>
          <w:szCs w:val="28"/>
        </w:rPr>
        <w:t xml:space="preserve"> рецептов и требований.</w:t>
      </w:r>
      <w:r w:rsidRPr="00EF65FB">
        <w:rPr>
          <w:szCs w:val="28"/>
        </w:rPr>
        <w:t xml:space="preserve"> </w:t>
      </w:r>
    </w:p>
    <w:p w14:paraId="3EBE220A" w14:textId="2DC9F493" w:rsidR="00A74A9B" w:rsidRDefault="00A74A9B" w:rsidP="008E3055">
      <w:pPr>
        <w:pStyle w:val="a5"/>
        <w:keepNext/>
        <w:keepLines/>
        <w:spacing w:after="282" w:line="276" w:lineRule="auto"/>
        <w:contextualSpacing/>
        <w:jc w:val="both"/>
        <w:outlineLvl w:val="0"/>
        <w:rPr>
          <w:szCs w:val="28"/>
        </w:rPr>
      </w:pPr>
      <w:r w:rsidRPr="00EF65FB">
        <w:rPr>
          <w:i/>
          <w:szCs w:val="28"/>
        </w:rPr>
        <w:t>Обеспечивающие темы:</w:t>
      </w:r>
      <w:r w:rsidRPr="00EF65FB">
        <w:rPr>
          <w:szCs w:val="28"/>
        </w:rPr>
        <w:t xml:space="preserve"> </w:t>
      </w:r>
      <w:r>
        <w:rPr>
          <w:szCs w:val="28"/>
        </w:rPr>
        <w:t xml:space="preserve">  1.3. Общее понятие о наркотических средствах и психотропных веществах, </w:t>
      </w:r>
      <w:r w:rsidR="00E6247F">
        <w:rPr>
          <w:szCs w:val="28"/>
        </w:rPr>
        <w:t>1.4. Порядок оформления рецептов</w:t>
      </w:r>
    </w:p>
    <w:p w14:paraId="1F2CC289" w14:textId="77777777" w:rsidR="00A74A9B" w:rsidRDefault="00A74A9B" w:rsidP="008E3055">
      <w:pPr>
        <w:pStyle w:val="a5"/>
        <w:keepNext/>
        <w:keepLines/>
        <w:spacing w:after="282" w:line="276" w:lineRule="auto"/>
        <w:contextualSpacing/>
        <w:jc w:val="both"/>
        <w:outlineLvl w:val="0"/>
        <w:rPr>
          <w:szCs w:val="28"/>
        </w:rPr>
      </w:pPr>
      <w:r>
        <w:rPr>
          <w:b/>
          <w:bCs/>
          <w:szCs w:val="28"/>
          <w:shd w:val="clear" w:color="auto" w:fill="FFFFFF"/>
        </w:rPr>
        <w:t>Время занятия</w:t>
      </w:r>
      <w:r w:rsidRPr="008E1666">
        <w:rPr>
          <w:b/>
          <w:bCs/>
          <w:szCs w:val="28"/>
          <w:shd w:val="clear" w:color="auto" w:fill="FFFFFF"/>
        </w:rPr>
        <w:t>:</w:t>
      </w:r>
      <w:r w:rsidRPr="008E1666">
        <w:rPr>
          <w:szCs w:val="28"/>
        </w:rPr>
        <w:t xml:space="preserve"> 180 минут.</w:t>
      </w:r>
      <w:bookmarkEnd w:id="2"/>
    </w:p>
    <w:p w14:paraId="132FC0A3" w14:textId="50B361E0" w:rsidR="00A74A9B" w:rsidRDefault="00A74A9B" w:rsidP="008E3055">
      <w:pPr>
        <w:pStyle w:val="a5"/>
        <w:keepNext/>
        <w:keepLines/>
        <w:spacing w:after="282" w:line="276" w:lineRule="auto"/>
        <w:contextualSpacing/>
        <w:jc w:val="both"/>
        <w:outlineLvl w:val="0"/>
        <w:rPr>
          <w:szCs w:val="28"/>
        </w:rPr>
      </w:pPr>
      <w:r w:rsidRPr="008E1666">
        <w:rPr>
          <w:b/>
          <w:bCs/>
          <w:szCs w:val="28"/>
          <w:shd w:val="clear" w:color="auto" w:fill="FFFFFF"/>
        </w:rPr>
        <w:t>Место проведения занятия:</w:t>
      </w:r>
      <w:r w:rsidRPr="008E1666">
        <w:rPr>
          <w:szCs w:val="28"/>
        </w:rPr>
        <w:t xml:space="preserve"> </w:t>
      </w:r>
      <w:r w:rsidR="00046CD4">
        <w:rPr>
          <w:szCs w:val="28"/>
        </w:rPr>
        <w:t>лаборатория «Организация деятельности аптеки и отпуска лекарственных препаратов».</w:t>
      </w:r>
    </w:p>
    <w:p w14:paraId="29FDEFE7" w14:textId="77777777" w:rsidR="006A26B3" w:rsidRPr="0037360A" w:rsidRDefault="006A26B3" w:rsidP="008E3055">
      <w:pPr>
        <w:pStyle w:val="a5"/>
        <w:keepNext/>
        <w:keepLines/>
        <w:spacing w:after="282" w:line="276" w:lineRule="auto"/>
        <w:contextualSpacing/>
        <w:jc w:val="both"/>
        <w:outlineLvl w:val="0"/>
        <w:rPr>
          <w:b/>
          <w:szCs w:val="28"/>
        </w:rPr>
      </w:pPr>
      <w:r w:rsidRPr="008E1666">
        <w:rPr>
          <w:b/>
          <w:bCs/>
          <w:szCs w:val="28"/>
          <w:shd w:val="clear" w:color="auto" w:fill="FFFFFF"/>
        </w:rPr>
        <w:t>Оснащенность:</w:t>
      </w:r>
      <w:bookmarkEnd w:id="3"/>
    </w:p>
    <w:p w14:paraId="0DE93DB9" w14:textId="77777777" w:rsidR="006A26B3" w:rsidRDefault="006A26B3" w:rsidP="008E3055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ind w:left="284" w:right="320" w:hanging="284"/>
        <w:contextualSpacing/>
        <w:jc w:val="both"/>
        <w:rPr>
          <w:szCs w:val="28"/>
        </w:rPr>
      </w:pPr>
      <w:r>
        <w:rPr>
          <w:szCs w:val="28"/>
        </w:rPr>
        <w:t>Методическая разработка для преподавателя</w:t>
      </w:r>
    </w:p>
    <w:p w14:paraId="47F19CA7" w14:textId="77777777" w:rsidR="006A26B3" w:rsidRDefault="006A26B3" w:rsidP="008E3055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ind w:left="284" w:right="320" w:hanging="284"/>
        <w:contextualSpacing/>
        <w:jc w:val="both"/>
        <w:rPr>
          <w:szCs w:val="28"/>
        </w:rPr>
      </w:pPr>
      <w:r>
        <w:rPr>
          <w:szCs w:val="28"/>
        </w:rPr>
        <w:t>Ноутбук</w:t>
      </w:r>
    </w:p>
    <w:p w14:paraId="1B138039" w14:textId="77777777" w:rsidR="00F144A7" w:rsidRDefault="006A26B3" w:rsidP="00F144A7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ind w:left="284" w:right="320" w:hanging="284"/>
        <w:contextualSpacing/>
        <w:jc w:val="both"/>
        <w:rPr>
          <w:szCs w:val="28"/>
        </w:rPr>
      </w:pPr>
      <w:r>
        <w:rPr>
          <w:szCs w:val="28"/>
        </w:rPr>
        <w:t>Презентация</w:t>
      </w:r>
    </w:p>
    <w:p w14:paraId="562ABE1B" w14:textId="77777777" w:rsidR="00F144A7" w:rsidRDefault="00F144A7" w:rsidP="00F144A7">
      <w:pPr>
        <w:pStyle w:val="a5"/>
        <w:spacing w:before="0" w:beforeAutospacing="0" w:after="0" w:afterAutospacing="0" w:line="276" w:lineRule="auto"/>
        <w:ind w:left="284" w:right="320"/>
        <w:contextualSpacing/>
        <w:jc w:val="both"/>
        <w:rPr>
          <w:szCs w:val="28"/>
        </w:rPr>
      </w:pPr>
    </w:p>
    <w:p w14:paraId="40CC02E0" w14:textId="77777777" w:rsidR="00F144A7" w:rsidRPr="00F144A7" w:rsidRDefault="00F144A7" w:rsidP="00F144A7">
      <w:pPr>
        <w:pStyle w:val="a5"/>
        <w:spacing w:before="0" w:beforeAutospacing="0" w:after="0" w:afterAutospacing="0" w:line="276" w:lineRule="auto"/>
        <w:ind w:left="284" w:right="320"/>
        <w:contextualSpacing/>
        <w:jc w:val="both"/>
        <w:rPr>
          <w:szCs w:val="28"/>
        </w:rPr>
      </w:pPr>
      <w:r w:rsidRPr="00F144A7">
        <w:rPr>
          <w:rStyle w:val="31"/>
          <w:rFonts w:eastAsiaTheme="minorHAnsi"/>
          <w:b/>
          <w:sz w:val="24"/>
        </w:rPr>
        <w:t>Перечень профессиональных и общих компетенций, которыми должен овладеть обучающийся: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FE139E" w:rsidRPr="00FE139E" w14:paraId="5B00FEDF" w14:textId="77777777" w:rsidTr="00FE139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A139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/>
                <w:bCs/>
                <w:sz w:val="24"/>
                <w:szCs w:val="28"/>
              </w:rPr>
              <w:t>Код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FA58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/>
                <w:bCs/>
                <w:sz w:val="24"/>
                <w:szCs w:val="28"/>
              </w:rPr>
              <w:t>Наименование общих компетенций</w:t>
            </w:r>
          </w:p>
        </w:tc>
      </w:tr>
      <w:tr w:rsidR="00FE139E" w:rsidRPr="00FE139E" w14:paraId="1E51476E" w14:textId="77777777" w:rsidTr="00FE139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A96C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ОК 01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6A1B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FE139E" w:rsidRPr="00FE139E" w14:paraId="32613AA7" w14:textId="77777777" w:rsidTr="00FE139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1497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ОК 02.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9F3A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FE139E" w:rsidRPr="00FE139E" w14:paraId="2A60450B" w14:textId="77777777" w:rsidTr="00FE139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F68D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ОК 03.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6FEA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FE139E" w:rsidRPr="00FE139E" w14:paraId="3CD90C4E" w14:textId="77777777" w:rsidTr="00FE139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7317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ОК 04.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06C1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FE139E" w:rsidRPr="00FE139E" w14:paraId="36FE716A" w14:textId="77777777" w:rsidTr="00FE139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DF47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ОК 05.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A9EC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FE139E" w:rsidRPr="00FE139E" w14:paraId="58EDADAD" w14:textId="77777777" w:rsidTr="00FE139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CF91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ОК 07.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C246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FE139E" w:rsidRPr="00FE139E" w14:paraId="779669A1" w14:textId="77777777" w:rsidTr="00FE139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B32B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ОК 09.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52FD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FE139E" w:rsidRPr="00FE139E" w14:paraId="6A6CFE9D" w14:textId="77777777" w:rsidTr="00FE139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4EC1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/>
                <w:bCs/>
                <w:sz w:val="24"/>
                <w:szCs w:val="28"/>
              </w:rPr>
              <w:t>Код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3953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/>
                <w:bCs/>
                <w:sz w:val="24"/>
                <w:szCs w:val="28"/>
              </w:rPr>
              <w:t>Наименование профессиональных компетенций</w:t>
            </w:r>
          </w:p>
        </w:tc>
      </w:tr>
      <w:tr w:rsidR="00FE139E" w:rsidRPr="00FE139E" w14:paraId="1461158D" w14:textId="77777777" w:rsidTr="00FE139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C897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ВД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36D9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Оптовая и розничная торговля лекарственными средствами и отпуск лекарственных препаратов для медицинского и ветеринарного применения</w:t>
            </w:r>
          </w:p>
        </w:tc>
      </w:tr>
      <w:tr w:rsidR="00FE139E" w:rsidRPr="00FE139E" w14:paraId="087AF852" w14:textId="77777777" w:rsidTr="00FE139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794B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ПК 1.1.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1F7E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Организовывать подготовку помещений фармацевтической организации для осуществления фармацевтической деятельности</w:t>
            </w:r>
          </w:p>
        </w:tc>
      </w:tr>
      <w:tr w:rsidR="00FE139E" w:rsidRPr="00FE139E" w14:paraId="39DB8BB6" w14:textId="77777777" w:rsidTr="00FE139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2991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ПК 1.2.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A054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Осуществлять мероприятия по оформлению торгового зала</w:t>
            </w:r>
          </w:p>
        </w:tc>
      </w:tr>
      <w:tr w:rsidR="00FE139E" w:rsidRPr="00FE139E" w14:paraId="72C3B8CE" w14:textId="77777777" w:rsidTr="00FE139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8CC0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ПК 1.3.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6E1B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Оказывать информационно-консультативную помощь потребителям, медицинским работникам по выбору лекарственных препаратов и других товаров аптечного ассортимента</w:t>
            </w:r>
          </w:p>
        </w:tc>
      </w:tr>
      <w:tr w:rsidR="00FE139E" w:rsidRPr="00FE139E" w14:paraId="6BD1676D" w14:textId="77777777" w:rsidTr="00FE139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9D1D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ПК 1.4.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3920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Осуществлять розничную торговлю и отпуск лекарственных препаратов населению, в том числе по льготным рецептам и требованиям медицинских организаций</w:t>
            </w:r>
          </w:p>
        </w:tc>
      </w:tr>
      <w:tr w:rsidR="00FE139E" w:rsidRPr="00FE139E" w14:paraId="5E9B0ADF" w14:textId="77777777" w:rsidTr="00FE139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A287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ПК 1.5.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FE77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Осуществлять розничную торговлю медицинскими изделиями и другими товарами аптечного ассортимента</w:t>
            </w:r>
          </w:p>
        </w:tc>
      </w:tr>
      <w:tr w:rsidR="00FE139E" w:rsidRPr="00FE139E" w14:paraId="543F3FF5" w14:textId="77777777" w:rsidTr="00FE139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FF93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ПК 1.7.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A031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Оформлять первичную учетно-отчетную документацию</w:t>
            </w:r>
          </w:p>
        </w:tc>
      </w:tr>
      <w:tr w:rsidR="00FE139E" w:rsidRPr="00FE139E" w14:paraId="630403F3" w14:textId="77777777" w:rsidTr="00FE139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70C6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ПК 1.8.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1C72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Оформлять заявки поставщикам и осуществлять прием товаров аптечного ассортимента</w:t>
            </w:r>
          </w:p>
        </w:tc>
      </w:tr>
      <w:tr w:rsidR="00FE139E" w:rsidRPr="00FE139E" w14:paraId="7B6A1CCE" w14:textId="77777777" w:rsidTr="00FE139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6682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ПК 1.9.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4BEA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Организовывать и осуществлять прием, хранение лекарственных средств, лекарственного растительного сырья и товаров аптечного ассортимента в соответствии с требованиями нормативно-правовой базы</w:t>
            </w:r>
          </w:p>
        </w:tc>
      </w:tr>
      <w:tr w:rsidR="00FE139E" w:rsidRPr="00FE139E" w14:paraId="1BEE118F" w14:textId="77777777" w:rsidTr="00FE139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1202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ПК 1.11.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A448" w14:textId="77777777" w:rsidR="00FE139E" w:rsidRPr="00FE139E" w:rsidRDefault="00FE139E" w:rsidP="00FE139E">
            <w:pPr>
              <w:spacing w:after="0"/>
              <w:ind w:right="32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FE139E">
              <w:rPr>
                <w:rFonts w:ascii="Times New Roman" w:hAnsi="Times New Roman"/>
                <w:bCs/>
                <w:sz w:val="24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14:paraId="6DE3842E" w14:textId="77777777" w:rsidR="00F07277" w:rsidRDefault="00F07277" w:rsidP="006A26B3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</w:p>
    <w:p w14:paraId="59A24EA6" w14:textId="77777777" w:rsidR="001E6876" w:rsidRPr="001E6876" w:rsidRDefault="001E6876" w:rsidP="001E6876">
      <w:pPr>
        <w:spacing w:after="0"/>
        <w:ind w:right="320"/>
        <w:jc w:val="both"/>
        <w:rPr>
          <w:rFonts w:ascii="Times New Roman" w:hAnsi="Times New Roman"/>
          <w:b/>
          <w:bCs/>
          <w:sz w:val="24"/>
          <w:szCs w:val="28"/>
          <w:u w:val="single"/>
        </w:rPr>
      </w:pPr>
      <w:r w:rsidRPr="001E6876">
        <w:rPr>
          <w:rFonts w:ascii="Times New Roman" w:hAnsi="Times New Roman"/>
          <w:b/>
          <w:bCs/>
          <w:sz w:val="24"/>
          <w:szCs w:val="28"/>
          <w:u w:val="single"/>
        </w:rPr>
        <w:t>Перечень личностных результатов реализации программы воспитания обучающихся</w:t>
      </w:r>
    </w:p>
    <w:tbl>
      <w:tblPr>
        <w:tblStyle w:val="afc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1E6876" w:rsidRPr="001E6876" w14:paraId="52F226D5" w14:textId="77777777" w:rsidTr="001E687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15B0" w14:textId="77777777" w:rsidR="001E6876" w:rsidRPr="001E6876" w:rsidRDefault="001E6876" w:rsidP="001E6876">
            <w:pPr>
              <w:spacing w:line="276" w:lineRule="auto"/>
              <w:ind w:right="320"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bookmarkStart w:id="4" w:name="_Hlk101025589"/>
            <w:r w:rsidRPr="001E6876">
              <w:rPr>
                <w:rFonts w:ascii="Times New Roman" w:hAnsi="Times New Roman" w:cs="Times New Roman"/>
                <w:sz w:val="24"/>
                <w:szCs w:val="32"/>
              </w:rPr>
              <w:t>ЛР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E38A" w14:textId="77777777" w:rsidR="001E6876" w:rsidRPr="001E6876" w:rsidRDefault="001E6876" w:rsidP="001E6876">
            <w:pPr>
              <w:spacing w:line="276" w:lineRule="auto"/>
              <w:ind w:right="320"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1E6876">
              <w:rPr>
                <w:rFonts w:ascii="Times New Roman" w:hAnsi="Times New Roman" w:cs="Times New Roman"/>
                <w:sz w:val="24"/>
                <w:szCs w:val="32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 конструктивного «цифрового следа».</w:t>
            </w:r>
          </w:p>
        </w:tc>
      </w:tr>
      <w:tr w:rsidR="001E6876" w:rsidRPr="001E6876" w14:paraId="2031D43A" w14:textId="77777777" w:rsidTr="001E687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A367" w14:textId="77777777" w:rsidR="001E6876" w:rsidRPr="001E6876" w:rsidRDefault="001E6876" w:rsidP="001E6876">
            <w:pPr>
              <w:spacing w:line="276" w:lineRule="auto"/>
              <w:ind w:right="320"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1E6876">
              <w:rPr>
                <w:rFonts w:ascii="Times New Roman" w:hAnsi="Times New Roman" w:cs="Times New Roman"/>
                <w:sz w:val="24"/>
                <w:szCs w:val="32"/>
              </w:rPr>
              <w:t>ЛР 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8114" w14:textId="77777777" w:rsidR="001E6876" w:rsidRPr="001E6876" w:rsidRDefault="001E6876" w:rsidP="001E6876">
            <w:pPr>
              <w:spacing w:line="276" w:lineRule="auto"/>
              <w:ind w:right="320"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1E6876">
              <w:rPr>
                <w:rFonts w:ascii="Times New Roman" w:hAnsi="Times New Roman" w:cs="Times New Roman"/>
                <w:sz w:val="24"/>
                <w:szCs w:val="32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1E6876" w:rsidRPr="001E6876" w14:paraId="5781D3A3" w14:textId="77777777" w:rsidTr="001E687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877E" w14:textId="77777777" w:rsidR="001E6876" w:rsidRPr="001E6876" w:rsidRDefault="001E6876" w:rsidP="001E6876">
            <w:pPr>
              <w:spacing w:line="276" w:lineRule="auto"/>
              <w:ind w:right="320"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1E6876">
              <w:rPr>
                <w:rFonts w:ascii="Times New Roman" w:hAnsi="Times New Roman" w:cs="Times New Roman"/>
                <w:sz w:val="24"/>
                <w:szCs w:val="32"/>
              </w:rPr>
              <w:t>ЛР 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BF1E" w14:textId="77777777" w:rsidR="001E6876" w:rsidRPr="001E6876" w:rsidRDefault="001E6876" w:rsidP="001E6876">
            <w:pPr>
              <w:spacing w:line="276" w:lineRule="auto"/>
              <w:ind w:right="320"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1E6876">
              <w:rPr>
                <w:rFonts w:ascii="Times New Roman" w:hAnsi="Times New Roman" w:cs="Times New Roman"/>
                <w:sz w:val="24"/>
                <w:szCs w:val="32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1E6876" w:rsidRPr="001E6876" w14:paraId="1B407EFA" w14:textId="77777777" w:rsidTr="001E687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0A14" w14:textId="77777777" w:rsidR="001E6876" w:rsidRPr="001E6876" w:rsidRDefault="001E6876" w:rsidP="001E6876">
            <w:pPr>
              <w:spacing w:line="276" w:lineRule="auto"/>
              <w:ind w:right="320"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1E6876">
              <w:rPr>
                <w:rFonts w:ascii="Times New Roman" w:hAnsi="Times New Roman" w:cs="Times New Roman"/>
                <w:sz w:val="24"/>
                <w:szCs w:val="32"/>
              </w:rPr>
              <w:t>ЛР 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7063" w14:textId="77777777" w:rsidR="001E6876" w:rsidRPr="001E6876" w:rsidRDefault="001E6876" w:rsidP="001E6876">
            <w:pPr>
              <w:spacing w:line="276" w:lineRule="auto"/>
              <w:ind w:right="320"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1E6876">
              <w:rPr>
                <w:rFonts w:ascii="Times New Roman" w:hAnsi="Times New Roman" w:cs="Times New Roman"/>
                <w:sz w:val="24"/>
                <w:szCs w:val="32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      </w:r>
          </w:p>
        </w:tc>
      </w:tr>
      <w:tr w:rsidR="001E6876" w:rsidRPr="001E6876" w14:paraId="125AC8DE" w14:textId="77777777" w:rsidTr="001E687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FDC9" w14:textId="77777777" w:rsidR="001E6876" w:rsidRPr="001E6876" w:rsidRDefault="001E6876" w:rsidP="001E6876">
            <w:pPr>
              <w:spacing w:line="276" w:lineRule="auto"/>
              <w:ind w:right="320"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1E6876">
              <w:rPr>
                <w:rFonts w:ascii="Times New Roman" w:hAnsi="Times New Roman" w:cs="Times New Roman"/>
                <w:sz w:val="24"/>
                <w:szCs w:val="32"/>
              </w:rPr>
              <w:t>ЛР 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CE00" w14:textId="77777777" w:rsidR="001E6876" w:rsidRPr="001E6876" w:rsidRDefault="001E6876" w:rsidP="001E6876">
            <w:pPr>
              <w:spacing w:line="276" w:lineRule="auto"/>
              <w:ind w:right="320"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1E6876">
              <w:rPr>
                <w:rFonts w:ascii="Times New Roman" w:hAnsi="Times New Roman" w:cs="Times New Roman"/>
                <w:sz w:val="24"/>
                <w:szCs w:val="32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</w:tr>
      <w:tr w:rsidR="001E6876" w:rsidRPr="001E6876" w14:paraId="495EB06A" w14:textId="77777777" w:rsidTr="001E687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B1A8" w14:textId="77777777" w:rsidR="001E6876" w:rsidRPr="001E6876" w:rsidRDefault="001E6876" w:rsidP="001E6876">
            <w:pPr>
              <w:spacing w:line="276" w:lineRule="auto"/>
              <w:ind w:right="320"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1E6876">
              <w:rPr>
                <w:rFonts w:ascii="Times New Roman" w:hAnsi="Times New Roman" w:cs="Times New Roman"/>
                <w:sz w:val="24"/>
                <w:szCs w:val="32"/>
              </w:rPr>
              <w:t>ЛР 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5F08" w14:textId="77777777" w:rsidR="001E6876" w:rsidRPr="001E6876" w:rsidRDefault="001E6876" w:rsidP="001E6876">
            <w:pPr>
              <w:spacing w:line="276" w:lineRule="auto"/>
              <w:ind w:right="320"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1E6876">
              <w:rPr>
                <w:rFonts w:ascii="Times New Roman" w:hAnsi="Times New Roman" w:cs="Times New Roman"/>
                <w:sz w:val="24"/>
                <w:szCs w:val="32"/>
              </w:rPr>
              <w:t>Соблюдающий врачебную тайну, принципы медицинской этики в работе с пациентами, их законными представителями и коллегами.</w:t>
            </w:r>
          </w:p>
        </w:tc>
      </w:tr>
      <w:tr w:rsidR="001E6876" w:rsidRPr="001E6876" w14:paraId="1FFF44A1" w14:textId="77777777" w:rsidTr="001E687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ABBF" w14:textId="77777777" w:rsidR="001E6876" w:rsidRPr="001E6876" w:rsidRDefault="001E6876" w:rsidP="001E6876">
            <w:pPr>
              <w:spacing w:line="276" w:lineRule="auto"/>
              <w:ind w:right="320"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1E6876">
              <w:rPr>
                <w:rFonts w:ascii="Times New Roman" w:hAnsi="Times New Roman" w:cs="Times New Roman"/>
                <w:sz w:val="24"/>
                <w:szCs w:val="32"/>
              </w:rPr>
              <w:t>ЛР 16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A50B" w14:textId="77777777" w:rsidR="001E6876" w:rsidRPr="001E6876" w:rsidRDefault="001E6876" w:rsidP="001E6876">
            <w:pPr>
              <w:spacing w:line="276" w:lineRule="auto"/>
              <w:ind w:right="320"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1E6876">
              <w:rPr>
                <w:rFonts w:ascii="Times New Roman" w:hAnsi="Times New Roman" w:cs="Times New Roman"/>
                <w:sz w:val="24"/>
                <w:szCs w:val="32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</w:tr>
      <w:tr w:rsidR="001E6876" w:rsidRPr="001E6876" w14:paraId="74D2C825" w14:textId="77777777" w:rsidTr="001E687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9FB8" w14:textId="77777777" w:rsidR="001E6876" w:rsidRPr="001E6876" w:rsidRDefault="001E6876" w:rsidP="001E6876">
            <w:pPr>
              <w:spacing w:line="276" w:lineRule="auto"/>
              <w:ind w:right="320"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1E6876">
              <w:rPr>
                <w:rFonts w:ascii="Times New Roman" w:hAnsi="Times New Roman" w:cs="Times New Roman"/>
                <w:sz w:val="24"/>
                <w:szCs w:val="32"/>
              </w:rPr>
              <w:t>ЛР 17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1768" w14:textId="77777777" w:rsidR="001E6876" w:rsidRPr="001E6876" w:rsidRDefault="001E6876" w:rsidP="001E6876">
            <w:pPr>
              <w:spacing w:line="276" w:lineRule="auto"/>
              <w:ind w:right="320"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1E6876">
              <w:rPr>
                <w:rFonts w:ascii="Times New Roman" w:hAnsi="Times New Roman" w:cs="Times New Roman"/>
                <w:sz w:val="24"/>
                <w:szCs w:val="32"/>
              </w:rPr>
              <w:t>Способный планировать и реализовывать собственное профессиональное и личностное развитие.</w:t>
            </w:r>
          </w:p>
        </w:tc>
        <w:bookmarkEnd w:id="4"/>
      </w:tr>
    </w:tbl>
    <w:p w14:paraId="3ECD3E1E" w14:textId="77777777" w:rsidR="001E6876" w:rsidRDefault="001E6876" w:rsidP="006A26B3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</w:p>
    <w:p w14:paraId="4C52C6DB" w14:textId="250152AB" w:rsidR="006A26B3" w:rsidRPr="00A02A63" w:rsidRDefault="006A26B3" w:rsidP="006A26B3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  <w:r w:rsidRPr="00A02A63">
        <w:rPr>
          <w:rFonts w:ascii="Times New Roman" w:hAnsi="Times New Roman"/>
          <w:b/>
          <w:sz w:val="24"/>
          <w:szCs w:val="28"/>
        </w:rPr>
        <w:t xml:space="preserve">Хронологическая карта теоретического занятия: </w:t>
      </w:r>
    </w:p>
    <w:p w14:paraId="1EA39A00" w14:textId="77777777" w:rsidR="00F07277" w:rsidRPr="000C62FC" w:rsidRDefault="00F07277" w:rsidP="009C2E42">
      <w:pPr>
        <w:pStyle w:val="a5"/>
        <w:numPr>
          <w:ilvl w:val="0"/>
          <w:numId w:val="6"/>
        </w:numPr>
        <w:spacing w:line="276" w:lineRule="auto"/>
        <w:ind w:left="425" w:right="318" w:hanging="357"/>
        <w:contextualSpacing/>
        <w:jc w:val="both"/>
      </w:pPr>
      <w:r w:rsidRPr="000C62FC">
        <w:t>Организационный момент – 5 минут</w:t>
      </w:r>
    </w:p>
    <w:p w14:paraId="0557AEB2" w14:textId="77777777" w:rsidR="00F07277" w:rsidRPr="000C62FC" w:rsidRDefault="00F07277" w:rsidP="009C2E42">
      <w:pPr>
        <w:pStyle w:val="a5"/>
        <w:numPr>
          <w:ilvl w:val="0"/>
          <w:numId w:val="6"/>
        </w:numPr>
        <w:spacing w:line="276" w:lineRule="auto"/>
        <w:ind w:left="425" w:right="318" w:hanging="357"/>
        <w:contextualSpacing/>
        <w:jc w:val="both"/>
      </w:pPr>
      <w:r w:rsidRPr="000C62FC">
        <w:t xml:space="preserve">Проверка уровня знаний обучающихся + мотивация учебной деятельности – 10 минут </w:t>
      </w:r>
    </w:p>
    <w:p w14:paraId="0FD59B17" w14:textId="3BB491D4" w:rsidR="00F07277" w:rsidRPr="000C62FC" w:rsidRDefault="00F07277" w:rsidP="009C2E42">
      <w:pPr>
        <w:pStyle w:val="a5"/>
        <w:numPr>
          <w:ilvl w:val="0"/>
          <w:numId w:val="6"/>
        </w:numPr>
        <w:spacing w:line="276" w:lineRule="auto"/>
        <w:ind w:left="425" w:right="318" w:hanging="357"/>
        <w:contextualSpacing/>
        <w:jc w:val="both"/>
      </w:pPr>
      <w:r w:rsidRPr="000C62FC">
        <w:t xml:space="preserve">Основная </w:t>
      </w:r>
      <w:r w:rsidR="00046CD4">
        <w:t>часть теоретического занятия – 14</w:t>
      </w:r>
      <w:r w:rsidRPr="000C62FC">
        <w:t>0 минут</w:t>
      </w:r>
    </w:p>
    <w:p w14:paraId="10AB6C38" w14:textId="77777777" w:rsidR="00F07277" w:rsidRPr="000C62FC" w:rsidRDefault="00F07277" w:rsidP="009C2E42">
      <w:pPr>
        <w:pStyle w:val="a5"/>
        <w:numPr>
          <w:ilvl w:val="0"/>
          <w:numId w:val="6"/>
        </w:numPr>
        <w:spacing w:line="276" w:lineRule="auto"/>
        <w:ind w:left="425" w:right="318" w:hanging="357"/>
        <w:contextualSpacing/>
        <w:jc w:val="both"/>
      </w:pPr>
      <w:r w:rsidRPr="000C62FC">
        <w:t>Закрепление – 5 минут</w:t>
      </w:r>
    </w:p>
    <w:p w14:paraId="1B634FED" w14:textId="77777777" w:rsidR="00F07277" w:rsidRPr="000C62FC" w:rsidRDefault="00F07277" w:rsidP="009C2E42">
      <w:pPr>
        <w:pStyle w:val="a5"/>
        <w:numPr>
          <w:ilvl w:val="0"/>
          <w:numId w:val="6"/>
        </w:numPr>
        <w:spacing w:line="276" w:lineRule="auto"/>
        <w:ind w:left="425" w:right="318" w:hanging="357"/>
        <w:contextualSpacing/>
        <w:jc w:val="both"/>
      </w:pPr>
      <w:r w:rsidRPr="000C62FC">
        <w:t>Задания и задачи – 10 минут</w:t>
      </w:r>
    </w:p>
    <w:p w14:paraId="4BFDF7AF" w14:textId="77777777" w:rsidR="00F07277" w:rsidRPr="000C62FC" w:rsidRDefault="00F07277" w:rsidP="009C2E42">
      <w:pPr>
        <w:pStyle w:val="a5"/>
        <w:numPr>
          <w:ilvl w:val="0"/>
          <w:numId w:val="6"/>
        </w:numPr>
        <w:spacing w:line="276" w:lineRule="auto"/>
        <w:ind w:left="425" w:right="318" w:hanging="357"/>
        <w:contextualSpacing/>
        <w:jc w:val="both"/>
      </w:pPr>
      <w:r w:rsidRPr="000C62FC">
        <w:t>Подведение итогов – 5 минут</w:t>
      </w:r>
    </w:p>
    <w:p w14:paraId="6913E471" w14:textId="77777777" w:rsidR="006A26B3" w:rsidRPr="002C10D9" w:rsidRDefault="00F07277" w:rsidP="009C2E42">
      <w:pPr>
        <w:pStyle w:val="a5"/>
        <w:numPr>
          <w:ilvl w:val="0"/>
          <w:numId w:val="6"/>
        </w:numPr>
        <w:spacing w:line="276" w:lineRule="auto"/>
        <w:ind w:left="425" w:right="318" w:hanging="357"/>
        <w:contextualSpacing/>
        <w:jc w:val="both"/>
      </w:pPr>
      <w:r w:rsidRPr="000C62FC">
        <w:t>Задание на дом – 5 минут</w:t>
      </w:r>
    </w:p>
    <w:p w14:paraId="3B2FA429" w14:textId="77777777" w:rsidR="006A26B3" w:rsidRDefault="006A26B3" w:rsidP="006A26B3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  <w:r w:rsidRPr="00A02A63">
        <w:rPr>
          <w:rFonts w:ascii="Times New Roman" w:hAnsi="Times New Roman"/>
          <w:b/>
          <w:sz w:val="24"/>
          <w:szCs w:val="28"/>
        </w:rPr>
        <w:t>1. О</w:t>
      </w:r>
      <w:r w:rsidR="002469D0">
        <w:rPr>
          <w:rFonts w:ascii="Times New Roman" w:hAnsi="Times New Roman"/>
          <w:b/>
          <w:sz w:val="24"/>
          <w:szCs w:val="28"/>
        </w:rPr>
        <w:t>рганизационный момент – 5 минут</w:t>
      </w:r>
    </w:p>
    <w:p w14:paraId="2DB97BF5" w14:textId="77777777" w:rsidR="0007482A" w:rsidRPr="002E2CB2" w:rsidRDefault="0007482A" w:rsidP="0007482A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567" w:right="320"/>
        <w:contextualSpacing/>
        <w:jc w:val="both"/>
        <w:rPr>
          <w:szCs w:val="28"/>
        </w:rPr>
      </w:pPr>
      <w:r w:rsidRPr="002E2CB2">
        <w:rPr>
          <w:szCs w:val="28"/>
        </w:rPr>
        <w:t>проверка отсутствующих</w:t>
      </w:r>
    </w:p>
    <w:p w14:paraId="3FD52F49" w14:textId="77777777" w:rsidR="0007482A" w:rsidRPr="002E2CB2" w:rsidRDefault="0007482A" w:rsidP="0007482A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567" w:right="320"/>
        <w:contextualSpacing/>
        <w:jc w:val="both"/>
        <w:rPr>
          <w:szCs w:val="28"/>
        </w:rPr>
      </w:pPr>
      <w:r w:rsidRPr="002E2CB2">
        <w:rPr>
          <w:szCs w:val="28"/>
        </w:rPr>
        <w:t>выявление неясных вопросов</w:t>
      </w:r>
    </w:p>
    <w:p w14:paraId="7083CFB8" w14:textId="77777777" w:rsidR="0007482A" w:rsidRPr="002E2CB2" w:rsidRDefault="0007482A" w:rsidP="0007482A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567" w:right="320"/>
        <w:contextualSpacing/>
        <w:jc w:val="both"/>
        <w:rPr>
          <w:szCs w:val="28"/>
        </w:rPr>
      </w:pPr>
      <w:r w:rsidRPr="002E2CB2">
        <w:rPr>
          <w:szCs w:val="28"/>
        </w:rPr>
        <w:t>изложение плана и целей занятия</w:t>
      </w:r>
    </w:p>
    <w:p w14:paraId="04BE5324" w14:textId="77777777" w:rsidR="001E6876" w:rsidRDefault="001E6876" w:rsidP="006A26B3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</w:p>
    <w:p w14:paraId="4BAD08BB" w14:textId="77777777" w:rsidR="001E6876" w:rsidRPr="00A02A63" w:rsidRDefault="001E6876" w:rsidP="006A26B3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</w:p>
    <w:p w14:paraId="155EFE03" w14:textId="77777777" w:rsidR="006A26B3" w:rsidRDefault="006A26B3" w:rsidP="006A26B3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  <w:r w:rsidRPr="00A02A63">
        <w:rPr>
          <w:rFonts w:ascii="Times New Roman" w:hAnsi="Times New Roman"/>
          <w:b/>
          <w:sz w:val="24"/>
          <w:szCs w:val="28"/>
        </w:rPr>
        <w:t>2.</w:t>
      </w:r>
      <w:r w:rsidR="008A64DD">
        <w:rPr>
          <w:rFonts w:ascii="Times New Roman" w:hAnsi="Times New Roman"/>
          <w:b/>
          <w:sz w:val="24"/>
          <w:szCs w:val="28"/>
        </w:rPr>
        <w:t>Проверка у</w:t>
      </w:r>
      <w:r>
        <w:rPr>
          <w:rFonts w:ascii="Times New Roman" w:hAnsi="Times New Roman"/>
          <w:b/>
          <w:sz w:val="24"/>
          <w:szCs w:val="28"/>
        </w:rPr>
        <w:t>ровня</w:t>
      </w:r>
      <w:r w:rsidRPr="00A02A63">
        <w:rPr>
          <w:rFonts w:ascii="Times New Roman" w:hAnsi="Times New Roman"/>
          <w:b/>
          <w:sz w:val="24"/>
          <w:szCs w:val="28"/>
        </w:rPr>
        <w:t xml:space="preserve"> знаний </w:t>
      </w:r>
      <w:r w:rsidR="002C10D9">
        <w:rPr>
          <w:rFonts w:ascii="Times New Roman" w:hAnsi="Times New Roman"/>
          <w:b/>
          <w:sz w:val="24"/>
          <w:szCs w:val="28"/>
        </w:rPr>
        <w:t>обучающихся</w:t>
      </w:r>
      <w:r w:rsidRPr="00A02A63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>по теме</w:t>
      </w:r>
      <w:r w:rsidR="004F34CD">
        <w:rPr>
          <w:rFonts w:ascii="Times New Roman" w:hAnsi="Times New Roman"/>
          <w:b/>
          <w:sz w:val="24"/>
          <w:szCs w:val="28"/>
        </w:rPr>
        <w:t xml:space="preserve"> </w:t>
      </w:r>
      <w:r w:rsidRPr="00A02A63">
        <w:rPr>
          <w:rFonts w:ascii="Times New Roman" w:hAnsi="Times New Roman"/>
          <w:b/>
          <w:sz w:val="24"/>
          <w:szCs w:val="28"/>
        </w:rPr>
        <w:t>– 5 минут</w:t>
      </w:r>
    </w:p>
    <w:p w14:paraId="6967DA74" w14:textId="77777777" w:rsidR="00E6247F" w:rsidRDefault="00E6247F" w:rsidP="00E6247F">
      <w:pPr>
        <w:pStyle w:val="a5"/>
        <w:numPr>
          <w:ilvl w:val="0"/>
          <w:numId w:val="5"/>
        </w:numPr>
        <w:spacing w:after="0"/>
        <w:ind w:left="426" w:right="320"/>
        <w:jc w:val="both"/>
        <w:rPr>
          <w:szCs w:val="28"/>
        </w:rPr>
      </w:pPr>
      <w:r>
        <w:rPr>
          <w:szCs w:val="28"/>
        </w:rPr>
        <w:t xml:space="preserve">Каким образом должен быть оформлен рецепт, если </w:t>
      </w:r>
      <w:r w:rsidRPr="00B432F9">
        <w:rPr>
          <w:szCs w:val="28"/>
        </w:rPr>
        <w:t>превыш</w:t>
      </w:r>
      <w:r>
        <w:rPr>
          <w:szCs w:val="28"/>
        </w:rPr>
        <w:t>ена доза учетного препарата для</w:t>
      </w:r>
      <w:r w:rsidRPr="00B432F9">
        <w:rPr>
          <w:szCs w:val="28"/>
        </w:rPr>
        <w:t xml:space="preserve"> высш</w:t>
      </w:r>
      <w:r>
        <w:rPr>
          <w:szCs w:val="28"/>
        </w:rPr>
        <w:t>его</w:t>
      </w:r>
      <w:r w:rsidRPr="00B432F9">
        <w:rPr>
          <w:szCs w:val="28"/>
        </w:rPr>
        <w:t xml:space="preserve"> однократн</w:t>
      </w:r>
      <w:r>
        <w:rPr>
          <w:szCs w:val="28"/>
        </w:rPr>
        <w:t>ого</w:t>
      </w:r>
      <w:r w:rsidRPr="00B432F9">
        <w:rPr>
          <w:szCs w:val="28"/>
        </w:rPr>
        <w:t xml:space="preserve"> прием</w:t>
      </w:r>
      <w:r>
        <w:rPr>
          <w:szCs w:val="28"/>
        </w:rPr>
        <w:t>а?</w:t>
      </w:r>
    </w:p>
    <w:p w14:paraId="50347639" w14:textId="77777777" w:rsidR="00E6247F" w:rsidRDefault="00E6247F" w:rsidP="00E6247F">
      <w:pPr>
        <w:pStyle w:val="a5"/>
        <w:numPr>
          <w:ilvl w:val="0"/>
          <w:numId w:val="5"/>
        </w:numPr>
        <w:spacing w:after="0"/>
        <w:ind w:left="426" w:right="320"/>
        <w:jc w:val="both"/>
        <w:rPr>
          <w:szCs w:val="28"/>
        </w:rPr>
      </w:pPr>
      <w:r>
        <w:rPr>
          <w:szCs w:val="28"/>
        </w:rPr>
        <w:t>В каких случаях разрешается превысить предельно допустимое количество препарата на один рецепт?</w:t>
      </w:r>
    </w:p>
    <w:p w14:paraId="07A839A2" w14:textId="77777777" w:rsidR="00E6247F" w:rsidRDefault="00E6247F" w:rsidP="00E6247F">
      <w:pPr>
        <w:pStyle w:val="a5"/>
        <w:numPr>
          <w:ilvl w:val="0"/>
          <w:numId w:val="5"/>
        </w:numPr>
        <w:spacing w:after="0"/>
        <w:ind w:left="426" w:right="320"/>
        <w:jc w:val="both"/>
        <w:rPr>
          <w:szCs w:val="28"/>
        </w:rPr>
      </w:pPr>
      <w:r>
        <w:rPr>
          <w:szCs w:val="28"/>
        </w:rPr>
        <w:t>В каких случаях разрешается превысить рекомендованное количество препарата на один рецепт?</w:t>
      </w:r>
    </w:p>
    <w:p w14:paraId="5BB7B5EB" w14:textId="77777777" w:rsidR="00E6247F" w:rsidRDefault="00E6247F" w:rsidP="00E6247F">
      <w:pPr>
        <w:pStyle w:val="a5"/>
        <w:numPr>
          <w:ilvl w:val="0"/>
          <w:numId w:val="5"/>
        </w:numPr>
        <w:spacing w:after="0"/>
        <w:ind w:left="426" w:right="320"/>
        <w:jc w:val="both"/>
        <w:rPr>
          <w:szCs w:val="28"/>
        </w:rPr>
      </w:pPr>
      <w:r>
        <w:rPr>
          <w:szCs w:val="28"/>
        </w:rPr>
        <w:t>Как обозначается способ применения лекарственного препарата?</w:t>
      </w:r>
    </w:p>
    <w:p w14:paraId="31CAEFCF" w14:textId="77777777" w:rsidR="00E6247F" w:rsidRDefault="00E6247F" w:rsidP="00E6247F">
      <w:pPr>
        <w:pStyle w:val="a5"/>
        <w:numPr>
          <w:ilvl w:val="0"/>
          <w:numId w:val="5"/>
        </w:numPr>
        <w:spacing w:after="0"/>
        <w:ind w:left="426" w:right="320"/>
        <w:jc w:val="both"/>
        <w:rPr>
          <w:szCs w:val="28"/>
        </w:rPr>
      </w:pPr>
      <w:r>
        <w:rPr>
          <w:szCs w:val="28"/>
        </w:rPr>
        <w:t>Какие обозначения должны присутствовать на рецепте в случае необходимости немедленного или срочного отпуска?</w:t>
      </w:r>
    </w:p>
    <w:p w14:paraId="5293B67F" w14:textId="59D5ECEF" w:rsidR="00803964" w:rsidRPr="00E6247F" w:rsidRDefault="00E6247F" w:rsidP="006A26B3">
      <w:pPr>
        <w:pStyle w:val="a5"/>
        <w:numPr>
          <w:ilvl w:val="0"/>
          <w:numId w:val="5"/>
        </w:numPr>
        <w:spacing w:after="0"/>
        <w:ind w:left="426" w:right="320"/>
        <w:jc w:val="both"/>
        <w:rPr>
          <w:szCs w:val="28"/>
        </w:rPr>
      </w:pPr>
      <w:r>
        <w:rPr>
          <w:szCs w:val="28"/>
        </w:rPr>
        <w:t>Какие особенности оформления рецептов существуют для пациентов с хроническим заболеванием?</w:t>
      </w:r>
    </w:p>
    <w:p w14:paraId="07CCFA0F" w14:textId="77777777" w:rsidR="0007482A" w:rsidRDefault="0007482A" w:rsidP="0007482A">
      <w:pPr>
        <w:spacing w:after="0"/>
        <w:ind w:right="320"/>
        <w:contextualSpacing/>
        <w:rPr>
          <w:rFonts w:ascii="Times New Roman" w:hAnsi="Times New Roman"/>
          <w:b/>
          <w:bCs/>
          <w:sz w:val="24"/>
          <w:szCs w:val="28"/>
          <w:shd w:val="clear" w:color="auto" w:fill="FFFFFF"/>
        </w:rPr>
      </w:pPr>
      <w:r w:rsidRPr="008E1666">
        <w:rPr>
          <w:rFonts w:ascii="Times New Roman" w:hAnsi="Times New Roman"/>
          <w:b/>
          <w:bCs/>
          <w:sz w:val="24"/>
          <w:szCs w:val="28"/>
          <w:shd w:val="clear" w:color="auto" w:fill="FFFFFF"/>
        </w:rPr>
        <w:t>Мотивация:</w:t>
      </w:r>
    </w:p>
    <w:p w14:paraId="5DA1D5B5" w14:textId="77777777" w:rsidR="0007482A" w:rsidRDefault="0007482A" w:rsidP="0007482A">
      <w:pPr>
        <w:spacing w:after="0"/>
        <w:ind w:right="318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236594">
        <w:rPr>
          <w:rFonts w:ascii="Times New Roman" w:hAnsi="Times New Roman"/>
          <w:sz w:val="24"/>
          <w:szCs w:val="28"/>
        </w:rPr>
        <w:t>Назначение и выписывание лекарственных препаратов осуществляется лечащим врачом, фельдшером, акушеркой в случае возложения на них полномочий лечащего врача в порядке,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</w:t>
      </w:r>
      <w:r>
        <w:rPr>
          <w:rFonts w:ascii="Times New Roman" w:hAnsi="Times New Roman"/>
          <w:sz w:val="24"/>
          <w:szCs w:val="28"/>
        </w:rPr>
        <w:t xml:space="preserve">. Основной задачей фармацевта в данном случае является проверка правильно соответствия выписанного рецепта всем необходимым требованиям. </w:t>
      </w:r>
    </w:p>
    <w:p w14:paraId="4B518A1B" w14:textId="77777777" w:rsidR="00046CD4" w:rsidRPr="00803964" w:rsidRDefault="00046CD4" w:rsidP="006A26B3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</w:p>
    <w:p w14:paraId="53AACB77" w14:textId="78901A65" w:rsidR="006A26B3" w:rsidRDefault="006A26B3" w:rsidP="006A26B3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  <w:r w:rsidRPr="00737CA0">
        <w:rPr>
          <w:rFonts w:ascii="Times New Roman" w:hAnsi="Times New Roman"/>
          <w:b/>
          <w:sz w:val="24"/>
          <w:szCs w:val="28"/>
        </w:rPr>
        <w:t>3.</w:t>
      </w:r>
      <w:r w:rsidR="0007482A">
        <w:rPr>
          <w:rFonts w:ascii="Times New Roman" w:hAnsi="Times New Roman"/>
          <w:b/>
          <w:sz w:val="24"/>
          <w:szCs w:val="28"/>
        </w:rPr>
        <w:t xml:space="preserve"> </w:t>
      </w:r>
      <w:r w:rsidRPr="00737CA0">
        <w:rPr>
          <w:rFonts w:ascii="Times New Roman" w:hAnsi="Times New Roman"/>
          <w:b/>
          <w:sz w:val="24"/>
          <w:szCs w:val="28"/>
        </w:rPr>
        <w:t xml:space="preserve">Основная часть теоретического занятия – </w:t>
      </w:r>
      <w:r w:rsidR="00046CD4">
        <w:rPr>
          <w:rFonts w:ascii="Times New Roman" w:hAnsi="Times New Roman"/>
          <w:b/>
          <w:sz w:val="24"/>
          <w:szCs w:val="28"/>
        </w:rPr>
        <w:t>14</w:t>
      </w:r>
      <w:r w:rsidRPr="00737CA0">
        <w:rPr>
          <w:rFonts w:ascii="Times New Roman" w:hAnsi="Times New Roman"/>
          <w:b/>
          <w:sz w:val="24"/>
          <w:szCs w:val="28"/>
        </w:rPr>
        <w:t>0 минут</w:t>
      </w:r>
    </w:p>
    <w:p w14:paraId="5A4C69A6" w14:textId="77777777" w:rsidR="0007482A" w:rsidRPr="0007482A" w:rsidRDefault="0007482A" w:rsidP="006A26B3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07482A">
        <w:rPr>
          <w:rFonts w:ascii="Times New Roman" w:hAnsi="Times New Roman"/>
          <w:sz w:val="24"/>
          <w:szCs w:val="28"/>
        </w:rPr>
        <w:t>Материал основной части теоретическ</w:t>
      </w:r>
      <w:r w:rsidR="009C2E42">
        <w:rPr>
          <w:rFonts w:ascii="Times New Roman" w:hAnsi="Times New Roman"/>
          <w:sz w:val="24"/>
          <w:szCs w:val="28"/>
        </w:rPr>
        <w:t>их</w:t>
      </w:r>
      <w:r w:rsidRPr="0007482A">
        <w:rPr>
          <w:rFonts w:ascii="Times New Roman" w:hAnsi="Times New Roman"/>
          <w:sz w:val="24"/>
          <w:szCs w:val="28"/>
        </w:rPr>
        <w:t xml:space="preserve"> заняти</w:t>
      </w:r>
      <w:r w:rsidR="009C2E42">
        <w:rPr>
          <w:rFonts w:ascii="Times New Roman" w:hAnsi="Times New Roman"/>
          <w:sz w:val="24"/>
          <w:szCs w:val="28"/>
        </w:rPr>
        <w:t>й</w:t>
      </w:r>
      <w:r w:rsidRPr="0007482A">
        <w:rPr>
          <w:rFonts w:ascii="Times New Roman" w:hAnsi="Times New Roman"/>
          <w:sz w:val="24"/>
          <w:szCs w:val="28"/>
        </w:rPr>
        <w:t xml:space="preserve"> в приложении 1</w:t>
      </w:r>
    </w:p>
    <w:p w14:paraId="407DE1D7" w14:textId="77777777" w:rsidR="00510E7A" w:rsidRDefault="00510E7A" w:rsidP="0007482A">
      <w:pPr>
        <w:spacing w:after="0" w:line="360" w:lineRule="auto"/>
        <w:ind w:right="318"/>
        <w:contextualSpacing/>
        <w:jc w:val="both"/>
        <w:rPr>
          <w:rFonts w:ascii="Times New Roman" w:hAnsi="Times New Roman"/>
          <w:b/>
          <w:sz w:val="24"/>
          <w:szCs w:val="28"/>
        </w:rPr>
      </w:pPr>
    </w:p>
    <w:p w14:paraId="384DDB75" w14:textId="77777777" w:rsidR="0007482A" w:rsidRDefault="0007482A" w:rsidP="0007482A">
      <w:pPr>
        <w:spacing w:after="0" w:line="360" w:lineRule="auto"/>
        <w:ind w:right="318"/>
        <w:contextualSpacing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4. Закрепление – 10 минут</w:t>
      </w:r>
    </w:p>
    <w:p w14:paraId="61C3BE80" w14:textId="77777777" w:rsidR="00913F60" w:rsidRPr="00913F60" w:rsidRDefault="00913F60" w:rsidP="00913F60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ind w:left="426" w:right="320"/>
        <w:jc w:val="both"/>
        <w:rPr>
          <w:rFonts w:ascii="Times New Roman" w:hAnsi="Times New Roman"/>
          <w:bCs/>
          <w:sz w:val="24"/>
          <w:szCs w:val="28"/>
        </w:rPr>
      </w:pPr>
      <w:r w:rsidRPr="00913F60">
        <w:rPr>
          <w:rFonts w:ascii="Times New Roman" w:hAnsi="Times New Roman"/>
          <w:bCs/>
          <w:sz w:val="24"/>
          <w:szCs w:val="28"/>
        </w:rPr>
        <w:t>Какие организации имеют право осуществлять отпуск ЛП по рецептам? Без рецепта?</w:t>
      </w:r>
    </w:p>
    <w:p w14:paraId="2D700C64" w14:textId="77777777" w:rsidR="00913F60" w:rsidRPr="00913F60" w:rsidRDefault="00913F60" w:rsidP="00913F60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ind w:left="426" w:right="320"/>
        <w:jc w:val="both"/>
        <w:rPr>
          <w:rFonts w:ascii="Times New Roman" w:hAnsi="Times New Roman"/>
          <w:bCs/>
          <w:sz w:val="24"/>
          <w:szCs w:val="28"/>
        </w:rPr>
      </w:pPr>
      <w:r w:rsidRPr="00913F60">
        <w:rPr>
          <w:rFonts w:ascii="Times New Roman" w:hAnsi="Times New Roman"/>
          <w:bCs/>
          <w:sz w:val="24"/>
          <w:szCs w:val="28"/>
        </w:rPr>
        <w:t>Какую информацию обязан сообщать фармацевт при отпуске препарата?</w:t>
      </w:r>
    </w:p>
    <w:p w14:paraId="3E9834A4" w14:textId="77777777" w:rsidR="00913F60" w:rsidRPr="00913F60" w:rsidRDefault="00913F60" w:rsidP="00913F60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ind w:left="426" w:right="320"/>
        <w:jc w:val="both"/>
        <w:rPr>
          <w:rFonts w:ascii="Times New Roman" w:hAnsi="Times New Roman"/>
          <w:bCs/>
          <w:sz w:val="24"/>
          <w:szCs w:val="28"/>
        </w:rPr>
      </w:pPr>
      <w:r w:rsidRPr="00913F60">
        <w:rPr>
          <w:rFonts w:ascii="Times New Roman" w:hAnsi="Times New Roman"/>
          <w:bCs/>
          <w:sz w:val="24"/>
          <w:szCs w:val="28"/>
        </w:rPr>
        <w:t>Назовите сроки обслуживания рецептов.</w:t>
      </w:r>
    </w:p>
    <w:p w14:paraId="70284906" w14:textId="77777777" w:rsidR="00913F60" w:rsidRPr="00913F60" w:rsidRDefault="00913F60" w:rsidP="00913F60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ind w:left="426" w:right="320"/>
        <w:jc w:val="both"/>
        <w:rPr>
          <w:rFonts w:ascii="Times New Roman" w:hAnsi="Times New Roman"/>
          <w:bCs/>
          <w:sz w:val="24"/>
          <w:szCs w:val="28"/>
        </w:rPr>
      </w:pPr>
      <w:r w:rsidRPr="00913F60">
        <w:rPr>
          <w:rFonts w:ascii="Times New Roman" w:hAnsi="Times New Roman"/>
          <w:bCs/>
          <w:sz w:val="24"/>
          <w:szCs w:val="28"/>
        </w:rPr>
        <w:t>Возможно ли нарушение вторичной упаковки при отпуске препаратов?</w:t>
      </w:r>
    </w:p>
    <w:p w14:paraId="54865607" w14:textId="77777777" w:rsidR="00913F60" w:rsidRPr="00913F60" w:rsidRDefault="00913F60" w:rsidP="00913F60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ind w:left="426" w:right="320"/>
        <w:jc w:val="both"/>
        <w:rPr>
          <w:rFonts w:ascii="Times New Roman" w:hAnsi="Times New Roman"/>
          <w:bCs/>
          <w:sz w:val="24"/>
          <w:szCs w:val="28"/>
        </w:rPr>
      </w:pPr>
      <w:r w:rsidRPr="00913F60">
        <w:rPr>
          <w:rFonts w:ascii="Times New Roman" w:hAnsi="Times New Roman"/>
          <w:bCs/>
          <w:sz w:val="24"/>
          <w:szCs w:val="28"/>
        </w:rPr>
        <w:t>Что включает в себя отметка об отпуске?</w:t>
      </w:r>
    </w:p>
    <w:p w14:paraId="409F2548" w14:textId="77777777" w:rsidR="00913F60" w:rsidRPr="00913F60" w:rsidRDefault="00913F60" w:rsidP="00913F60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ind w:left="426" w:right="320"/>
        <w:jc w:val="both"/>
        <w:rPr>
          <w:rFonts w:ascii="Times New Roman" w:hAnsi="Times New Roman"/>
          <w:bCs/>
          <w:sz w:val="24"/>
          <w:szCs w:val="28"/>
        </w:rPr>
      </w:pPr>
      <w:r w:rsidRPr="00913F60">
        <w:rPr>
          <w:rFonts w:ascii="Times New Roman" w:hAnsi="Times New Roman"/>
          <w:bCs/>
          <w:sz w:val="24"/>
          <w:szCs w:val="28"/>
        </w:rPr>
        <w:t>Назовите сроки хранения рецептов.</w:t>
      </w:r>
    </w:p>
    <w:p w14:paraId="346613B9" w14:textId="77777777" w:rsidR="00913F60" w:rsidRPr="00913F60" w:rsidRDefault="00913F60" w:rsidP="00913F60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ind w:left="426" w:right="320"/>
        <w:jc w:val="both"/>
        <w:rPr>
          <w:rFonts w:ascii="Times New Roman" w:hAnsi="Times New Roman"/>
          <w:bCs/>
          <w:sz w:val="24"/>
          <w:szCs w:val="28"/>
        </w:rPr>
      </w:pPr>
      <w:r w:rsidRPr="00913F60">
        <w:rPr>
          <w:rFonts w:ascii="Times New Roman" w:hAnsi="Times New Roman"/>
          <w:bCs/>
          <w:sz w:val="24"/>
          <w:szCs w:val="28"/>
        </w:rPr>
        <w:t>Каковы особенности отпуска ИЛП?</w:t>
      </w:r>
    </w:p>
    <w:p w14:paraId="4B0F6E82" w14:textId="77777777" w:rsidR="00913F60" w:rsidRDefault="00913F60" w:rsidP="00913F60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ind w:left="426" w:right="320"/>
        <w:jc w:val="both"/>
        <w:rPr>
          <w:rFonts w:ascii="Times New Roman" w:hAnsi="Times New Roman"/>
          <w:bCs/>
          <w:sz w:val="24"/>
          <w:szCs w:val="28"/>
        </w:rPr>
      </w:pPr>
      <w:r w:rsidRPr="00913F60">
        <w:rPr>
          <w:rFonts w:ascii="Times New Roman" w:hAnsi="Times New Roman"/>
          <w:bCs/>
          <w:sz w:val="24"/>
          <w:szCs w:val="28"/>
        </w:rPr>
        <w:t>Каковы особенности отпуска препаратов, подлежащих ПКУ?</w:t>
      </w:r>
    </w:p>
    <w:p w14:paraId="34F5E79B" w14:textId="77777777" w:rsidR="002760C6" w:rsidRDefault="002760C6" w:rsidP="002760C6">
      <w:pPr>
        <w:pStyle w:val="a5"/>
        <w:numPr>
          <w:ilvl w:val="0"/>
          <w:numId w:val="16"/>
        </w:numPr>
        <w:tabs>
          <w:tab w:val="clear" w:pos="720"/>
          <w:tab w:val="num" w:pos="426"/>
        </w:tabs>
        <w:spacing w:after="0" w:line="276" w:lineRule="auto"/>
        <w:ind w:left="426" w:right="318"/>
        <w:contextualSpacing/>
        <w:jc w:val="both"/>
        <w:rPr>
          <w:szCs w:val="28"/>
        </w:rPr>
      </w:pPr>
      <w:bookmarkStart w:id="5" w:name="_Hlk499587586"/>
      <w:r>
        <w:rPr>
          <w:szCs w:val="28"/>
        </w:rPr>
        <w:t>Кем осуществляется отпуск НС и ПВ?</w:t>
      </w:r>
    </w:p>
    <w:p w14:paraId="58C2F03C" w14:textId="77777777" w:rsidR="002760C6" w:rsidRDefault="002760C6" w:rsidP="002760C6">
      <w:pPr>
        <w:pStyle w:val="a5"/>
        <w:numPr>
          <w:ilvl w:val="0"/>
          <w:numId w:val="16"/>
        </w:numPr>
        <w:tabs>
          <w:tab w:val="clear" w:pos="720"/>
          <w:tab w:val="num" w:pos="426"/>
        </w:tabs>
        <w:spacing w:after="0" w:line="276" w:lineRule="auto"/>
        <w:ind w:left="426" w:right="-1"/>
        <w:contextualSpacing/>
        <w:jc w:val="both"/>
        <w:rPr>
          <w:szCs w:val="28"/>
        </w:rPr>
      </w:pPr>
      <w:r>
        <w:rPr>
          <w:szCs w:val="28"/>
        </w:rPr>
        <w:t>Какой документ должно предъявить лицо, получающее НС/ПВ? его законный представитель?</w:t>
      </w:r>
    </w:p>
    <w:p w14:paraId="49872036" w14:textId="77777777" w:rsidR="002760C6" w:rsidRDefault="002760C6" w:rsidP="002760C6">
      <w:pPr>
        <w:pStyle w:val="a5"/>
        <w:numPr>
          <w:ilvl w:val="0"/>
          <w:numId w:val="16"/>
        </w:numPr>
        <w:tabs>
          <w:tab w:val="clear" w:pos="720"/>
          <w:tab w:val="num" w:pos="426"/>
        </w:tabs>
        <w:spacing w:after="0" w:line="276" w:lineRule="auto"/>
        <w:ind w:left="426" w:right="318"/>
        <w:contextualSpacing/>
        <w:jc w:val="both"/>
        <w:rPr>
          <w:szCs w:val="28"/>
        </w:rPr>
      </w:pPr>
      <w:r>
        <w:rPr>
          <w:szCs w:val="28"/>
        </w:rPr>
        <w:t>Какие данные указываются в сигнатуре?</w:t>
      </w:r>
    </w:p>
    <w:p w14:paraId="5FEB9F77" w14:textId="0210D3F2" w:rsidR="002760C6" w:rsidRDefault="002760C6" w:rsidP="002760C6">
      <w:pPr>
        <w:pStyle w:val="a5"/>
        <w:numPr>
          <w:ilvl w:val="0"/>
          <w:numId w:val="16"/>
        </w:numPr>
        <w:tabs>
          <w:tab w:val="clear" w:pos="720"/>
          <w:tab w:val="num" w:pos="426"/>
        </w:tabs>
        <w:spacing w:after="0" w:line="276" w:lineRule="auto"/>
        <w:ind w:left="426" w:right="318"/>
        <w:contextualSpacing/>
        <w:jc w:val="both"/>
        <w:rPr>
          <w:szCs w:val="28"/>
        </w:rPr>
      </w:pPr>
      <w:r>
        <w:rPr>
          <w:szCs w:val="28"/>
        </w:rPr>
        <w:t>Как осуществляется отпуск НС и ПВ по требованиям?</w:t>
      </w:r>
    </w:p>
    <w:p w14:paraId="4571AC90" w14:textId="4E83A1F3" w:rsidR="00913F60" w:rsidRPr="002760C6" w:rsidRDefault="002760C6" w:rsidP="002760C6">
      <w:pPr>
        <w:pStyle w:val="a5"/>
        <w:numPr>
          <w:ilvl w:val="0"/>
          <w:numId w:val="16"/>
        </w:numPr>
        <w:tabs>
          <w:tab w:val="clear" w:pos="720"/>
          <w:tab w:val="num" w:pos="426"/>
        </w:tabs>
        <w:spacing w:after="0" w:line="276" w:lineRule="auto"/>
        <w:ind w:left="426" w:right="318"/>
        <w:contextualSpacing/>
        <w:jc w:val="both"/>
        <w:rPr>
          <w:szCs w:val="28"/>
        </w:rPr>
      </w:pPr>
      <w:r>
        <w:rPr>
          <w:szCs w:val="28"/>
        </w:rPr>
        <w:t>Как отпускаются лекарственные препараты, содержащие этиловый спирт?</w:t>
      </w:r>
      <w:bookmarkEnd w:id="5"/>
    </w:p>
    <w:p w14:paraId="40F79CCB" w14:textId="77777777" w:rsidR="00E6247F" w:rsidRDefault="00E6247F" w:rsidP="0007482A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</w:p>
    <w:p w14:paraId="2D68A36B" w14:textId="7EEF64B6" w:rsidR="0007482A" w:rsidRDefault="0007482A" w:rsidP="0007482A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  <w:r w:rsidRPr="00E37C8A">
        <w:rPr>
          <w:rFonts w:ascii="Times New Roman" w:hAnsi="Times New Roman"/>
          <w:b/>
          <w:sz w:val="24"/>
          <w:szCs w:val="28"/>
        </w:rPr>
        <w:t>5. Задания и задачи – 10 минут</w:t>
      </w:r>
    </w:p>
    <w:p w14:paraId="68A96986" w14:textId="77777777" w:rsidR="002760C6" w:rsidRDefault="002760C6" w:rsidP="002760C6">
      <w:pPr>
        <w:spacing w:after="0"/>
        <w:ind w:right="-1"/>
        <w:jc w:val="both"/>
        <w:rPr>
          <w:szCs w:val="28"/>
        </w:rPr>
      </w:pPr>
    </w:p>
    <w:p w14:paraId="6C8A253F" w14:textId="2422DDF3" w:rsidR="002760C6" w:rsidRPr="002760C6" w:rsidRDefault="002760C6" w:rsidP="002760C6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32"/>
        </w:rPr>
      </w:pPr>
      <w:r w:rsidRPr="002760C6">
        <w:rPr>
          <w:rFonts w:ascii="Times New Roman" w:hAnsi="Times New Roman" w:cs="Times New Roman"/>
          <w:sz w:val="24"/>
          <w:szCs w:val="32"/>
        </w:rPr>
        <w:t>Осуществите отпуск лекарственных препаратов, выписываемых на различных формах рецептурных бланков на Ваш выбор (по одному примеру на каждый вид рецептурного бланка), оформив отметку об отпуске в установленном порядке.</w:t>
      </w:r>
    </w:p>
    <w:p w14:paraId="13786F90" w14:textId="77777777" w:rsidR="002760C6" w:rsidRPr="002760C6" w:rsidRDefault="002760C6" w:rsidP="002760C6">
      <w:pPr>
        <w:spacing w:after="0"/>
        <w:ind w:right="-1"/>
        <w:jc w:val="both"/>
        <w:rPr>
          <w:b/>
          <w:szCs w:val="28"/>
        </w:rPr>
      </w:pPr>
    </w:p>
    <w:p w14:paraId="402BF21F" w14:textId="0AC3C565" w:rsidR="0007482A" w:rsidRPr="002760C6" w:rsidRDefault="0007482A" w:rsidP="002760C6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32"/>
        </w:rPr>
      </w:pPr>
      <w:r w:rsidRPr="002760C6">
        <w:rPr>
          <w:rFonts w:ascii="Times New Roman" w:hAnsi="Times New Roman" w:cs="Times New Roman"/>
          <w:b/>
          <w:sz w:val="24"/>
          <w:szCs w:val="32"/>
        </w:rPr>
        <w:t>6. Подведение итогов – 5 минут</w:t>
      </w:r>
    </w:p>
    <w:p w14:paraId="70F45E4F" w14:textId="77777777" w:rsidR="0007482A" w:rsidRDefault="0007482A" w:rsidP="0007482A">
      <w:pPr>
        <w:spacing w:after="0"/>
        <w:ind w:right="-1"/>
        <w:contextualSpacing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Преподаватель делает обобщение темы, да</w:t>
      </w:r>
      <w:r w:rsidR="009C2E42">
        <w:rPr>
          <w:rFonts w:ascii="Times New Roman" w:hAnsi="Times New Roman"/>
          <w:sz w:val="24"/>
          <w:szCs w:val="28"/>
        </w:rPr>
        <w:t>ет оценку деятельности обучающихся</w:t>
      </w:r>
      <w:r>
        <w:rPr>
          <w:rFonts w:ascii="Times New Roman" w:hAnsi="Times New Roman"/>
          <w:sz w:val="24"/>
          <w:szCs w:val="28"/>
        </w:rPr>
        <w:t>, делает выводы, достигнуты ли цели занятия.</w:t>
      </w:r>
    </w:p>
    <w:p w14:paraId="69D2EEBD" w14:textId="77777777" w:rsidR="0007482A" w:rsidRDefault="0007482A" w:rsidP="0007482A">
      <w:pPr>
        <w:spacing w:after="0"/>
        <w:ind w:right="-1"/>
        <w:contextualSpacing/>
        <w:jc w:val="both"/>
        <w:rPr>
          <w:rFonts w:ascii="Times New Roman" w:hAnsi="Times New Roman"/>
          <w:sz w:val="24"/>
          <w:szCs w:val="28"/>
        </w:rPr>
      </w:pPr>
    </w:p>
    <w:p w14:paraId="5C1DB42E" w14:textId="77777777" w:rsidR="0007482A" w:rsidRPr="00E53A51" w:rsidRDefault="0007482A" w:rsidP="0007482A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7. Задание на дом – 5 минут</w:t>
      </w:r>
    </w:p>
    <w:p w14:paraId="707B4191" w14:textId="3C11D54A" w:rsidR="0007482A" w:rsidRPr="002760C6" w:rsidRDefault="00046CD4" w:rsidP="0007482A">
      <w:pPr>
        <w:spacing w:after="0"/>
        <w:ind w:right="-1"/>
        <w:contextualSpacing/>
        <w:jc w:val="both"/>
        <w:rPr>
          <w:rFonts w:ascii="Times New Roman" w:hAnsi="Times New Roman" w:cs="Times New Roman"/>
          <w:bCs/>
          <w:sz w:val="32"/>
          <w:szCs w:val="36"/>
        </w:rPr>
      </w:pPr>
      <w:r>
        <w:rPr>
          <w:rFonts w:ascii="Times New Roman" w:hAnsi="Times New Roman" w:cs="Times New Roman"/>
          <w:bCs/>
          <w:sz w:val="24"/>
          <w:szCs w:val="24"/>
        </w:rPr>
        <w:t>Порядок отпуска лекарственных средств.</w:t>
      </w:r>
    </w:p>
    <w:p w14:paraId="14F074F9" w14:textId="77777777" w:rsidR="002760C6" w:rsidRDefault="002760C6" w:rsidP="0007482A">
      <w:pPr>
        <w:spacing w:after="0"/>
        <w:ind w:right="-1"/>
        <w:contextualSpacing/>
        <w:jc w:val="both"/>
        <w:rPr>
          <w:rFonts w:ascii="Times New Roman" w:hAnsi="Times New Roman"/>
          <w:i/>
          <w:sz w:val="24"/>
          <w:szCs w:val="28"/>
        </w:rPr>
      </w:pPr>
    </w:p>
    <w:p w14:paraId="0168E287" w14:textId="77777777" w:rsidR="002760C6" w:rsidRDefault="002760C6" w:rsidP="0007482A">
      <w:pPr>
        <w:spacing w:after="0"/>
        <w:ind w:right="-1"/>
        <w:contextualSpacing/>
        <w:jc w:val="both"/>
        <w:rPr>
          <w:rFonts w:ascii="Times New Roman" w:hAnsi="Times New Roman"/>
          <w:i/>
          <w:sz w:val="24"/>
          <w:szCs w:val="28"/>
        </w:rPr>
      </w:pPr>
    </w:p>
    <w:p w14:paraId="438F5807" w14:textId="5FECA7DB" w:rsidR="0007482A" w:rsidRDefault="0007482A" w:rsidP="0007482A">
      <w:pPr>
        <w:spacing w:after="0"/>
        <w:ind w:right="-1"/>
        <w:contextualSpacing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Литература:</w:t>
      </w:r>
    </w:p>
    <w:p w14:paraId="6D30E439" w14:textId="77777777" w:rsidR="009C2E42" w:rsidRDefault="009C2E42" w:rsidP="009C2E42">
      <w:pPr>
        <w:pStyle w:val="a5"/>
        <w:numPr>
          <w:ilvl w:val="0"/>
          <w:numId w:val="9"/>
        </w:numPr>
        <w:spacing w:before="0" w:beforeAutospacing="0" w:after="200" w:afterAutospacing="0" w:line="276" w:lineRule="auto"/>
        <w:ind w:left="567" w:hanging="567"/>
        <w:contextualSpacing/>
        <w:jc w:val="both"/>
      </w:pPr>
      <w:r w:rsidRPr="008C15D9">
        <w:t xml:space="preserve">Косова И.В. Экономика и организация фармации: учеб. для студ. учреждений сред. проф. образования/И.В. Косова и др.; под ред. И.В. Косовой. – 4-е изд., </w:t>
      </w:r>
      <w:proofErr w:type="spellStart"/>
      <w:r w:rsidRPr="008C15D9">
        <w:t>перераб</w:t>
      </w:r>
      <w:proofErr w:type="spellEnd"/>
      <w:r w:rsidRPr="008C15D9">
        <w:t>. и доп. – М.: Издательский центр «Академия», 20</w:t>
      </w:r>
      <w:r w:rsidR="00AA2FD2">
        <w:t>22</w:t>
      </w:r>
      <w:r w:rsidRPr="008C15D9">
        <w:t>. – 448с.</w:t>
      </w:r>
    </w:p>
    <w:p w14:paraId="07B05D31" w14:textId="77777777" w:rsidR="009C2E42" w:rsidRDefault="009C2E42" w:rsidP="009C2E42">
      <w:pPr>
        <w:pStyle w:val="a5"/>
        <w:numPr>
          <w:ilvl w:val="0"/>
          <w:numId w:val="9"/>
        </w:numPr>
        <w:spacing w:before="0" w:beforeAutospacing="0" w:after="200" w:afterAutospacing="0" w:line="276" w:lineRule="auto"/>
        <w:ind w:left="567" w:hanging="567"/>
        <w:contextualSpacing/>
        <w:jc w:val="both"/>
      </w:pPr>
      <w:r w:rsidRPr="009E4287">
        <w:t>Приказ Министерства здравоохранения и социального развития РФ от 12 февраля 2007 г. N 110 "О порядке назначения и выписывания лекарственных препаратов, изделий медицинского назначения и специализированных продуктов лечебного питания"</w:t>
      </w:r>
    </w:p>
    <w:p w14:paraId="1B41A11B" w14:textId="77777777" w:rsidR="00F11D14" w:rsidRDefault="00F11D14" w:rsidP="009C2E42">
      <w:pPr>
        <w:pStyle w:val="a5"/>
        <w:numPr>
          <w:ilvl w:val="0"/>
          <w:numId w:val="9"/>
        </w:numPr>
        <w:spacing w:before="0" w:beforeAutospacing="0" w:after="200" w:afterAutospacing="0" w:line="276" w:lineRule="auto"/>
        <w:ind w:left="567" w:hanging="567"/>
        <w:contextualSpacing/>
        <w:jc w:val="both"/>
      </w:pPr>
      <w:r w:rsidRPr="00F11D14">
        <w:t>Приказ Минздрава России от 07.03.2025 №100н «Об утверждении Правил отпуска лекарственных препаратов 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деятельности, медицинскими организациями, имеющими лицензию на осуществление фармацевтической деятельности, и их обособленными подразделениями, расположенными в сельских населённых пунктах, в которых отсутствуют аптечные организации, Правил отпуска наркотических средств и психотропных веществ, зарегистрированных в качестве лекарственных препаратов для медицинского применения, лекарственных препаратов для медицинского применения, содержащих наркотические средства и психотропные вещества, Порядка отпуска гражданам аптечными организациями иммунобиологических лекарственных препаратов для иммунопрофилактики»</w:t>
      </w:r>
      <w:r w:rsidRPr="00F11D14">
        <w:t xml:space="preserve"> </w:t>
      </w:r>
    </w:p>
    <w:p w14:paraId="09E49355" w14:textId="407D2001" w:rsidR="009C2E42" w:rsidRDefault="009C2E42" w:rsidP="009C2E42">
      <w:pPr>
        <w:pStyle w:val="a5"/>
        <w:numPr>
          <w:ilvl w:val="0"/>
          <w:numId w:val="9"/>
        </w:numPr>
        <w:spacing w:before="0" w:beforeAutospacing="0" w:after="200" w:afterAutospacing="0" w:line="276" w:lineRule="auto"/>
        <w:ind w:left="567" w:hanging="567"/>
        <w:contextualSpacing/>
        <w:jc w:val="both"/>
      </w:pPr>
      <w:r w:rsidRPr="003D6623">
        <w:t>Приказ Минздрава России (Министерство здравоохранения РФ) от 24 ноября 2021 г. №1094н "Об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документов"</w:t>
      </w:r>
    </w:p>
    <w:p w14:paraId="20F4E97D" w14:textId="77777777" w:rsidR="0007482A" w:rsidRDefault="0007482A" w:rsidP="006A26B3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</w:p>
    <w:p w14:paraId="46DDF95A" w14:textId="77777777" w:rsidR="008E3055" w:rsidRDefault="008E3055" w:rsidP="008E3055">
      <w:pPr>
        <w:spacing w:after="0"/>
        <w:ind w:right="320"/>
        <w:rPr>
          <w:rFonts w:ascii="Times New Roman" w:hAnsi="Times New Roman"/>
          <w:b/>
          <w:sz w:val="24"/>
          <w:szCs w:val="28"/>
        </w:rPr>
      </w:pPr>
    </w:p>
    <w:p w14:paraId="25595986" w14:textId="0701673F" w:rsidR="0007482A" w:rsidRPr="008E3055" w:rsidRDefault="0007482A" w:rsidP="008E3055">
      <w:pPr>
        <w:spacing w:after="0"/>
        <w:ind w:right="320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8E3055">
        <w:rPr>
          <w:rFonts w:ascii="Times New Roman" w:hAnsi="Times New Roman" w:cs="Times New Roman"/>
          <w:i/>
          <w:sz w:val="24"/>
          <w:szCs w:val="28"/>
        </w:rPr>
        <w:t>Приложение 1</w:t>
      </w:r>
    </w:p>
    <w:p w14:paraId="6FCC3428" w14:textId="77777777" w:rsidR="0007482A" w:rsidRDefault="0007482A" w:rsidP="0007482A">
      <w:pPr>
        <w:spacing w:after="0"/>
        <w:ind w:right="320"/>
        <w:jc w:val="right"/>
        <w:rPr>
          <w:rFonts w:ascii="Times New Roman" w:hAnsi="Times New Roman"/>
          <w:b/>
          <w:sz w:val="24"/>
          <w:szCs w:val="28"/>
        </w:rPr>
      </w:pPr>
    </w:p>
    <w:p w14:paraId="07F9D181" w14:textId="37660A7B" w:rsidR="0007482A" w:rsidRDefault="009C2E42" w:rsidP="0007482A">
      <w:pPr>
        <w:keepNext/>
        <w:keepLines/>
        <w:spacing w:after="40" w:line="270" w:lineRule="exact"/>
        <w:jc w:val="center"/>
        <w:outlineLvl w:val="0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1</w:t>
      </w:r>
      <w:r w:rsidR="0007482A" w:rsidRPr="00236594">
        <w:rPr>
          <w:rFonts w:ascii="Times New Roman" w:hAnsi="Times New Roman"/>
          <w:b/>
          <w:bCs/>
          <w:sz w:val="24"/>
          <w:szCs w:val="28"/>
        </w:rPr>
        <w:t>.</w:t>
      </w:r>
      <w:r w:rsidR="002760C6">
        <w:rPr>
          <w:rFonts w:ascii="Times New Roman" w:hAnsi="Times New Roman"/>
          <w:b/>
          <w:bCs/>
          <w:sz w:val="24"/>
          <w:szCs w:val="28"/>
        </w:rPr>
        <w:t>5. Порядо</w:t>
      </w:r>
      <w:r w:rsidR="00046CD4">
        <w:rPr>
          <w:rFonts w:ascii="Times New Roman" w:hAnsi="Times New Roman"/>
          <w:b/>
          <w:bCs/>
          <w:sz w:val="24"/>
          <w:szCs w:val="28"/>
        </w:rPr>
        <w:t>к отпуска лекарственных средств</w:t>
      </w:r>
    </w:p>
    <w:p w14:paraId="15E6F5CB" w14:textId="77777777" w:rsidR="0007482A" w:rsidRDefault="0007482A" w:rsidP="006A26B3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</w:p>
    <w:p w14:paraId="3875A2E8" w14:textId="755B19DF" w:rsidR="007D13EB" w:rsidRDefault="007D13EB" w:rsidP="00A03A28">
      <w:pPr>
        <w:pStyle w:val="a5"/>
        <w:numPr>
          <w:ilvl w:val="0"/>
          <w:numId w:val="24"/>
        </w:numPr>
        <w:spacing w:after="0" w:line="276" w:lineRule="auto"/>
        <w:ind w:left="426" w:right="320"/>
        <w:jc w:val="both"/>
        <w:rPr>
          <w:szCs w:val="28"/>
        </w:rPr>
      </w:pPr>
      <w:r w:rsidRPr="007D13EB">
        <w:rPr>
          <w:szCs w:val="28"/>
        </w:rPr>
        <w:t>Общие требования к отпуску лекарственных препаратов для медицинского применени</w:t>
      </w:r>
      <w:r>
        <w:rPr>
          <w:szCs w:val="28"/>
        </w:rPr>
        <w:t>я</w:t>
      </w:r>
    </w:p>
    <w:p w14:paraId="0E25C4B1" w14:textId="0BD48730" w:rsidR="007D13EB" w:rsidRDefault="007D13EB" w:rsidP="00A03A28">
      <w:pPr>
        <w:pStyle w:val="a5"/>
        <w:numPr>
          <w:ilvl w:val="0"/>
          <w:numId w:val="24"/>
        </w:numPr>
        <w:spacing w:after="0" w:line="276" w:lineRule="auto"/>
        <w:ind w:left="426" w:right="320"/>
        <w:jc w:val="both"/>
        <w:rPr>
          <w:szCs w:val="28"/>
        </w:rPr>
      </w:pPr>
      <w:r w:rsidRPr="007D13EB">
        <w:rPr>
          <w:szCs w:val="28"/>
        </w:rPr>
        <w:t>Требования к отпуску лекарственных препаратов по требованию медицинской организации</w:t>
      </w:r>
    </w:p>
    <w:p w14:paraId="504C67BE" w14:textId="77777777" w:rsidR="00A03A28" w:rsidRDefault="00A03A28" w:rsidP="00A03A28">
      <w:pPr>
        <w:pStyle w:val="a5"/>
        <w:numPr>
          <w:ilvl w:val="0"/>
          <w:numId w:val="24"/>
        </w:numPr>
        <w:spacing w:after="0" w:line="276" w:lineRule="auto"/>
        <w:ind w:left="426" w:right="320"/>
        <w:jc w:val="both"/>
        <w:rPr>
          <w:szCs w:val="28"/>
        </w:rPr>
      </w:pPr>
      <w:r w:rsidRPr="007D13EB">
        <w:rPr>
          <w:szCs w:val="28"/>
        </w:rPr>
        <w:t>Отпуск лекарственных препаратов по рецептам в форме электронного документа</w:t>
      </w:r>
    </w:p>
    <w:p w14:paraId="29175693" w14:textId="77777777" w:rsidR="00A03A28" w:rsidRDefault="00A03A28" w:rsidP="00A03A28">
      <w:pPr>
        <w:pStyle w:val="a5"/>
        <w:numPr>
          <w:ilvl w:val="0"/>
          <w:numId w:val="24"/>
        </w:numPr>
        <w:spacing w:after="0" w:line="276" w:lineRule="auto"/>
        <w:ind w:left="426" w:right="320"/>
        <w:jc w:val="both"/>
        <w:rPr>
          <w:szCs w:val="28"/>
        </w:rPr>
      </w:pPr>
      <w:r w:rsidRPr="00A03A28">
        <w:rPr>
          <w:szCs w:val="28"/>
        </w:rPr>
        <w:t>Правила отпуска НС и ПВ</w:t>
      </w:r>
    </w:p>
    <w:p w14:paraId="097475A2" w14:textId="3EA94270" w:rsidR="002760C6" w:rsidRPr="00A03A28" w:rsidRDefault="00A03A28" w:rsidP="00A03A28">
      <w:pPr>
        <w:pStyle w:val="a5"/>
        <w:numPr>
          <w:ilvl w:val="0"/>
          <w:numId w:val="24"/>
        </w:numPr>
        <w:spacing w:after="0" w:line="276" w:lineRule="auto"/>
        <w:ind w:left="426" w:right="320"/>
        <w:jc w:val="both"/>
        <w:rPr>
          <w:szCs w:val="28"/>
        </w:rPr>
      </w:pPr>
      <w:r w:rsidRPr="00A03A28">
        <w:rPr>
          <w:szCs w:val="28"/>
        </w:rPr>
        <w:t>Порядок отпуска ИЛП</w:t>
      </w:r>
    </w:p>
    <w:p w14:paraId="6DFAE58A" w14:textId="7D9FC106" w:rsidR="007D13EB" w:rsidRPr="007D13EB" w:rsidRDefault="007D13EB" w:rsidP="007D13EB">
      <w:pPr>
        <w:pStyle w:val="a5"/>
        <w:numPr>
          <w:ilvl w:val="0"/>
          <w:numId w:val="25"/>
        </w:numPr>
        <w:spacing w:after="0"/>
        <w:ind w:right="320"/>
        <w:jc w:val="center"/>
        <w:rPr>
          <w:b/>
          <w:bCs/>
          <w:szCs w:val="28"/>
        </w:rPr>
      </w:pPr>
      <w:r w:rsidRPr="007D13EB">
        <w:rPr>
          <w:b/>
          <w:bCs/>
          <w:szCs w:val="28"/>
        </w:rPr>
        <w:t>Общие требования к отпуску лекарственных препаратов для медицинского применения</w:t>
      </w:r>
    </w:p>
    <w:p w14:paraId="6BFA551A" w14:textId="77777777" w:rsidR="007D13EB" w:rsidRPr="007D13EB" w:rsidRDefault="007D13EB" w:rsidP="007D13EB">
      <w:pPr>
        <w:pStyle w:val="a5"/>
        <w:spacing w:after="0"/>
        <w:ind w:left="720" w:right="320"/>
        <w:rPr>
          <w:b/>
          <w:bCs/>
          <w:szCs w:val="28"/>
        </w:rPr>
      </w:pPr>
    </w:p>
    <w:p w14:paraId="75B70751" w14:textId="77777777" w:rsid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Отпуск лекарственных препаратов для медицинского применения (далее - лекарственные препараты) осуществляется аптечными организациями и индивидуальными предпринимателями, имеющими лицензию на осуществление фармацевтической деятельности, медицинскими организациями, имеющими лицензию на осуществление фармацевтической деятельности, и их обособленными подразделениями, расположенными в сельских населенных пунктах, в которых отсутствуют аптечные организации (далее - субъекты розничной торговли), без рецепта и (или) по рецепту на лекарственный препарат, оформленному медицинскими работниками (далее - рецепт), а также по требованию медицинской организации.</w:t>
      </w:r>
      <w:bookmarkStart w:id="6" w:name="l12"/>
      <w:bookmarkStart w:id="7" w:name="l76"/>
      <w:bookmarkStart w:id="8" w:name="l13"/>
      <w:bookmarkEnd w:id="6"/>
      <w:bookmarkEnd w:id="7"/>
      <w:bookmarkEnd w:id="8"/>
    </w:p>
    <w:p w14:paraId="6EC90AD0" w14:textId="77777777" w:rsid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Отпуск лекарственных препаратов, изготовленных в аптечных организациях, осуществляется с учетом </w:t>
      </w:r>
      <w:hyperlink r:id="rId8" w:anchor="l140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Правил</w:t>
        </w:r>
      </w:hyperlink>
      <w:r w:rsidRPr="007D13EB">
        <w:rPr>
          <w:rFonts w:ascii="Times New Roman" w:hAnsi="Times New Roman"/>
          <w:sz w:val="24"/>
          <w:szCs w:val="28"/>
        </w:rPr>
        <w:t> 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деятельность, утвержденных приказом Министерства здравоохранения Российской Федерации от 22 мая 2023 г. N 249н</w:t>
      </w:r>
      <w:bookmarkStart w:id="9" w:name="l77"/>
      <w:bookmarkEnd w:id="9"/>
      <w:r>
        <w:rPr>
          <w:rFonts w:ascii="Times New Roman" w:hAnsi="Times New Roman"/>
          <w:sz w:val="24"/>
          <w:szCs w:val="28"/>
        </w:rPr>
        <w:t>.</w:t>
      </w:r>
    </w:p>
    <w:p w14:paraId="6960A17C" w14:textId="77777777" w:rsid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По рецептам, выписанным на рецептурных бланках формы </w:t>
      </w:r>
      <w:hyperlink r:id="rId9" w:anchor="l1080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N 148-1/у-88</w:t>
        </w:r>
      </w:hyperlink>
      <w:r w:rsidRPr="007D13EB">
        <w:rPr>
          <w:rFonts w:ascii="Times New Roman" w:hAnsi="Times New Roman"/>
          <w:sz w:val="24"/>
          <w:szCs w:val="28"/>
        </w:rPr>
        <w:t>, отпускаются лекарственные препараты, указанные в </w:t>
      </w:r>
      <w:hyperlink r:id="rId10" w:anchor="l88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пункте 9 </w:t>
        </w:r>
      </w:hyperlink>
      <w:r w:rsidRPr="007D13EB">
        <w:rPr>
          <w:rFonts w:ascii="Times New Roman" w:hAnsi="Times New Roman"/>
          <w:sz w:val="24"/>
          <w:szCs w:val="28"/>
        </w:rPr>
        <w:t xml:space="preserve">Порядка назначения лекарственных препаратов для медицинского применения, утвержденного приказом Министерства здравоохранения Российской Федерации от 24 ноября 2021 г. N 1094н </w:t>
      </w:r>
      <w:bookmarkStart w:id="10" w:name="l14"/>
      <w:bookmarkEnd w:id="10"/>
    </w:p>
    <w:p w14:paraId="36554FEE" w14:textId="77777777" w:rsid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По рецептам, выписанным на рецептурных бланках формы </w:t>
      </w:r>
      <w:hyperlink r:id="rId11" w:anchor="l1091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N 148-1/у-04(л)</w:t>
        </w:r>
      </w:hyperlink>
      <w:r w:rsidRPr="007D13EB">
        <w:rPr>
          <w:rFonts w:ascii="Times New Roman" w:hAnsi="Times New Roman"/>
          <w:sz w:val="24"/>
          <w:szCs w:val="28"/>
        </w:rPr>
        <w:t>, указанным в </w:t>
      </w:r>
      <w:hyperlink r:id="rId12" w:anchor="l106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пункте 10</w:t>
        </w:r>
      </w:hyperlink>
      <w:r w:rsidRPr="007D13EB">
        <w:rPr>
          <w:rFonts w:ascii="Times New Roman" w:hAnsi="Times New Roman"/>
          <w:sz w:val="24"/>
          <w:szCs w:val="28"/>
        </w:rPr>
        <w:t> Порядка назначения, отпускаются лекарственные препараты, отпускаемые бесплатно или со скидкой гражданам, имеющим право на обеспечение лекарственными препаратами за счет средств бюджетных ассигнований федерального бюджета и бюджетов субъектов Российской Федерации</w:t>
      </w:r>
      <w:bookmarkStart w:id="11" w:name="l78"/>
      <w:bookmarkStart w:id="12" w:name="l15"/>
      <w:bookmarkEnd w:id="11"/>
      <w:bookmarkEnd w:id="12"/>
      <w:r>
        <w:rPr>
          <w:rFonts w:ascii="Times New Roman" w:hAnsi="Times New Roman"/>
          <w:sz w:val="24"/>
          <w:szCs w:val="28"/>
        </w:rPr>
        <w:t>.</w:t>
      </w:r>
    </w:p>
    <w:p w14:paraId="1FAEB1C8" w14:textId="77777777" w:rsid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Лекарственные препараты, указанные в пункте 3 настоящих Правил, предназначенные для граждан, имеющих право на обеспечение лекарственными препаратами, отпускаемыми бесплатно или со скидкой, отпускаются при предъявлении рецепта, выписанного на рецептурном бланке формы </w:t>
      </w:r>
      <w:hyperlink r:id="rId13" w:anchor="l1080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N 148-1/у-88</w:t>
        </w:r>
      </w:hyperlink>
      <w:r w:rsidRPr="007D13EB">
        <w:rPr>
          <w:rFonts w:ascii="Times New Roman" w:hAnsi="Times New Roman"/>
          <w:sz w:val="24"/>
          <w:szCs w:val="28"/>
        </w:rPr>
        <w:t>, и рецепта, выписанного на рецептурном бланке формы </w:t>
      </w:r>
      <w:hyperlink r:id="rId14" w:anchor="l1091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N 148-1/у-04(л)</w:t>
        </w:r>
      </w:hyperlink>
      <w:r w:rsidRPr="007D13EB">
        <w:rPr>
          <w:rFonts w:ascii="Times New Roman" w:hAnsi="Times New Roman"/>
          <w:sz w:val="24"/>
          <w:szCs w:val="28"/>
        </w:rPr>
        <w:t>.</w:t>
      </w:r>
      <w:bookmarkStart w:id="13" w:name="l79"/>
      <w:bookmarkStart w:id="14" w:name="l16"/>
      <w:bookmarkEnd w:id="13"/>
      <w:bookmarkEnd w:id="14"/>
    </w:p>
    <w:p w14:paraId="4388E490" w14:textId="77777777" w:rsid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По рецептам, выписанным на рецептурных бланках формы </w:t>
      </w:r>
      <w:hyperlink r:id="rId15" w:anchor="l584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N 107-1/у</w:t>
        </w:r>
      </w:hyperlink>
      <w:r w:rsidRPr="007D13EB">
        <w:rPr>
          <w:rFonts w:ascii="Times New Roman" w:hAnsi="Times New Roman"/>
          <w:sz w:val="24"/>
          <w:szCs w:val="28"/>
        </w:rPr>
        <w:t>, отпускаются лекарственные препараты, указанные в </w:t>
      </w:r>
      <w:hyperlink r:id="rId16" w:anchor="l106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пункте 11</w:t>
        </w:r>
      </w:hyperlink>
      <w:r w:rsidRPr="007D13EB">
        <w:rPr>
          <w:rFonts w:ascii="Times New Roman" w:hAnsi="Times New Roman"/>
          <w:sz w:val="24"/>
          <w:szCs w:val="28"/>
        </w:rPr>
        <w:t> Порядка назначения.</w:t>
      </w:r>
    </w:p>
    <w:p w14:paraId="29A9DBE9" w14:textId="77777777" w:rsid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Комбинированные лекарственные препараты для медицинского применения, содержащие кроме малых количеств наркотических средств, психотропных веществ и их прекурсоров другие фармакологические активные вещества, указанные в пунктах 3 и 6 настоящих Правил, отпускаются субъектами розничной торговли, по рецептам, выписанным на рецептурных бланках форм </w:t>
      </w:r>
      <w:hyperlink r:id="rId17" w:anchor="l584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N 107-1/у</w:t>
        </w:r>
      </w:hyperlink>
      <w:r w:rsidRPr="007D13EB">
        <w:rPr>
          <w:rFonts w:ascii="Times New Roman" w:hAnsi="Times New Roman"/>
          <w:sz w:val="24"/>
          <w:szCs w:val="28"/>
        </w:rPr>
        <w:t> и </w:t>
      </w:r>
      <w:hyperlink r:id="rId18" w:anchor="l1080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N 148-1/у-88</w:t>
        </w:r>
      </w:hyperlink>
      <w:r w:rsidRPr="007D13EB">
        <w:rPr>
          <w:rFonts w:ascii="Times New Roman" w:hAnsi="Times New Roman"/>
          <w:sz w:val="24"/>
          <w:szCs w:val="28"/>
        </w:rPr>
        <w:t>, кроме тех лекарственных препаратов, которые отпускаются без рецепта.</w:t>
      </w:r>
      <w:bookmarkStart w:id="15" w:name="l17"/>
      <w:bookmarkEnd w:id="15"/>
    </w:p>
    <w:p w14:paraId="0512E275" w14:textId="77777777" w:rsid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По рецептам в форме электронного документа с использованием усиленной квалифицированной электронной подписи медицинского работника, отпускаются лекарственные препараты, указанные в пунктах 3 - 7 настоящих Правил, при принятии решения об использовании на территории субъекта Российской Федерации наряду с рецептами на лекарственные препараты, оформленными на бумажном носителе, рецептов на лекарственные препараты, сформированных в форме электронных документов в соответствии с </w:t>
      </w:r>
      <w:hyperlink r:id="rId19" w:anchor="l42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пунктом 4</w:t>
        </w:r>
      </w:hyperlink>
      <w:r w:rsidRPr="007D13EB">
        <w:rPr>
          <w:rFonts w:ascii="Times New Roman" w:hAnsi="Times New Roman"/>
          <w:sz w:val="24"/>
          <w:szCs w:val="28"/>
        </w:rPr>
        <w:t> статьи 6 Федерального закона N 61-ФЗ.</w:t>
      </w:r>
      <w:bookmarkStart w:id="16" w:name="l80"/>
      <w:bookmarkStart w:id="17" w:name="l18"/>
      <w:bookmarkEnd w:id="16"/>
      <w:bookmarkEnd w:id="17"/>
    </w:p>
    <w:p w14:paraId="15BC7A6D" w14:textId="77777777" w:rsid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Отпуск лекарственных препаратов, не указанных в пунктах 3 - 7 настоящих Правил, в соответствии с инструкциями по их медицинскому применению осуществляется без рецептов.</w:t>
      </w:r>
    </w:p>
    <w:p w14:paraId="2059120B" w14:textId="77777777" w:rsid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 xml:space="preserve">При невозможности предоставления </w:t>
      </w:r>
      <w:proofErr w:type="spellStart"/>
      <w:r w:rsidRPr="007D13EB">
        <w:rPr>
          <w:rFonts w:ascii="Times New Roman" w:hAnsi="Times New Roman"/>
          <w:sz w:val="24"/>
          <w:szCs w:val="28"/>
        </w:rPr>
        <w:t>инкурабельными</w:t>
      </w:r>
      <w:proofErr w:type="spellEnd"/>
      <w:r w:rsidRPr="007D13EB">
        <w:rPr>
          <w:rFonts w:ascii="Times New Roman" w:hAnsi="Times New Roman"/>
          <w:sz w:val="24"/>
          <w:szCs w:val="28"/>
        </w:rPr>
        <w:t xml:space="preserve"> больными на завершающем этапе жизни полномочия на право получения лекарственных препаратов такие лекарственные препараты отпускаются иным лицам, осуществляющим уход за ними, при предъявлении одновременного с рецептом на лекарственный препарат документа, удостоверяющего личность, и документа, подтверждающего инкурабельное состояние больного, содержащего сведения о лице, которое получает лекарственные препараты по рецепту (фамилия, имя, отчество (при наличии), вид, серия и (или) номер документа, удостоверяющего личность), заверенного подписью и печатью медицинского работника, а также печатью медицинской организации.</w:t>
      </w:r>
      <w:bookmarkStart w:id="18" w:name="l19"/>
      <w:bookmarkStart w:id="19" w:name="l81"/>
      <w:bookmarkEnd w:id="18"/>
      <w:bookmarkEnd w:id="19"/>
    </w:p>
    <w:p w14:paraId="62F55542" w14:textId="77777777" w:rsid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Документ, подтверждающий инкурабельное состояние больного, остается у субъекта розничной торговли.</w:t>
      </w:r>
      <w:bookmarkStart w:id="20" w:name="l20"/>
      <w:bookmarkEnd w:id="20"/>
    </w:p>
    <w:p w14:paraId="36593FCD" w14:textId="77777777" w:rsid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Отпуск лекарственных препаратов осуществляется в течение указанного в рецепте срока его действия.</w:t>
      </w:r>
    </w:p>
    <w:p w14:paraId="515D4B48" w14:textId="77777777" w:rsid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В случае отсутствия у субъекта розничной торговли лекарственного препарата, указанного в рецепте, за исключением необходимости закупки лекарственного препарата, данный лекарственный препарат отпускается субъектом розничной торговли в срок, не превышающий десяти рабочих дней с даты обращения гражданина к субъекту розничной торговли, за исключением лекарственного препарата, выписанного на рецепте с пометкой "</w:t>
      </w:r>
      <w:proofErr w:type="spellStart"/>
      <w:r w:rsidRPr="007D13EB">
        <w:rPr>
          <w:rFonts w:ascii="Times New Roman" w:hAnsi="Times New Roman"/>
          <w:sz w:val="24"/>
          <w:szCs w:val="28"/>
        </w:rPr>
        <w:t>cito</w:t>
      </w:r>
      <w:proofErr w:type="spellEnd"/>
      <w:r w:rsidRPr="007D13EB">
        <w:rPr>
          <w:rFonts w:ascii="Times New Roman" w:hAnsi="Times New Roman"/>
          <w:sz w:val="24"/>
          <w:szCs w:val="28"/>
        </w:rPr>
        <w:t>" (срочно), который отпускается в срок, не превышающий трех рабочих дней с даты обращения.</w:t>
      </w:r>
      <w:bookmarkStart w:id="21" w:name="l82"/>
      <w:bookmarkStart w:id="22" w:name="l21"/>
      <w:bookmarkEnd w:id="21"/>
      <w:bookmarkEnd w:id="22"/>
    </w:p>
    <w:p w14:paraId="32398111" w14:textId="77777777" w:rsid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В случае необходимости закупки лекарственного препарата, указанного в рецепте, данный лекарственный препарат отпускается субъектом розничной торговли в срок, не превышающий тридцати рабочих дней с даты обращения гражданина к субъекту розничной торговли.</w:t>
      </w:r>
    </w:p>
    <w:p w14:paraId="693E24DE" w14:textId="77777777" w:rsid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В случае отсутствия у субъекта розничной торговли лекарственного препарата, отпускаемого за полную стоимость, указанного в рецепте, оформленном на рецептурном бланке на бумажном носителе, рецепт возвращается лицу, указанному в рецепте, его законному представителю или лицу, которое лицо, указанное в рецепте, или его законный представитель уполномочили на получение лекарственных препаратов, с отметкой на обратной стороне "Рецепт принят на обслуживание" с указанием даты постановки рецепта на обслуживание.</w:t>
      </w:r>
      <w:bookmarkStart w:id="23" w:name="l83"/>
      <w:bookmarkStart w:id="24" w:name="l22"/>
      <w:bookmarkEnd w:id="23"/>
      <w:bookmarkEnd w:id="24"/>
    </w:p>
    <w:p w14:paraId="37C20A46" w14:textId="77777777" w:rsid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В случае отсутствия у субъекта розничной торговли лекарственного препарата, отпускаемого бесплатно или со скидкой, указанного в рецепте, оформленном на рецептурном бланке на бумажном носителе, рецепт возвращается лицу, указанному в рецепте, его законному представителю или лицу, которое лицо, указанное в рецепте, или его законный представитель уполномочили на получение лекарственных препаратов, с отметкой на обратной стороне "Рецепт принят на обслуживание" с указанием даты постановки рецепта на обслуживание и номера записи в журнале учета рецептов, находящихся на обслуживании.</w:t>
      </w:r>
      <w:bookmarkStart w:id="25" w:name="l84"/>
      <w:bookmarkStart w:id="26" w:name="l23"/>
      <w:bookmarkEnd w:id="25"/>
      <w:bookmarkEnd w:id="26"/>
    </w:p>
    <w:p w14:paraId="2724F084" w14:textId="6EE72996" w:rsidR="007D13EB" w:rsidRP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Журнал учета рецептов, находящихся на обслуживании, на лекарственные препараты, отпускаемые бесплатно или со скидкой, ведется в свободной форме в бумажном или электронном виде и содержит следующие сведения:</w:t>
      </w:r>
      <w:bookmarkStart w:id="27" w:name="l85"/>
      <w:bookmarkStart w:id="28" w:name="l24"/>
      <w:bookmarkEnd w:id="27"/>
      <w:bookmarkEnd w:id="28"/>
    </w:p>
    <w:p w14:paraId="4F2BB5FE" w14:textId="70274325" w:rsidR="007D13EB" w:rsidRPr="007D13EB" w:rsidRDefault="007D13EB" w:rsidP="007D13EB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а)</w:t>
      </w:r>
      <w:r>
        <w:rPr>
          <w:rFonts w:ascii="Times New Roman" w:hAnsi="Times New Roman"/>
          <w:sz w:val="24"/>
          <w:szCs w:val="28"/>
        </w:rPr>
        <w:t xml:space="preserve"> </w:t>
      </w:r>
      <w:r w:rsidRPr="007D13EB">
        <w:rPr>
          <w:rFonts w:ascii="Times New Roman" w:hAnsi="Times New Roman"/>
          <w:sz w:val="24"/>
          <w:szCs w:val="28"/>
        </w:rPr>
        <w:t>дата обращения лица, указанного в рецепте, или его законного представителя или лица, которое лицо, указанное в рецепте, или его законный представитель уполномочили на получение лекарственного препарата (лекарственных препаратов), к субъекту розничной торговли за лекарственным препаратом (лекарственными препаратами);</w:t>
      </w:r>
    </w:p>
    <w:p w14:paraId="5AF1BA66" w14:textId="2D47D071" w:rsidR="007D13EB" w:rsidRPr="007D13EB" w:rsidRDefault="007D13EB" w:rsidP="007D13EB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б)</w:t>
      </w:r>
      <w:r>
        <w:rPr>
          <w:rFonts w:ascii="Times New Roman" w:hAnsi="Times New Roman"/>
          <w:sz w:val="24"/>
          <w:szCs w:val="28"/>
        </w:rPr>
        <w:t xml:space="preserve"> </w:t>
      </w:r>
      <w:r w:rsidRPr="007D13EB">
        <w:rPr>
          <w:rFonts w:ascii="Times New Roman" w:hAnsi="Times New Roman"/>
          <w:sz w:val="24"/>
          <w:szCs w:val="28"/>
        </w:rPr>
        <w:t>дата и номер рецепта (при наличии);</w:t>
      </w:r>
    </w:p>
    <w:p w14:paraId="0688AED4" w14:textId="37143C1E" w:rsidR="007D13EB" w:rsidRPr="007D13EB" w:rsidRDefault="007D13EB" w:rsidP="007D13EB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в)</w:t>
      </w:r>
      <w:r>
        <w:rPr>
          <w:rFonts w:ascii="Times New Roman" w:hAnsi="Times New Roman"/>
          <w:sz w:val="24"/>
          <w:szCs w:val="28"/>
        </w:rPr>
        <w:t xml:space="preserve"> </w:t>
      </w:r>
      <w:r w:rsidRPr="007D13EB">
        <w:rPr>
          <w:rFonts w:ascii="Times New Roman" w:hAnsi="Times New Roman"/>
          <w:sz w:val="24"/>
          <w:szCs w:val="28"/>
        </w:rPr>
        <w:t>дата окончания действия рецепта;</w:t>
      </w:r>
    </w:p>
    <w:p w14:paraId="44A7B157" w14:textId="1E53262A" w:rsidR="007D13EB" w:rsidRPr="007D13EB" w:rsidRDefault="007D13EB" w:rsidP="007D13EB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г)</w:t>
      </w:r>
      <w:r>
        <w:rPr>
          <w:rFonts w:ascii="Times New Roman" w:hAnsi="Times New Roman"/>
          <w:sz w:val="24"/>
          <w:szCs w:val="28"/>
        </w:rPr>
        <w:t xml:space="preserve"> </w:t>
      </w:r>
      <w:r w:rsidRPr="007D13EB">
        <w:rPr>
          <w:rFonts w:ascii="Times New Roman" w:hAnsi="Times New Roman"/>
          <w:sz w:val="24"/>
          <w:szCs w:val="28"/>
        </w:rPr>
        <w:t>дата окончания обслуживания рецепта (с учетом пунктов 11 и 12 настоящих Правил);</w:t>
      </w:r>
    </w:p>
    <w:p w14:paraId="704B2487" w14:textId="76EBD5DF" w:rsidR="007D13EB" w:rsidRPr="007D13EB" w:rsidRDefault="007D13EB" w:rsidP="007D13EB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д)</w:t>
      </w:r>
      <w:r>
        <w:rPr>
          <w:rFonts w:ascii="Times New Roman" w:hAnsi="Times New Roman"/>
          <w:sz w:val="24"/>
          <w:szCs w:val="28"/>
        </w:rPr>
        <w:t xml:space="preserve"> </w:t>
      </w:r>
      <w:r w:rsidRPr="007D13EB">
        <w:rPr>
          <w:rFonts w:ascii="Times New Roman" w:hAnsi="Times New Roman"/>
          <w:sz w:val="24"/>
          <w:szCs w:val="28"/>
        </w:rPr>
        <w:t>международное непатентованное наименование или торговое наименование лекарственного препарата (лекарственных препаратов), указанного (указанных) в рецепте;</w:t>
      </w:r>
      <w:bookmarkStart w:id="29" w:name="l25"/>
      <w:bookmarkEnd w:id="29"/>
    </w:p>
    <w:p w14:paraId="0DC54BA7" w14:textId="5078CA31" w:rsidR="007D13EB" w:rsidRPr="007D13EB" w:rsidRDefault="007D13EB" w:rsidP="007D13EB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е)</w:t>
      </w:r>
      <w:r>
        <w:rPr>
          <w:rFonts w:ascii="Times New Roman" w:hAnsi="Times New Roman"/>
          <w:sz w:val="24"/>
          <w:szCs w:val="28"/>
        </w:rPr>
        <w:t xml:space="preserve"> </w:t>
      </w:r>
      <w:r w:rsidRPr="007D13EB">
        <w:rPr>
          <w:rFonts w:ascii="Times New Roman" w:hAnsi="Times New Roman"/>
          <w:sz w:val="24"/>
          <w:szCs w:val="28"/>
        </w:rPr>
        <w:t>фамилия, имя, отчество (при наличии) лица, указанного в рецепте, или его законного представителя или лица, которое лицо, указанное в рецепте, или его законный представитель уполномочили на получение лекарственного препарата (лекарственных препаратов);</w:t>
      </w:r>
    </w:p>
    <w:p w14:paraId="64F3FBD7" w14:textId="44F18F25" w:rsidR="007D13EB" w:rsidRPr="007D13EB" w:rsidRDefault="007D13EB" w:rsidP="007D13EB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ж)</w:t>
      </w:r>
      <w:r>
        <w:rPr>
          <w:rFonts w:ascii="Times New Roman" w:hAnsi="Times New Roman"/>
          <w:sz w:val="24"/>
          <w:szCs w:val="28"/>
        </w:rPr>
        <w:t xml:space="preserve"> </w:t>
      </w:r>
      <w:r w:rsidRPr="007D13EB">
        <w:rPr>
          <w:rFonts w:ascii="Times New Roman" w:hAnsi="Times New Roman"/>
          <w:sz w:val="24"/>
          <w:szCs w:val="28"/>
        </w:rPr>
        <w:t>телефон лица, указанного в рецепте, или его законного представителя или лица, которое лицо, указанное в рецепте, или его законный представитель уполномочили на получение лекарственного препарата (лекарственных препаратов);</w:t>
      </w:r>
      <w:bookmarkStart w:id="30" w:name="l86"/>
      <w:bookmarkEnd w:id="30"/>
    </w:p>
    <w:p w14:paraId="7F114D74" w14:textId="020D5403" w:rsidR="007D13EB" w:rsidRPr="007D13EB" w:rsidRDefault="007D13EB" w:rsidP="007D13EB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з)</w:t>
      </w:r>
      <w:r>
        <w:rPr>
          <w:rFonts w:ascii="Times New Roman" w:hAnsi="Times New Roman"/>
          <w:sz w:val="24"/>
          <w:szCs w:val="28"/>
        </w:rPr>
        <w:t xml:space="preserve"> </w:t>
      </w:r>
      <w:r w:rsidRPr="007D13EB">
        <w:rPr>
          <w:rFonts w:ascii="Times New Roman" w:hAnsi="Times New Roman"/>
          <w:sz w:val="24"/>
          <w:szCs w:val="28"/>
        </w:rPr>
        <w:t>дата оповещения лица, указанного в рецепте, или его законного представителя или лица, которое лицо, указанное в рецепте, или его законный представитель уполномочили на получение лекарственного препарата (лекарственных препаратов), о поступлении лекарственного препарата (лекарственных препаратов);</w:t>
      </w:r>
      <w:bookmarkStart w:id="31" w:name="l26"/>
      <w:bookmarkEnd w:id="31"/>
    </w:p>
    <w:p w14:paraId="55D55FFD" w14:textId="545CBB33" w:rsidR="007D13EB" w:rsidRPr="007D13EB" w:rsidRDefault="007D13EB" w:rsidP="007D13EB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и)</w:t>
      </w:r>
      <w:r>
        <w:rPr>
          <w:rFonts w:ascii="Times New Roman" w:hAnsi="Times New Roman"/>
          <w:sz w:val="24"/>
          <w:szCs w:val="28"/>
        </w:rPr>
        <w:t xml:space="preserve"> </w:t>
      </w:r>
      <w:r w:rsidRPr="007D13EB">
        <w:rPr>
          <w:rFonts w:ascii="Times New Roman" w:hAnsi="Times New Roman"/>
          <w:sz w:val="24"/>
          <w:szCs w:val="28"/>
        </w:rPr>
        <w:t>дата отпуска лекарственного препарата (лекарственных препаратов);</w:t>
      </w:r>
    </w:p>
    <w:p w14:paraId="191A020C" w14:textId="048671A5" w:rsidR="007D13EB" w:rsidRDefault="007D13EB" w:rsidP="007D13EB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к)</w:t>
      </w:r>
      <w:r>
        <w:rPr>
          <w:rFonts w:ascii="Times New Roman" w:hAnsi="Times New Roman"/>
          <w:sz w:val="24"/>
          <w:szCs w:val="28"/>
        </w:rPr>
        <w:t xml:space="preserve"> </w:t>
      </w:r>
      <w:r w:rsidRPr="007D13EB">
        <w:rPr>
          <w:rFonts w:ascii="Times New Roman" w:hAnsi="Times New Roman"/>
          <w:sz w:val="24"/>
          <w:szCs w:val="28"/>
        </w:rPr>
        <w:t>подпись лица, получившего лекарственный препарат (лекарственные препараты) (в случае ведения журнала учета рецептов, находящихся на обслуживании на бумажном носителе).</w:t>
      </w:r>
      <w:bookmarkStart w:id="32" w:name="l87"/>
      <w:bookmarkEnd w:id="32"/>
    </w:p>
    <w:p w14:paraId="77B0BEE5" w14:textId="77777777" w:rsid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Лекарственные препараты, отпускаемые бесплатно или со скидкой, по рецептам, находящимся на обслуживании у одних субъектов розничной торговли, расположенными на территории субъекта Российской Федерации, в котором оформлен рецепт в форме электронного документа, отпускаются иными субъектами розничной торговли, расположенными на территории того же субъекта Российской Федерации, с внесением сведений в государственную информационную систему в сфере здравоохранения субъекта Российской Федерации, а субъектом розничной торговли, поставившим рецепт на обслуживание, - со снятием такого рецепта с обслуживания и внесением сведений в журнал учета рецептов, находящихся на обслуживании.</w:t>
      </w:r>
      <w:bookmarkStart w:id="33" w:name="l27"/>
      <w:bookmarkStart w:id="34" w:name="l88"/>
      <w:bookmarkStart w:id="35" w:name="l28"/>
      <w:bookmarkEnd w:id="33"/>
      <w:bookmarkEnd w:id="34"/>
      <w:bookmarkEnd w:id="35"/>
    </w:p>
    <w:p w14:paraId="49E9FB61" w14:textId="77777777" w:rsid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 xml:space="preserve">При поступлении лекарственного препарата субъект розничной торговли в течение одного рабочего дня, со дня поступления лекарственного препарата, уведомляет лицо, указанное в рецепте, его законного представителя или лицо, которое лицо, указанное в рецепте, или его законный представитель уполномочили на получение лекарственных препаратов, о поступлении лекарственного препарата, в устной форме посредством телефонной связи и (или) посредством </w:t>
      </w:r>
      <w:proofErr w:type="spellStart"/>
      <w:r w:rsidRPr="007D13EB">
        <w:rPr>
          <w:rFonts w:ascii="Times New Roman" w:hAnsi="Times New Roman"/>
          <w:sz w:val="24"/>
          <w:szCs w:val="28"/>
        </w:rPr>
        <w:t>СМС-сообщения</w:t>
      </w:r>
      <w:proofErr w:type="spellEnd"/>
      <w:r w:rsidRPr="007D13EB">
        <w:rPr>
          <w:rFonts w:ascii="Times New Roman" w:hAnsi="Times New Roman"/>
          <w:sz w:val="24"/>
          <w:szCs w:val="28"/>
        </w:rPr>
        <w:t xml:space="preserve"> на номер телефона, указанный в журнале учета рецептов, находящихся на обслуживании, или полученный от лица, указанного в рецепте, или его законного представителя или лица, которое лицо, указанное в рецепте, или его законный представитель уполномочили на получение лекарственного препарата (лекарственных препаратов).</w:t>
      </w:r>
      <w:bookmarkStart w:id="36" w:name="l89"/>
      <w:bookmarkStart w:id="37" w:name="l29"/>
      <w:bookmarkStart w:id="38" w:name="l90"/>
      <w:bookmarkEnd w:id="36"/>
      <w:bookmarkEnd w:id="37"/>
      <w:bookmarkEnd w:id="38"/>
    </w:p>
    <w:p w14:paraId="4DD6444F" w14:textId="77777777" w:rsid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Лекарственные препараты отпускаются в количестве, указанном в рецепте, за исключением случаев, когда для лекарственного препарата установлено количество, которое может быть выписано в одном рецепте</w:t>
      </w:r>
      <w:bookmarkStart w:id="39" w:name="l30"/>
      <w:bookmarkEnd w:id="39"/>
      <w:r>
        <w:rPr>
          <w:rFonts w:ascii="Times New Roman" w:hAnsi="Times New Roman"/>
          <w:sz w:val="24"/>
          <w:szCs w:val="28"/>
        </w:rPr>
        <w:t>.</w:t>
      </w:r>
    </w:p>
    <w:p w14:paraId="77232893" w14:textId="77777777" w:rsid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При предъявлении рецепта с превышением предельно допустимого количества лекарственного препарата, которое допускается в одном рецепте, фармацевтический работник отпускает указанному лицу установленное соответственно предельно допустимое количество лекарственного препарата, с проставлением соответствующей отметки в рецепте об отпуске лекарственного препарата.</w:t>
      </w:r>
      <w:bookmarkStart w:id="40" w:name="l91"/>
      <w:bookmarkEnd w:id="40"/>
    </w:p>
    <w:p w14:paraId="399EA07A" w14:textId="77777777" w:rsid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При наличии у субъекта розничной торговли лекарственного препарата с дозировкой, отличной от дозировки лекарственного препарата, указанной в рецепте, отпуск имеющегося лекарственного препарата допускается, если дозировка такого лекарственного препарата меньше дозировки, указанной в рецепте. В таком случае осуществляется пересчет количества лекарственного препарата с учетом курса лечения, указанного в рецепте.</w:t>
      </w:r>
      <w:bookmarkStart w:id="41" w:name="l31"/>
      <w:bookmarkEnd w:id="41"/>
    </w:p>
    <w:p w14:paraId="63F2794D" w14:textId="77777777" w:rsid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Отпуск лекарственного препарата осуществляется в первичной и (или) вторичной (потребительской) упаковках при наличии маркировки, которая отвечает требованиям </w:t>
      </w:r>
      <w:hyperlink r:id="rId20" w:anchor="l4930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статьи 46</w:t>
        </w:r>
      </w:hyperlink>
      <w:r w:rsidRPr="007D13EB">
        <w:rPr>
          <w:rFonts w:ascii="Times New Roman" w:hAnsi="Times New Roman"/>
          <w:sz w:val="24"/>
          <w:szCs w:val="28"/>
        </w:rPr>
        <w:t> Федерального закона N 61-ФЗ.</w:t>
      </w:r>
      <w:bookmarkStart w:id="42" w:name="l92"/>
      <w:bookmarkEnd w:id="42"/>
    </w:p>
    <w:p w14:paraId="0B2BF331" w14:textId="5A32A50B" w:rsidR="007D13EB" w:rsidRP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При отпуске лекарственных препаратов по рецепту, оформленному на рецептурном бланке на бумажном носителе, фармацевтический работник проставляет отметку на рецепте об отпуске лекарственного препарата "Лекарственный препарат отпущен" и с указанием:</w:t>
      </w:r>
      <w:bookmarkStart w:id="43" w:name="l32"/>
      <w:bookmarkEnd w:id="43"/>
    </w:p>
    <w:p w14:paraId="301D4ADC" w14:textId="68247BCD" w:rsidR="007D13EB" w:rsidRPr="007D13EB" w:rsidRDefault="007D13EB" w:rsidP="007D13EB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а)</w:t>
      </w:r>
      <w:r>
        <w:rPr>
          <w:rFonts w:ascii="Times New Roman" w:hAnsi="Times New Roman"/>
          <w:sz w:val="24"/>
          <w:szCs w:val="28"/>
        </w:rPr>
        <w:t xml:space="preserve"> </w:t>
      </w:r>
      <w:r w:rsidRPr="007D13EB">
        <w:rPr>
          <w:rFonts w:ascii="Times New Roman" w:hAnsi="Times New Roman"/>
          <w:sz w:val="24"/>
          <w:szCs w:val="28"/>
        </w:rPr>
        <w:t>наименования субъекта розничной торговли (фамилии, имени, отчества (при наличии) индивидуального предпринимателя);</w:t>
      </w:r>
    </w:p>
    <w:p w14:paraId="6ECDAC44" w14:textId="5AAE58D6" w:rsidR="007D13EB" w:rsidRPr="007D13EB" w:rsidRDefault="007D13EB" w:rsidP="007D13EB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б)</w:t>
      </w:r>
      <w:r>
        <w:rPr>
          <w:rFonts w:ascii="Times New Roman" w:hAnsi="Times New Roman"/>
          <w:sz w:val="24"/>
          <w:szCs w:val="28"/>
        </w:rPr>
        <w:t xml:space="preserve"> </w:t>
      </w:r>
      <w:r w:rsidRPr="007D13EB">
        <w:rPr>
          <w:rFonts w:ascii="Times New Roman" w:hAnsi="Times New Roman"/>
          <w:sz w:val="24"/>
          <w:szCs w:val="28"/>
        </w:rPr>
        <w:t>торгового наименования (за исключением лекарственных препаратов, изготовленных в аптечной организации), дозировки и количества отпущенного лекарственного препарата;</w:t>
      </w:r>
      <w:bookmarkStart w:id="44" w:name="l93"/>
      <w:bookmarkEnd w:id="44"/>
    </w:p>
    <w:p w14:paraId="63569E71" w14:textId="6D930320" w:rsidR="007D13EB" w:rsidRPr="007D13EB" w:rsidRDefault="007D13EB" w:rsidP="007D13EB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в)</w:t>
      </w:r>
      <w:r>
        <w:rPr>
          <w:rFonts w:ascii="Times New Roman" w:hAnsi="Times New Roman"/>
          <w:sz w:val="24"/>
          <w:szCs w:val="28"/>
        </w:rPr>
        <w:t xml:space="preserve"> </w:t>
      </w:r>
      <w:r w:rsidRPr="007D13EB">
        <w:rPr>
          <w:rFonts w:ascii="Times New Roman" w:hAnsi="Times New Roman"/>
          <w:sz w:val="24"/>
          <w:szCs w:val="28"/>
        </w:rPr>
        <w:t>фамилии, имени, отчества (при наличии) медицинского работника в случае, указанном в абзаце третьем пункта 20 настоящих Правил;</w:t>
      </w:r>
    </w:p>
    <w:p w14:paraId="0D094B11" w14:textId="3BEBC65B" w:rsidR="007D13EB" w:rsidRPr="007D13EB" w:rsidRDefault="007D13EB" w:rsidP="007D13EB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г)</w:t>
      </w:r>
      <w:r>
        <w:rPr>
          <w:rFonts w:ascii="Times New Roman" w:hAnsi="Times New Roman"/>
          <w:sz w:val="24"/>
          <w:szCs w:val="28"/>
        </w:rPr>
        <w:t xml:space="preserve"> </w:t>
      </w:r>
      <w:r w:rsidRPr="007D13EB">
        <w:rPr>
          <w:rFonts w:ascii="Times New Roman" w:hAnsi="Times New Roman"/>
          <w:sz w:val="24"/>
          <w:szCs w:val="28"/>
        </w:rPr>
        <w:t>фамилии, имени, отчества (при наличии) фармацевтического работника, отпустившего лекарственный препарат, и его подписи;</w:t>
      </w:r>
      <w:bookmarkStart w:id="45" w:name="l33"/>
      <w:bookmarkEnd w:id="45"/>
    </w:p>
    <w:p w14:paraId="7D19462B" w14:textId="77777777" w:rsidR="007D13EB" w:rsidRDefault="007D13EB" w:rsidP="007D13EB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д)</w:t>
      </w:r>
      <w:r>
        <w:rPr>
          <w:rFonts w:ascii="Times New Roman" w:hAnsi="Times New Roman"/>
          <w:sz w:val="24"/>
          <w:szCs w:val="28"/>
        </w:rPr>
        <w:t xml:space="preserve"> </w:t>
      </w:r>
      <w:r w:rsidRPr="007D13EB">
        <w:rPr>
          <w:rFonts w:ascii="Times New Roman" w:hAnsi="Times New Roman"/>
          <w:sz w:val="24"/>
          <w:szCs w:val="28"/>
        </w:rPr>
        <w:t>даты отпуска лекарственного препарата.</w:t>
      </w:r>
    </w:p>
    <w:p w14:paraId="22272F38" w14:textId="77777777" w:rsid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При отпуске лекарственных препаратов по рецепту, выписанному на рецептурном бланке формы </w:t>
      </w:r>
      <w:hyperlink r:id="rId21" w:anchor="l584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N 107-1/у</w:t>
        </w:r>
      </w:hyperlink>
      <w:r w:rsidRPr="007D13EB">
        <w:rPr>
          <w:rFonts w:ascii="Times New Roman" w:hAnsi="Times New Roman"/>
          <w:sz w:val="24"/>
          <w:szCs w:val="28"/>
        </w:rPr>
        <w:t> со сроком действия до одного года, в котором указаны периоды и количество отпуска лекарственного препарата (в каждый период), рецепт возвращается лицу, приобретающему лекарственный препарат, с отметкой</w:t>
      </w:r>
      <w:bookmarkStart w:id="46" w:name="l94"/>
      <w:bookmarkEnd w:id="46"/>
      <w:r>
        <w:rPr>
          <w:rFonts w:ascii="Times New Roman" w:hAnsi="Times New Roman"/>
          <w:sz w:val="24"/>
          <w:szCs w:val="28"/>
        </w:rPr>
        <w:t>.</w:t>
      </w:r>
    </w:p>
    <w:p w14:paraId="319160CE" w14:textId="77777777" w:rsid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При очередном обращении лица к субъекту розничной торговли с данным рецептом учитываются отметки о предыдущем отпуске лекарственного препарата по такому рецепту и в случае приобретения лицом количества лекарственного препарата, соответствующего максимальному количеству, указанному медицинским работником в рецепте, а также по истечении срока действия рецепта, на рецепте проставляется штамп "Лекарственный препарат отпущен" и рецепт возвращается лицу.</w:t>
      </w:r>
      <w:bookmarkStart w:id="47" w:name="l34"/>
      <w:bookmarkEnd w:id="47"/>
    </w:p>
    <w:p w14:paraId="40401F09" w14:textId="77777777" w:rsid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Единовременный отпуск лекарственного препарата по рецепту, выписанному на рецептурном бланке формы </w:t>
      </w:r>
      <w:hyperlink r:id="rId22" w:anchor="l584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N 107-1/у</w:t>
        </w:r>
      </w:hyperlink>
      <w:r w:rsidRPr="007D13EB">
        <w:rPr>
          <w:rFonts w:ascii="Times New Roman" w:hAnsi="Times New Roman"/>
          <w:sz w:val="24"/>
          <w:szCs w:val="28"/>
        </w:rPr>
        <w:t> со сроком действия до одного года, в котором указаны периоды отпуска лекарственного препарата и количество, отпускаемого лекарственного препарата (в каждый период), допускается только по согласованию с медицинским работником, выписавшим рецепт.</w:t>
      </w:r>
      <w:bookmarkStart w:id="48" w:name="l95"/>
      <w:bookmarkStart w:id="49" w:name="l35"/>
      <w:bookmarkEnd w:id="48"/>
      <w:bookmarkEnd w:id="49"/>
    </w:p>
    <w:p w14:paraId="2A88211F" w14:textId="77777777" w:rsid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При отпуске лекарственных препаратов по рецепту, выписанному на рецептурном бланке формы </w:t>
      </w:r>
      <w:hyperlink r:id="rId23" w:anchor="l1091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N 148-1/у-04(л)</w:t>
        </w:r>
      </w:hyperlink>
      <w:r w:rsidRPr="007D13EB">
        <w:rPr>
          <w:rFonts w:ascii="Times New Roman" w:hAnsi="Times New Roman"/>
          <w:sz w:val="24"/>
          <w:szCs w:val="28"/>
        </w:rPr>
        <w:t>, заполненный корешок такого рецептурного бланка передается фармацевтическим работником лицу, приобретающему (получающему) лекарственные препараты.</w:t>
      </w:r>
    </w:p>
    <w:p w14:paraId="3AC2F675" w14:textId="4B878F0F" w:rsidR="007D13EB" w:rsidRP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Остаются и хранятся у субъекта розничной торговли рецепты (с отметкой "Лекарственный препарат отпущен") на:</w:t>
      </w:r>
      <w:bookmarkStart w:id="50" w:name="l96"/>
      <w:bookmarkEnd w:id="50"/>
    </w:p>
    <w:p w14:paraId="6475C716" w14:textId="436B609A" w:rsidR="007D13EB" w:rsidRPr="007D13EB" w:rsidRDefault="007D13EB" w:rsidP="007D13EB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а)</w:t>
      </w:r>
      <w:r>
        <w:rPr>
          <w:rFonts w:ascii="Times New Roman" w:hAnsi="Times New Roman"/>
          <w:sz w:val="24"/>
          <w:szCs w:val="28"/>
        </w:rPr>
        <w:t xml:space="preserve"> </w:t>
      </w:r>
      <w:r w:rsidRPr="007D13EB">
        <w:rPr>
          <w:rFonts w:ascii="Times New Roman" w:hAnsi="Times New Roman"/>
          <w:sz w:val="24"/>
          <w:szCs w:val="28"/>
        </w:rPr>
        <w:t>лекарственные препараты, отпускаемые бесплатно или со скидкой, - в течение трех лет;</w:t>
      </w:r>
    </w:p>
    <w:p w14:paraId="7C925302" w14:textId="77777777" w:rsidR="007D13EB" w:rsidRDefault="007D13EB" w:rsidP="007D13EB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б)</w:t>
      </w:r>
      <w:r>
        <w:rPr>
          <w:rFonts w:ascii="Times New Roman" w:hAnsi="Times New Roman"/>
          <w:sz w:val="24"/>
          <w:szCs w:val="28"/>
        </w:rPr>
        <w:t xml:space="preserve"> </w:t>
      </w:r>
      <w:r w:rsidRPr="007D13EB">
        <w:rPr>
          <w:rFonts w:ascii="Times New Roman" w:hAnsi="Times New Roman"/>
          <w:sz w:val="24"/>
          <w:szCs w:val="28"/>
        </w:rPr>
        <w:t>лекарственные препараты, относящиеся по анатомо-терапевтическо-химической классификации, рекомендованной Всемирной организацией здравоохранения (далее - АТХ), к антипсихотическим средствам (код по АТХ N05A), анксиолитикам (код по АТХ N05B), снотворным и седативным средствам (код по АТХ N05C), антидепрессантам (код по АТХ N06A) и не подлежащие предметно-количественному учету, - в течение трех месяцев.</w:t>
      </w:r>
      <w:bookmarkStart w:id="51" w:name="l36"/>
      <w:bookmarkEnd w:id="51"/>
    </w:p>
    <w:p w14:paraId="19B426F6" w14:textId="2D965D9E" w:rsid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 xml:space="preserve">Рецепты, не указанные </w:t>
      </w:r>
      <w:r>
        <w:rPr>
          <w:rFonts w:ascii="Times New Roman" w:hAnsi="Times New Roman"/>
          <w:sz w:val="24"/>
          <w:szCs w:val="28"/>
        </w:rPr>
        <w:t>выше</w:t>
      </w:r>
      <w:r w:rsidRPr="007D13EB">
        <w:rPr>
          <w:rFonts w:ascii="Times New Roman" w:hAnsi="Times New Roman"/>
          <w:sz w:val="24"/>
          <w:szCs w:val="28"/>
        </w:rPr>
        <w:t>, отмечаются штампом "Лекарственный препарат отпущен" и возвращаются лицу, приобретающему (получающему) лекарственный препарат.</w:t>
      </w:r>
      <w:bookmarkStart w:id="52" w:name="l97"/>
      <w:bookmarkEnd w:id="52"/>
    </w:p>
    <w:p w14:paraId="14964217" w14:textId="77777777" w:rsid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Рецепты, выписанные с нарушением </w:t>
      </w:r>
      <w:hyperlink r:id="rId24" w:anchor="l46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Порядка</w:t>
        </w:r>
      </w:hyperlink>
      <w:r w:rsidRPr="007D13EB">
        <w:rPr>
          <w:rFonts w:ascii="Times New Roman" w:hAnsi="Times New Roman"/>
          <w:sz w:val="24"/>
          <w:szCs w:val="28"/>
        </w:rPr>
        <w:t> назначения, в том числе в отношении лекарственных препаратов,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(или) в условиях дневного стационара, отмечаются штампом "Рецепт недействителен" и возвращаются лицу, представившему рецепт.</w:t>
      </w:r>
      <w:bookmarkStart w:id="53" w:name="l37"/>
      <w:bookmarkEnd w:id="53"/>
    </w:p>
    <w:p w14:paraId="57291F43" w14:textId="77777777" w:rsid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В обособленном подразделении медицинской организации обеспечиваются условия сохранности оставленных на хранение рецептов на лекарственные препараты.</w:t>
      </w:r>
    </w:p>
    <w:p w14:paraId="5700EA7B" w14:textId="77777777" w:rsid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Рецепты на лекарственные препараты, подлежащие предметно-количественному учету, лекарственные препараты, отпускаемые бесплатно или со скидкой, ежемесячно передаются из обособленных подразделений медицинских организаций в медицинские организации, структурными подразделениями которых они являются, для последующего хранения.</w:t>
      </w:r>
      <w:bookmarkStart w:id="54" w:name="l38"/>
      <w:bookmarkEnd w:id="54"/>
    </w:p>
    <w:p w14:paraId="7E62E9BB" w14:textId="77777777" w:rsid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При отпуске лекарственного препарата фармацевтический работник или работник медицинской организации (обособленного подразделения медицинской организации) информирует лицо, приобретающее (получающее) лекарственный препарат, о режиме и дозах его приема, правилах хранения в домашних условиях, о взаимодействии с другими лекарственными препаратами.</w:t>
      </w:r>
      <w:bookmarkStart w:id="55" w:name="l98"/>
      <w:bookmarkEnd w:id="55"/>
    </w:p>
    <w:p w14:paraId="4B2CB032" w14:textId="77777777" w:rsid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При отпуске лекарственного препарата фармацевтический работник или работник медицинской организации (обособленного подразделения медицинской организации) не вправе предоставлять недостоверную и (или) неполную информацию о наличии лекарственных препаратов, включая лекарственные препараты, имеющие одинаковое международное непатентованное наименование, в том числе скрывать информацию о наличии лекарственных препаратов, имеющих более низкую цену</w:t>
      </w:r>
      <w:bookmarkStart w:id="56" w:name="l39"/>
      <w:bookmarkStart w:id="57" w:name="l99"/>
      <w:bookmarkEnd w:id="56"/>
      <w:bookmarkEnd w:id="57"/>
      <w:r>
        <w:rPr>
          <w:rFonts w:ascii="Times New Roman" w:hAnsi="Times New Roman"/>
          <w:sz w:val="24"/>
          <w:szCs w:val="28"/>
        </w:rPr>
        <w:t>.</w:t>
      </w:r>
    </w:p>
    <w:p w14:paraId="730CAB4F" w14:textId="77777777" w:rsid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Запрещается отпуск лекарственных препаратов, указанных в </w:t>
      </w:r>
      <w:hyperlink r:id="rId25" w:anchor="l5034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статье 57</w:t>
        </w:r>
      </w:hyperlink>
      <w:r w:rsidRPr="007D13EB">
        <w:rPr>
          <w:rFonts w:ascii="Times New Roman" w:hAnsi="Times New Roman"/>
          <w:sz w:val="24"/>
          <w:szCs w:val="28"/>
        </w:rPr>
        <w:t> Федерального закона N 61-ФЗ.</w:t>
      </w:r>
      <w:bookmarkStart w:id="58" w:name="l40"/>
      <w:bookmarkEnd w:id="58"/>
    </w:p>
    <w:p w14:paraId="5EE5222C" w14:textId="472F0CD9" w:rsidR="007D13EB" w:rsidRPr="007D13EB" w:rsidRDefault="007D13EB" w:rsidP="007D13EB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Запрещается раздельный отпуск лекарственных средств, входящих в состав лекарственного препарата, изготавливаемого субъектом розничной торговли.</w:t>
      </w:r>
    </w:p>
    <w:p w14:paraId="64954E68" w14:textId="77777777" w:rsidR="007D13EB" w:rsidRDefault="007D13EB" w:rsidP="007D13EB">
      <w:pPr>
        <w:spacing w:after="0"/>
        <w:ind w:right="320"/>
        <w:jc w:val="both"/>
        <w:rPr>
          <w:rFonts w:ascii="Times New Roman" w:hAnsi="Times New Roman"/>
          <w:b/>
          <w:bCs/>
          <w:sz w:val="24"/>
          <w:szCs w:val="28"/>
        </w:rPr>
      </w:pPr>
      <w:bookmarkStart w:id="59" w:name="h41"/>
      <w:bookmarkEnd w:id="59"/>
    </w:p>
    <w:p w14:paraId="175CD544" w14:textId="466F5B2F" w:rsidR="007D13EB" w:rsidRPr="007D13EB" w:rsidRDefault="007D13EB" w:rsidP="007D13EB">
      <w:pPr>
        <w:pStyle w:val="a5"/>
        <w:numPr>
          <w:ilvl w:val="0"/>
          <w:numId w:val="25"/>
        </w:numPr>
        <w:spacing w:after="0"/>
        <w:ind w:right="320"/>
        <w:jc w:val="center"/>
        <w:rPr>
          <w:b/>
          <w:bCs/>
          <w:szCs w:val="28"/>
        </w:rPr>
      </w:pPr>
      <w:r w:rsidRPr="007D13EB">
        <w:rPr>
          <w:b/>
          <w:bCs/>
          <w:szCs w:val="28"/>
        </w:rPr>
        <w:t>Требования к отпуску лекарственных препаратов по требованию медицинской организации</w:t>
      </w:r>
    </w:p>
    <w:p w14:paraId="421BFABF" w14:textId="77777777" w:rsidR="007D13EB" w:rsidRPr="007D13EB" w:rsidRDefault="007D13EB" w:rsidP="007D13EB">
      <w:pPr>
        <w:spacing w:after="0"/>
        <w:ind w:left="360" w:right="320"/>
        <w:rPr>
          <w:b/>
          <w:bCs/>
          <w:szCs w:val="28"/>
        </w:rPr>
      </w:pPr>
    </w:p>
    <w:p w14:paraId="6763ABC3" w14:textId="77777777" w:rsidR="00A03A28" w:rsidRDefault="007D13EB" w:rsidP="00A03A28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Для обеспечения лечебного процесса в медицинской организации аптечной организацией, являющейся структурным подразделением такой медицинской организации, осуществляется отпуск либо изготовление и отпуск лекарственных препаратов на основании требования медицинской организации.</w:t>
      </w:r>
      <w:bookmarkStart w:id="60" w:name="l42"/>
      <w:bookmarkEnd w:id="60"/>
    </w:p>
    <w:p w14:paraId="6E861361" w14:textId="77777777" w:rsidR="00A03A28" w:rsidRDefault="007D13EB" w:rsidP="00A03A28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Медицинская организация вправе обратиться в аптечную организацию, не являющуюся структурным подразделением такой медицинской организации с целью изготовления и отпуска лекарственных препаратов на основании требования медицинской организации, в том числе при отсутствии возможности изготовления отдельных видов лекарственных препаратов в аптечной организации, являющейся структурным подразделением медицинской организации.</w:t>
      </w:r>
    </w:p>
    <w:p w14:paraId="3E7BEAB4" w14:textId="77777777" w:rsidR="00A03A28" w:rsidRDefault="007D13EB" w:rsidP="00A03A28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Нарушение целостности первичной упаковки лекарственного препарата при его отпуске по требованию медицинской организации допускается аптечной организацией, имеющей лицензию на фармацевтическую деятельность с правом изготовления лекарственных препаратов.</w:t>
      </w:r>
    </w:p>
    <w:p w14:paraId="62B2898E" w14:textId="769EA063" w:rsidR="007D13EB" w:rsidRPr="007D13EB" w:rsidRDefault="007D13EB" w:rsidP="00A03A28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В таком случае отпуск лекарственного препарата осуществляется в упаковке с предоставлением инструкции (копии инструкции) по применению отпускаемого лекарственного препарата.</w:t>
      </w:r>
      <w:bookmarkStart w:id="61" w:name="l100"/>
      <w:bookmarkEnd w:id="61"/>
    </w:p>
    <w:p w14:paraId="53929B15" w14:textId="77777777" w:rsidR="00A03A28" w:rsidRDefault="00A03A28" w:rsidP="007D13EB">
      <w:pPr>
        <w:spacing w:after="0"/>
        <w:ind w:right="320"/>
        <w:jc w:val="both"/>
        <w:rPr>
          <w:rFonts w:ascii="Times New Roman" w:hAnsi="Times New Roman"/>
          <w:b/>
          <w:bCs/>
          <w:sz w:val="24"/>
          <w:szCs w:val="28"/>
        </w:rPr>
      </w:pPr>
      <w:bookmarkStart w:id="62" w:name="h45"/>
      <w:bookmarkEnd w:id="62"/>
    </w:p>
    <w:p w14:paraId="7653F34F" w14:textId="438A0C56" w:rsidR="007D13EB" w:rsidRPr="00A03A28" w:rsidRDefault="007D13EB" w:rsidP="00A03A28">
      <w:pPr>
        <w:pStyle w:val="a5"/>
        <w:numPr>
          <w:ilvl w:val="0"/>
          <w:numId w:val="25"/>
        </w:numPr>
        <w:spacing w:after="0"/>
        <w:ind w:left="0" w:right="320" w:firstLine="0"/>
        <w:jc w:val="center"/>
        <w:rPr>
          <w:b/>
          <w:bCs/>
          <w:szCs w:val="28"/>
        </w:rPr>
      </w:pPr>
      <w:r w:rsidRPr="00A03A28">
        <w:rPr>
          <w:b/>
          <w:bCs/>
          <w:szCs w:val="28"/>
        </w:rPr>
        <w:t>Отпуск лекарственных препаратов по рецептам в форме электронного документа</w:t>
      </w:r>
      <w:bookmarkStart w:id="63" w:name="l44"/>
      <w:bookmarkEnd w:id="63"/>
    </w:p>
    <w:p w14:paraId="6B9EBB73" w14:textId="77777777" w:rsidR="00A03A28" w:rsidRPr="00A03A28" w:rsidRDefault="00A03A28" w:rsidP="00A03A28">
      <w:pPr>
        <w:spacing w:after="0"/>
        <w:ind w:left="360" w:right="320"/>
        <w:rPr>
          <w:b/>
          <w:bCs/>
          <w:szCs w:val="28"/>
        </w:rPr>
      </w:pPr>
    </w:p>
    <w:p w14:paraId="4E5DA248" w14:textId="77777777" w:rsidR="00A03A28" w:rsidRDefault="007D13EB" w:rsidP="00A03A28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Отпуск лекарственных препаратов в форме электронного документа осуществляется субъектами розничной торговли, расположенными на территории субъекта Российской Федерации, в котором оформлен рецепт в форме электронного документа, в случае принятия уполномоченным органом исполнительной власти субъекта Российской Федерации в соответствии с </w:t>
      </w:r>
      <w:hyperlink r:id="rId26" w:anchor="l4486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пунктом 4</w:t>
        </w:r>
      </w:hyperlink>
      <w:r w:rsidRPr="007D13EB">
        <w:rPr>
          <w:rFonts w:ascii="Times New Roman" w:hAnsi="Times New Roman"/>
          <w:sz w:val="24"/>
          <w:szCs w:val="28"/>
        </w:rPr>
        <w:t> статьи 6 Федерального закона N 61-ФЗ решения об использовании на территории субъекта Российской Федерации наряду с рецептами на лекарственные препараты, оформленными на бумажном носителе, рецептов на лекарственные препараты, сформированных в форме электронных документов.</w:t>
      </w:r>
      <w:bookmarkStart w:id="64" w:name="l101"/>
      <w:bookmarkStart w:id="65" w:name="l46"/>
      <w:bookmarkEnd w:id="64"/>
      <w:bookmarkEnd w:id="65"/>
    </w:p>
    <w:p w14:paraId="4F4713C5" w14:textId="77777777" w:rsidR="00A03A28" w:rsidRDefault="007D13EB" w:rsidP="00A03A28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Отпуск лекарственных препаратов по рецептам в форме электронного документа осуществляется лицу, указанному в рецепте, либо его законному представителю, либо лицу, которое лицо, указанное в рецепте, или его законный представитель уполномочили на получение лекарственных препаратов.</w:t>
      </w:r>
    </w:p>
    <w:p w14:paraId="56B9C99E" w14:textId="77777777" w:rsidR="00A03A28" w:rsidRDefault="007D13EB" w:rsidP="00A03A28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В случае отсутствия лекарственного препарата субъект розничной торговли вносит в государственную информационную систему в сфере здравоохранения субъекта Российской Федерации сведения об отсутствии лекарственного препарата, указанного в рецепте в форме электронного документа, с указанием даты постановки рецепта на обслуживание, а для рецепта на лекарственный препарат, отпускаемый бесплатно или со скидкой - также номера записи в журнале учета рецептов, находящихся на обслуживании.</w:t>
      </w:r>
      <w:bookmarkStart w:id="66" w:name="l102"/>
      <w:bookmarkStart w:id="67" w:name="l47"/>
      <w:bookmarkEnd w:id="66"/>
      <w:bookmarkEnd w:id="67"/>
    </w:p>
    <w:p w14:paraId="0946CFF0" w14:textId="50584C8F" w:rsidR="007D13EB" w:rsidRPr="007D13EB" w:rsidRDefault="007D13EB" w:rsidP="00A03A28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При поступлении лекарственного препарата субъект розничной торговли в течение одного рабочего дня со дня поступления лекарственного препарата</w:t>
      </w:r>
      <w:r w:rsidR="00A03A28">
        <w:rPr>
          <w:rFonts w:ascii="Times New Roman" w:hAnsi="Times New Roman"/>
          <w:sz w:val="24"/>
          <w:szCs w:val="28"/>
        </w:rPr>
        <w:t xml:space="preserve">, </w:t>
      </w:r>
      <w:r w:rsidRPr="007D13EB">
        <w:rPr>
          <w:rFonts w:ascii="Times New Roman" w:hAnsi="Times New Roman"/>
          <w:sz w:val="24"/>
          <w:szCs w:val="28"/>
        </w:rPr>
        <w:t xml:space="preserve">уведомляет лицо, указанное в рецепте, его законного представителя или лицо, которое лицо, указанное в рецепте, или его законный представитель уполномочили на получение лекарственных препаратов, о поступлении лекарственного препарата, в устной форме посредством телефонной связи и (или) посредством </w:t>
      </w:r>
      <w:proofErr w:type="spellStart"/>
      <w:r w:rsidRPr="007D13EB">
        <w:rPr>
          <w:rFonts w:ascii="Times New Roman" w:hAnsi="Times New Roman"/>
          <w:sz w:val="24"/>
          <w:szCs w:val="28"/>
        </w:rPr>
        <w:t>СМС-сообщения</w:t>
      </w:r>
      <w:proofErr w:type="spellEnd"/>
      <w:r w:rsidRPr="007D13EB">
        <w:rPr>
          <w:rFonts w:ascii="Times New Roman" w:hAnsi="Times New Roman"/>
          <w:sz w:val="24"/>
          <w:szCs w:val="28"/>
        </w:rPr>
        <w:t xml:space="preserve"> на номер телефона, указанный в журнале учета рецептов, находящихся на обслуживании, или полученный от лица, указанного в рецепте, или его законного представителя или лица, которое лицо, указанное в рецепте, или его законный представитель уполномочили на получение лекарственного препарата (лекарственных препаратов).</w:t>
      </w:r>
      <w:bookmarkStart w:id="68" w:name="l48"/>
      <w:bookmarkStart w:id="69" w:name="l103"/>
      <w:bookmarkStart w:id="70" w:name="l49"/>
      <w:bookmarkEnd w:id="68"/>
      <w:bookmarkEnd w:id="69"/>
      <w:bookmarkEnd w:id="70"/>
    </w:p>
    <w:p w14:paraId="09C8E954" w14:textId="77777777" w:rsidR="00A03A28" w:rsidRDefault="00A03A28" w:rsidP="007D13EB">
      <w:pPr>
        <w:spacing w:after="0"/>
        <w:ind w:right="320"/>
        <w:jc w:val="both"/>
        <w:rPr>
          <w:rFonts w:ascii="Times New Roman" w:hAnsi="Times New Roman"/>
          <w:i/>
          <w:iCs/>
          <w:sz w:val="24"/>
          <w:szCs w:val="28"/>
        </w:rPr>
      </w:pPr>
      <w:bookmarkStart w:id="71" w:name="h50"/>
      <w:bookmarkEnd w:id="71"/>
    </w:p>
    <w:p w14:paraId="10BF7822" w14:textId="61129F9D" w:rsidR="00A03A28" w:rsidRPr="00A03A28" w:rsidRDefault="00A03A28" w:rsidP="00A03A28">
      <w:pPr>
        <w:pStyle w:val="a5"/>
        <w:numPr>
          <w:ilvl w:val="0"/>
          <w:numId w:val="25"/>
        </w:numPr>
        <w:spacing w:after="0"/>
        <w:ind w:left="426" w:right="320"/>
        <w:jc w:val="center"/>
        <w:rPr>
          <w:b/>
          <w:bCs/>
          <w:szCs w:val="28"/>
        </w:rPr>
      </w:pPr>
      <w:r w:rsidRPr="00A03A28">
        <w:rPr>
          <w:b/>
          <w:bCs/>
          <w:szCs w:val="28"/>
        </w:rPr>
        <w:t>Правила отпуска НС и ПВ</w:t>
      </w:r>
    </w:p>
    <w:p w14:paraId="1D487F42" w14:textId="77777777" w:rsidR="00A03A28" w:rsidRDefault="007D13EB" w:rsidP="00A03A28">
      <w:pPr>
        <w:spacing w:after="0"/>
        <w:ind w:right="320" w:firstLine="567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Отпуск наркотических средств и психотропных веществ, зарегистрированных в качестве лекарственных препаратов для медицинского применения, лекарственных препаратов для медицинского применения, содержащих наркотические средства и психотропные вещества</w:t>
      </w:r>
      <w:r w:rsidR="00A03A28">
        <w:rPr>
          <w:rFonts w:ascii="Times New Roman" w:hAnsi="Times New Roman"/>
          <w:sz w:val="24"/>
          <w:szCs w:val="28"/>
        </w:rPr>
        <w:t>,</w:t>
      </w:r>
      <w:r w:rsidRPr="007D13EB">
        <w:rPr>
          <w:rFonts w:ascii="Times New Roman" w:hAnsi="Times New Roman"/>
          <w:sz w:val="24"/>
          <w:szCs w:val="28"/>
        </w:rPr>
        <w:t xml:space="preserve"> включенных в </w:t>
      </w:r>
      <w:hyperlink r:id="rId27" w:anchor="l14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Перечень</w:t>
        </w:r>
      </w:hyperlink>
      <w:r w:rsidRPr="007D13EB">
        <w:rPr>
          <w:rFonts w:ascii="Times New Roman" w:hAnsi="Times New Roman"/>
          <w:sz w:val="24"/>
          <w:szCs w:val="28"/>
        </w:rPr>
        <w:t> наркотических средств, психотропных веществ и их прекурсоров, подлежащих контролю в Российской Федерации, утвержденный постановлением Правительства Российской Федерации от 30 июня 1998 г. N 681, осуществляется аптечными организациями, медицинскими организациями и их обособленными подразделениями, расположенными в сельских населенных пунктах, в которых отсутствуют аптечные организации, имеющими лицензию на фармацевтическую деятельность и деятельность по обороту наркотических средств, психотропных веществ и их прекурсоров, культивированию наркосодержащих растений  по рецепту на лекарственный препарат, оформленному медицинскими работниками, а также по требованию медицинской организации.</w:t>
      </w:r>
      <w:bookmarkStart w:id="72" w:name="l52"/>
      <w:bookmarkStart w:id="73" w:name="l53"/>
      <w:bookmarkEnd w:id="72"/>
      <w:bookmarkEnd w:id="73"/>
    </w:p>
    <w:p w14:paraId="40B3AB97" w14:textId="77777777" w:rsidR="00A03A28" w:rsidRDefault="007D13EB" w:rsidP="00A03A28">
      <w:pPr>
        <w:spacing w:after="0"/>
        <w:ind w:right="320" w:firstLine="567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Отпуск лекарственных препаратов, изготовленных в аптечных организациях, осуществляется с учетом </w:t>
      </w:r>
      <w:hyperlink r:id="rId28" w:anchor="l140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правил</w:t>
        </w:r>
      </w:hyperlink>
      <w:r w:rsidRPr="007D13EB">
        <w:rPr>
          <w:rFonts w:ascii="Times New Roman" w:hAnsi="Times New Roman"/>
          <w:sz w:val="24"/>
          <w:szCs w:val="28"/>
        </w:rPr>
        <w:t xml:space="preserve"> 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деятельность, утвержденных приказом Министерства здравоохранения Российской Федерации от 22 мая 2023 г. N 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 </w:t>
      </w:r>
      <w:bookmarkStart w:id="74" w:name="l105"/>
      <w:bookmarkStart w:id="75" w:name="l54"/>
      <w:bookmarkStart w:id="76" w:name="l106"/>
      <w:bookmarkEnd w:id="74"/>
      <w:bookmarkEnd w:id="75"/>
      <w:bookmarkEnd w:id="76"/>
    </w:p>
    <w:p w14:paraId="4057A31A" w14:textId="77777777" w:rsidR="00A03A28" w:rsidRDefault="007D13EB" w:rsidP="00A03A28">
      <w:pPr>
        <w:spacing w:after="0"/>
        <w:ind w:right="320" w:firstLine="567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По рецептам на специальных рецептурных бланках формы </w:t>
      </w:r>
      <w:hyperlink r:id="rId29" w:anchor="l886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N 107/у-НП</w:t>
        </w:r>
      </w:hyperlink>
      <w:r w:rsidRPr="007D13EB">
        <w:rPr>
          <w:rFonts w:ascii="Times New Roman" w:hAnsi="Times New Roman"/>
          <w:sz w:val="24"/>
          <w:szCs w:val="28"/>
        </w:rPr>
        <w:t> или рецептам, сформированным в форме электронных документов с использованием усиленной квалифицированной электронной подписи лечащего врача или фельдшера, акушерки, на которых возложены функции лечащего врача, отпускаются лекарственные препараты, включенные в </w:t>
      </w:r>
      <w:hyperlink r:id="rId30" w:anchor="l438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Список</w:t>
        </w:r>
      </w:hyperlink>
      <w:r w:rsidRPr="007D13EB">
        <w:rPr>
          <w:rFonts w:ascii="Times New Roman" w:hAnsi="Times New Roman"/>
          <w:sz w:val="24"/>
          <w:szCs w:val="28"/>
        </w:rPr>
        <w:t> наркотических средств и психотропных веществ,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(список II) Перечня (далее - список II), за исключением лекарственных препаратов, назначение которых оформляется на рецептурных бланках формы </w:t>
      </w:r>
      <w:hyperlink r:id="rId31" w:anchor="l1080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N 148-1/у-88</w:t>
        </w:r>
      </w:hyperlink>
      <w:r w:rsidRPr="007D13EB">
        <w:rPr>
          <w:rFonts w:ascii="Times New Roman" w:hAnsi="Times New Roman"/>
          <w:sz w:val="24"/>
          <w:szCs w:val="28"/>
        </w:rPr>
        <w:t>.</w:t>
      </w:r>
      <w:bookmarkStart w:id="77" w:name="l55"/>
      <w:bookmarkStart w:id="78" w:name="l107"/>
      <w:bookmarkStart w:id="79" w:name="l56"/>
      <w:bookmarkEnd w:id="77"/>
      <w:bookmarkEnd w:id="78"/>
      <w:bookmarkEnd w:id="79"/>
    </w:p>
    <w:p w14:paraId="76079D24" w14:textId="77777777" w:rsidR="00A03A28" w:rsidRDefault="007D13EB" w:rsidP="00A03A28">
      <w:pPr>
        <w:spacing w:after="0"/>
        <w:ind w:right="320" w:firstLine="567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По рецептам, выписанным на рецептурных бланках формы </w:t>
      </w:r>
      <w:hyperlink r:id="rId32" w:anchor="l1080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N 148-1/у-88</w:t>
        </w:r>
      </w:hyperlink>
      <w:r w:rsidRPr="007D13EB">
        <w:rPr>
          <w:rFonts w:ascii="Times New Roman" w:hAnsi="Times New Roman"/>
          <w:sz w:val="24"/>
          <w:szCs w:val="28"/>
        </w:rPr>
        <w:t>, отпускаются лекарственные препараты, указанные в </w:t>
      </w:r>
      <w:hyperlink r:id="rId33" w:anchor="l88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пункте 9</w:t>
        </w:r>
      </w:hyperlink>
      <w:r w:rsidRPr="007D13EB">
        <w:rPr>
          <w:rFonts w:ascii="Times New Roman" w:hAnsi="Times New Roman"/>
          <w:sz w:val="24"/>
          <w:szCs w:val="28"/>
        </w:rPr>
        <w:t> Порядка назначения лекарственных препаратов для медицинского применения, утвержденного приказом Министерства здравоохранения Российской Федерации от 24 ноября 2021 г. N 1094н</w:t>
      </w:r>
      <w:bookmarkStart w:id="80" w:name="l57"/>
      <w:bookmarkEnd w:id="80"/>
      <w:r w:rsidR="00A03A28">
        <w:rPr>
          <w:rFonts w:ascii="Times New Roman" w:hAnsi="Times New Roman"/>
          <w:sz w:val="24"/>
          <w:szCs w:val="28"/>
        </w:rPr>
        <w:t>.</w:t>
      </w:r>
    </w:p>
    <w:p w14:paraId="79352608" w14:textId="77777777" w:rsidR="00A03A28" w:rsidRDefault="007D13EB" w:rsidP="00A03A28">
      <w:pPr>
        <w:spacing w:after="0"/>
        <w:ind w:right="320" w:firstLine="567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При отпуске лекарственного препарата </w:t>
      </w:r>
      <w:hyperlink r:id="rId34" w:anchor="l438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списка II</w:t>
        </w:r>
      </w:hyperlink>
      <w:r w:rsidRPr="007D13EB">
        <w:rPr>
          <w:rFonts w:ascii="Times New Roman" w:hAnsi="Times New Roman"/>
          <w:sz w:val="24"/>
          <w:szCs w:val="28"/>
        </w:rPr>
        <w:t> на рецепте проставляется печать субъекта розничной торговли, в которой указано его полное наименование (при наличии печати).</w:t>
      </w:r>
    </w:p>
    <w:p w14:paraId="567ABD6E" w14:textId="6B56BA47" w:rsidR="007D13EB" w:rsidRPr="007D13EB" w:rsidRDefault="007D13EB" w:rsidP="00A03A28">
      <w:pPr>
        <w:spacing w:after="0"/>
        <w:ind w:right="320" w:firstLine="567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Остаются и хранятся у субъекта розничной торговли рецепты (с отметкой "Лекарственный препарат отпущен") на:</w:t>
      </w:r>
    </w:p>
    <w:p w14:paraId="3DC213A1" w14:textId="07010502" w:rsidR="007D13EB" w:rsidRPr="007D13EB" w:rsidRDefault="007D13EB" w:rsidP="007D13EB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а)</w:t>
      </w:r>
      <w:r w:rsidR="00A03A28">
        <w:rPr>
          <w:rFonts w:ascii="Times New Roman" w:hAnsi="Times New Roman"/>
          <w:sz w:val="24"/>
          <w:szCs w:val="28"/>
        </w:rPr>
        <w:t xml:space="preserve"> </w:t>
      </w:r>
      <w:r w:rsidRPr="007D13EB">
        <w:rPr>
          <w:rFonts w:ascii="Times New Roman" w:hAnsi="Times New Roman"/>
          <w:sz w:val="24"/>
          <w:szCs w:val="28"/>
        </w:rPr>
        <w:t>лекарственные препараты </w:t>
      </w:r>
      <w:hyperlink r:id="rId35" w:anchor="l438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списка II</w:t>
        </w:r>
      </w:hyperlink>
      <w:r w:rsidRPr="007D13EB">
        <w:rPr>
          <w:rFonts w:ascii="Times New Roman" w:hAnsi="Times New Roman"/>
          <w:sz w:val="24"/>
          <w:szCs w:val="28"/>
        </w:rPr>
        <w:t>, лекарственные препараты, включенные в </w:t>
      </w:r>
      <w:hyperlink r:id="rId36" w:anchor="l527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Список</w:t>
        </w:r>
      </w:hyperlink>
      <w:r w:rsidRPr="007D13EB">
        <w:rPr>
          <w:rFonts w:ascii="Times New Roman" w:hAnsi="Times New Roman"/>
          <w:sz w:val="24"/>
          <w:szCs w:val="28"/>
        </w:rPr>
        <w:t> психотропных веществ,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(список III), Перечня (далее - список III) - в течение пяти лет;</w:t>
      </w:r>
      <w:bookmarkStart w:id="81" w:name="l108"/>
      <w:bookmarkStart w:id="82" w:name="l58"/>
      <w:bookmarkEnd w:id="81"/>
      <w:bookmarkEnd w:id="82"/>
    </w:p>
    <w:p w14:paraId="57FC2EFE" w14:textId="77777777" w:rsidR="00A03A28" w:rsidRDefault="007D13EB" w:rsidP="007D13EB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б)</w:t>
      </w:r>
      <w:r w:rsidR="00A03A28">
        <w:rPr>
          <w:rFonts w:ascii="Times New Roman" w:hAnsi="Times New Roman"/>
          <w:sz w:val="24"/>
          <w:szCs w:val="28"/>
        </w:rPr>
        <w:t xml:space="preserve"> </w:t>
      </w:r>
      <w:r w:rsidRPr="007D13EB">
        <w:rPr>
          <w:rFonts w:ascii="Times New Roman" w:hAnsi="Times New Roman"/>
          <w:sz w:val="24"/>
          <w:szCs w:val="28"/>
        </w:rPr>
        <w:t>лекарственные препараты, содержащие наркотические средства или психотропные вещества, включенные в </w:t>
      </w:r>
      <w:hyperlink r:id="rId37" w:anchor="l438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список II</w:t>
        </w:r>
      </w:hyperlink>
      <w:r w:rsidRPr="007D13EB">
        <w:rPr>
          <w:rFonts w:ascii="Times New Roman" w:hAnsi="Times New Roman"/>
          <w:sz w:val="24"/>
          <w:szCs w:val="28"/>
        </w:rPr>
        <w:t> и </w:t>
      </w:r>
      <w:hyperlink r:id="rId38" w:anchor="l527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список III</w:t>
        </w:r>
      </w:hyperlink>
      <w:r w:rsidRPr="007D13EB">
        <w:rPr>
          <w:rFonts w:ascii="Times New Roman" w:hAnsi="Times New Roman"/>
          <w:sz w:val="24"/>
          <w:szCs w:val="28"/>
        </w:rPr>
        <w:t>, изготовленные аптечной организацией, лекарственные препараты, подлежащие предметно-количественному учету, - в течение трех лет.</w:t>
      </w:r>
    </w:p>
    <w:p w14:paraId="1727B169" w14:textId="77777777" w:rsidR="00A03A28" w:rsidRDefault="007D13EB" w:rsidP="00A03A28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Лекарственные препараты, указанные в пункте 4 настоящих Правил, отпускаемые бесплатно или со скидкой гражданам, имеющим право на обеспечение лекарственными препаратами за счет средств бюджетных ассигнований федерального бюджета и бюджетов субъектов Российской Федерации, отпускаются при предъявлении рецепта, оформленного на рецептурном бланке формы </w:t>
      </w:r>
      <w:hyperlink r:id="rId39" w:anchor="l1080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N 148-1/у-88</w:t>
        </w:r>
      </w:hyperlink>
      <w:r w:rsidRPr="007D13EB">
        <w:rPr>
          <w:rFonts w:ascii="Times New Roman" w:hAnsi="Times New Roman"/>
          <w:sz w:val="24"/>
          <w:szCs w:val="28"/>
        </w:rPr>
        <w:t>, и рецепта, оформленного на рецептурном бланке формы </w:t>
      </w:r>
      <w:hyperlink r:id="rId40" w:anchor="l1091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N 148-1/у-04(л)</w:t>
        </w:r>
      </w:hyperlink>
      <w:r w:rsidRPr="007D13EB">
        <w:rPr>
          <w:rFonts w:ascii="Times New Roman" w:hAnsi="Times New Roman"/>
          <w:sz w:val="24"/>
          <w:szCs w:val="28"/>
        </w:rPr>
        <w:t>.</w:t>
      </w:r>
      <w:bookmarkStart w:id="83" w:name="l59"/>
      <w:bookmarkEnd w:id="83"/>
    </w:p>
    <w:p w14:paraId="117C936B" w14:textId="77777777" w:rsidR="00A03A28" w:rsidRDefault="007D13EB" w:rsidP="00A03A28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Отпуск наркотических и психотропных лекарственных препаратов осуществляется фармацевтическими и медицинскими работниками, занимающими должности, включенные в </w:t>
      </w:r>
      <w:hyperlink r:id="rId41" w:anchor="l4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перечень</w:t>
        </w:r>
      </w:hyperlink>
      <w:r w:rsidRPr="007D13EB">
        <w:rPr>
          <w:rFonts w:ascii="Times New Roman" w:hAnsi="Times New Roman"/>
          <w:sz w:val="24"/>
          <w:szCs w:val="28"/>
        </w:rPr>
        <w:t> должностей фармацевтических и медицинских работников в организациях, которым предоставлено право отпуска наркотических лекарственных препаратов и психотропных лекарственных препаратов физическим лицам, утвержденный приказом Минздрава России от 7 сентября 2016 г. N 681н</w:t>
      </w:r>
      <w:bookmarkStart w:id="84" w:name="l109"/>
      <w:bookmarkStart w:id="85" w:name="l60"/>
      <w:bookmarkEnd w:id="84"/>
      <w:bookmarkEnd w:id="85"/>
      <w:r w:rsidR="00A03A28">
        <w:rPr>
          <w:rFonts w:ascii="Times New Roman" w:hAnsi="Times New Roman"/>
          <w:sz w:val="24"/>
          <w:szCs w:val="28"/>
        </w:rPr>
        <w:t>.</w:t>
      </w:r>
    </w:p>
    <w:p w14:paraId="6BDAEE0A" w14:textId="77777777" w:rsidR="00A03A28" w:rsidRDefault="007D13EB" w:rsidP="00A03A28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Лекарственные препараты </w:t>
      </w:r>
      <w:hyperlink r:id="rId42" w:anchor="l438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списка II</w:t>
        </w:r>
      </w:hyperlink>
      <w:r w:rsidRPr="007D13EB">
        <w:rPr>
          <w:rFonts w:ascii="Times New Roman" w:hAnsi="Times New Roman"/>
          <w:sz w:val="24"/>
          <w:szCs w:val="28"/>
        </w:rPr>
        <w:t>, за исключением лекарственных препаратов, назначение которых оформляется на рецептурных бланках формы </w:t>
      </w:r>
      <w:hyperlink r:id="rId43" w:anchor="l1080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N 148-1/у-88</w:t>
        </w:r>
      </w:hyperlink>
      <w:r w:rsidRPr="007D13EB">
        <w:rPr>
          <w:rFonts w:ascii="Times New Roman" w:hAnsi="Times New Roman"/>
          <w:sz w:val="24"/>
          <w:szCs w:val="28"/>
        </w:rPr>
        <w:t>, отпускаются при предъявлении документа, удостоверяющего личность, лицу, указанному в рецепте, его законному представителю или лицу, которое лицо, указанное в рецепте, или его законный представитель уполномочили на получение таких лекарственных препаратов.</w:t>
      </w:r>
      <w:bookmarkStart w:id="86" w:name="l110"/>
      <w:bookmarkStart w:id="87" w:name="l61"/>
      <w:bookmarkEnd w:id="86"/>
      <w:bookmarkEnd w:id="87"/>
    </w:p>
    <w:p w14:paraId="32151973" w14:textId="77777777" w:rsidR="00A03A28" w:rsidRDefault="007D13EB" w:rsidP="00A03A28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Лекарственные препараты </w:t>
      </w:r>
      <w:hyperlink r:id="rId44" w:anchor="l438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списка II</w:t>
        </w:r>
      </w:hyperlink>
      <w:r w:rsidRPr="007D13EB">
        <w:rPr>
          <w:rFonts w:ascii="Times New Roman" w:hAnsi="Times New Roman"/>
          <w:sz w:val="24"/>
          <w:szCs w:val="28"/>
        </w:rPr>
        <w:t>, за исключением лекарственных препаратов, назначение которых оформляется на рецептурных бланках формы </w:t>
      </w:r>
      <w:hyperlink r:id="rId45" w:anchor="l1080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N 148-1/у-88</w:t>
        </w:r>
      </w:hyperlink>
      <w:r w:rsidRPr="007D13EB">
        <w:rPr>
          <w:rFonts w:ascii="Times New Roman" w:hAnsi="Times New Roman"/>
          <w:sz w:val="24"/>
          <w:szCs w:val="28"/>
        </w:rPr>
        <w:t>, отпускаемые бесплатно или со скидкой, гражданам, имеющим право на обеспечение лекарственными препаратами за счет средств бюджетных ассигнований федерального бюджета и бюджетов субъектов Российской Федерации, отпускаются при предъявлении рецепта, выписанного на специальном рецептурном бланке формы </w:t>
      </w:r>
      <w:hyperlink r:id="rId46" w:anchor="l886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N 107/у-НП</w:t>
        </w:r>
      </w:hyperlink>
      <w:r w:rsidRPr="007D13EB">
        <w:rPr>
          <w:rFonts w:ascii="Times New Roman" w:hAnsi="Times New Roman"/>
          <w:sz w:val="24"/>
          <w:szCs w:val="28"/>
        </w:rPr>
        <w:t>, и рецепта, выписанного на рецептурном бланке формы </w:t>
      </w:r>
      <w:hyperlink r:id="rId47" w:anchor="l1091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N 148-1/у-04(л)</w:t>
        </w:r>
      </w:hyperlink>
      <w:r w:rsidRPr="007D13EB">
        <w:rPr>
          <w:rFonts w:ascii="Times New Roman" w:hAnsi="Times New Roman"/>
          <w:sz w:val="24"/>
          <w:szCs w:val="28"/>
        </w:rPr>
        <w:t> или рецептов, сформированных в форме электронных документов с использованием усиленной квалифицированной электронной подписи лечащего врача или фельдшера, акушерки, на которых возложены функции лечащего врача.</w:t>
      </w:r>
      <w:bookmarkStart w:id="88" w:name="l111"/>
      <w:bookmarkStart w:id="89" w:name="l62"/>
      <w:bookmarkEnd w:id="88"/>
      <w:bookmarkEnd w:id="89"/>
    </w:p>
    <w:p w14:paraId="3BEF26DA" w14:textId="77777777" w:rsidR="00A03A28" w:rsidRDefault="007D13EB" w:rsidP="00A03A28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Субъекты розничной торговли отпускают лекарственные препараты, упаковка и маркировка которых соответствует требованиям </w:t>
      </w:r>
      <w:hyperlink r:id="rId48" w:anchor="l171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статьи 27</w:t>
        </w:r>
      </w:hyperlink>
      <w:r w:rsidRPr="007D13EB">
        <w:rPr>
          <w:rFonts w:ascii="Times New Roman" w:hAnsi="Times New Roman"/>
          <w:sz w:val="24"/>
          <w:szCs w:val="28"/>
        </w:rPr>
        <w:t> Федерального закона от 8 января 1998 г. N 3-ФЗ "О наркотических средствах и психотропных веществах".</w:t>
      </w:r>
    </w:p>
    <w:p w14:paraId="07011FD9" w14:textId="13EE66EC" w:rsidR="007D13EB" w:rsidRPr="007D13EB" w:rsidRDefault="007D13EB" w:rsidP="00A03A28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После отпуска лекарственных препаратов </w:t>
      </w:r>
      <w:hyperlink r:id="rId49" w:anchor="l438" w:tgtFrame="_blank" w:history="1">
        <w:r w:rsidRPr="007D13EB">
          <w:rPr>
            <w:rStyle w:val="af2"/>
            <w:rFonts w:ascii="Times New Roman" w:hAnsi="Times New Roman"/>
            <w:sz w:val="24"/>
            <w:szCs w:val="28"/>
          </w:rPr>
          <w:t>списка II</w:t>
        </w:r>
      </w:hyperlink>
      <w:r w:rsidRPr="007D13EB">
        <w:rPr>
          <w:rFonts w:ascii="Times New Roman" w:hAnsi="Times New Roman"/>
          <w:sz w:val="24"/>
          <w:szCs w:val="28"/>
        </w:rPr>
        <w:t>, лицу, получившему лекарственный препарат, выдается сигнатура с желтой полосой в верхней части и надписью черным шрифтом на ней "Сигнатура", в которой указываются:</w:t>
      </w:r>
      <w:bookmarkStart w:id="90" w:name="l112"/>
      <w:bookmarkStart w:id="91" w:name="l63"/>
      <w:bookmarkEnd w:id="90"/>
      <w:bookmarkEnd w:id="91"/>
    </w:p>
    <w:p w14:paraId="512F8725" w14:textId="60B25F19" w:rsidR="007D13EB" w:rsidRPr="007D13EB" w:rsidRDefault="007D13EB" w:rsidP="007D13EB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а)</w:t>
      </w:r>
      <w:r w:rsidR="00A03A28">
        <w:rPr>
          <w:rFonts w:ascii="Times New Roman" w:hAnsi="Times New Roman"/>
          <w:sz w:val="24"/>
          <w:szCs w:val="28"/>
        </w:rPr>
        <w:t xml:space="preserve"> </w:t>
      </w:r>
      <w:r w:rsidRPr="007D13EB">
        <w:rPr>
          <w:rFonts w:ascii="Times New Roman" w:hAnsi="Times New Roman"/>
          <w:sz w:val="24"/>
          <w:szCs w:val="28"/>
        </w:rPr>
        <w:t>наименование и адрес субъекта розничной торговли;</w:t>
      </w:r>
    </w:p>
    <w:p w14:paraId="276082F0" w14:textId="35F71D1F" w:rsidR="007D13EB" w:rsidRPr="007D13EB" w:rsidRDefault="007D13EB" w:rsidP="007D13EB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б)</w:t>
      </w:r>
      <w:r w:rsidR="00A03A28">
        <w:rPr>
          <w:rFonts w:ascii="Times New Roman" w:hAnsi="Times New Roman"/>
          <w:sz w:val="24"/>
          <w:szCs w:val="28"/>
        </w:rPr>
        <w:t xml:space="preserve"> </w:t>
      </w:r>
      <w:r w:rsidRPr="007D13EB">
        <w:rPr>
          <w:rFonts w:ascii="Times New Roman" w:hAnsi="Times New Roman"/>
          <w:sz w:val="24"/>
          <w:szCs w:val="28"/>
        </w:rPr>
        <w:t>номер и дата выписанного рецепта;</w:t>
      </w:r>
    </w:p>
    <w:p w14:paraId="3C8C0BA0" w14:textId="6424FC56" w:rsidR="007D13EB" w:rsidRPr="007D13EB" w:rsidRDefault="007D13EB" w:rsidP="007D13EB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в)</w:t>
      </w:r>
      <w:r w:rsidR="00A03A28">
        <w:rPr>
          <w:rFonts w:ascii="Times New Roman" w:hAnsi="Times New Roman"/>
          <w:sz w:val="24"/>
          <w:szCs w:val="28"/>
        </w:rPr>
        <w:t xml:space="preserve"> </w:t>
      </w:r>
      <w:r w:rsidRPr="007D13EB">
        <w:rPr>
          <w:rFonts w:ascii="Times New Roman" w:hAnsi="Times New Roman"/>
          <w:sz w:val="24"/>
          <w:szCs w:val="28"/>
        </w:rPr>
        <w:t>фамилия, имя, отчество (при наличии) лица, для которого предназначен лекарственный препарат, его возраст;</w:t>
      </w:r>
    </w:p>
    <w:p w14:paraId="63A6DC2E" w14:textId="79F1536B" w:rsidR="007D13EB" w:rsidRPr="007D13EB" w:rsidRDefault="007D13EB" w:rsidP="007D13EB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г)</w:t>
      </w:r>
      <w:r w:rsidR="00A03A28">
        <w:rPr>
          <w:rFonts w:ascii="Times New Roman" w:hAnsi="Times New Roman"/>
          <w:sz w:val="24"/>
          <w:szCs w:val="28"/>
        </w:rPr>
        <w:t xml:space="preserve"> </w:t>
      </w:r>
      <w:r w:rsidRPr="007D13EB">
        <w:rPr>
          <w:rFonts w:ascii="Times New Roman" w:hAnsi="Times New Roman"/>
          <w:sz w:val="24"/>
          <w:szCs w:val="28"/>
        </w:rPr>
        <w:t>номер медицинской карты пациента, получающего медицинскую помощь в амбулаторных условиях, для которого предназначен лекарственный препарат;</w:t>
      </w:r>
    </w:p>
    <w:p w14:paraId="1359AF80" w14:textId="3A1A2A74" w:rsidR="007D13EB" w:rsidRPr="007D13EB" w:rsidRDefault="007D13EB" w:rsidP="007D13EB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д)</w:t>
      </w:r>
      <w:r w:rsidR="00A03A28">
        <w:rPr>
          <w:rFonts w:ascii="Times New Roman" w:hAnsi="Times New Roman"/>
          <w:sz w:val="24"/>
          <w:szCs w:val="28"/>
        </w:rPr>
        <w:t xml:space="preserve"> </w:t>
      </w:r>
      <w:r w:rsidRPr="007D13EB">
        <w:rPr>
          <w:rFonts w:ascii="Times New Roman" w:hAnsi="Times New Roman"/>
          <w:sz w:val="24"/>
          <w:szCs w:val="28"/>
        </w:rPr>
        <w:t>фамилия, имя, отчество (при наличии) медицинского работника, выписавшего рецепт, его контактный телефон либо телефон медицинской организации;</w:t>
      </w:r>
      <w:bookmarkStart w:id="92" w:name="l113"/>
      <w:bookmarkEnd w:id="92"/>
    </w:p>
    <w:p w14:paraId="72AE6C5B" w14:textId="18DB8447" w:rsidR="007D13EB" w:rsidRPr="007D13EB" w:rsidRDefault="007D13EB" w:rsidP="007D13EB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е)</w:t>
      </w:r>
      <w:r w:rsidR="00A03A28">
        <w:rPr>
          <w:rFonts w:ascii="Times New Roman" w:hAnsi="Times New Roman"/>
          <w:sz w:val="24"/>
          <w:szCs w:val="28"/>
        </w:rPr>
        <w:t xml:space="preserve"> </w:t>
      </w:r>
      <w:r w:rsidRPr="007D13EB">
        <w:rPr>
          <w:rFonts w:ascii="Times New Roman" w:hAnsi="Times New Roman"/>
          <w:sz w:val="24"/>
          <w:szCs w:val="28"/>
        </w:rPr>
        <w:t>содержание рецепта на латинском языке или русском языке в родительном падеже, за исключением рецептов в форме электронного документа, выписываемого на русском языке;</w:t>
      </w:r>
      <w:bookmarkStart w:id="93" w:name="l64"/>
      <w:bookmarkEnd w:id="93"/>
    </w:p>
    <w:p w14:paraId="287FDB5E" w14:textId="386E4CFE" w:rsidR="007D13EB" w:rsidRPr="007D13EB" w:rsidRDefault="007D13EB" w:rsidP="007D13EB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ж)</w:t>
      </w:r>
      <w:r w:rsidR="00A03A28">
        <w:rPr>
          <w:rFonts w:ascii="Times New Roman" w:hAnsi="Times New Roman"/>
          <w:sz w:val="24"/>
          <w:szCs w:val="28"/>
        </w:rPr>
        <w:t xml:space="preserve"> </w:t>
      </w:r>
      <w:r w:rsidRPr="007D13EB">
        <w:rPr>
          <w:rFonts w:ascii="Times New Roman" w:hAnsi="Times New Roman"/>
          <w:sz w:val="24"/>
          <w:szCs w:val="28"/>
        </w:rPr>
        <w:t>фамилия, имя, отчество (при наличии) и подпись фармацевтического или медицинского работника, отпустившего лекарственный препарат;</w:t>
      </w:r>
    </w:p>
    <w:p w14:paraId="4C0F65D0" w14:textId="7A8C84C3" w:rsidR="007D13EB" w:rsidRPr="007D13EB" w:rsidRDefault="007D13EB" w:rsidP="007D13EB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з)</w:t>
      </w:r>
      <w:r w:rsidR="00A03A28">
        <w:rPr>
          <w:rFonts w:ascii="Times New Roman" w:hAnsi="Times New Roman"/>
          <w:sz w:val="24"/>
          <w:szCs w:val="28"/>
        </w:rPr>
        <w:t xml:space="preserve"> </w:t>
      </w:r>
      <w:r w:rsidRPr="007D13EB">
        <w:rPr>
          <w:rFonts w:ascii="Times New Roman" w:hAnsi="Times New Roman"/>
          <w:sz w:val="24"/>
          <w:szCs w:val="28"/>
        </w:rPr>
        <w:t>дата отпуска лекарственного препарата.</w:t>
      </w:r>
    </w:p>
    <w:p w14:paraId="2CDCD09D" w14:textId="77777777" w:rsidR="00A03A28" w:rsidRDefault="00A03A28" w:rsidP="007D13EB">
      <w:pPr>
        <w:spacing w:after="0"/>
        <w:ind w:right="320"/>
        <w:jc w:val="both"/>
        <w:rPr>
          <w:rFonts w:ascii="Times New Roman" w:hAnsi="Times New Roman"/>
          <w:i/>
          <w:iCs/>
          <w:sz w:val="24"/>
          <w:szCs w:val="28"/>
        </w:rPr>
      </w:pPr>
    </w:p>
    <w:p w14:paraId="4953241F" w14:textId="05314267" w:rsidR="00A03A28" w:rsidRPr="00A03A28" w:rsidRDefault="00A03A28" w:rsidP="00A03A28">
      <w:pPr>
        <w:pStyle w:val="a5"/>
        <w:numPr>
          <w:ilvl w:val="0"/>
          <w:numId w:val="25"/>
        </w:numPr>
        <w:spacing w:after="0"/>
        <w:ind w:left="0" w:right="320" w:firstLine="0"/>
        <w:jc w:val="center"/>
        <w:rPr>
          <w:b/>
          <w:bCs/>
          <w:szCs w:val="28"/>
        </w:rPr>
      </w:pPr>
      <w:r w:rsidRPr="00A03A28">
        <w:rPr>
          <w:b/>
          <w:bCs/>
          <w:szCs w:val="28"/>
        </w:rPr>
        <w:t>Порядок отпуска ИЛП</w:t>
      </w:r>
    </w:p>
    <w:p w14:paraId="43FB67F7" w14:textId="77777777" w:rsidR="00A03A28" w:rsidRDefault="007D13EB" w:rsidP="00A03A28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Отпуск гражданам иммунобиологических лекарственных препаратов для иммунопрофилактики осуществляется аптечными организациями и индивидуальными предпринимателями, имеющими лицензию на фармацевтическую деятельность, медицинскими организациями, имеющими лицензию на фармацевтическую деятельность, и их обособленными подразделениями, расположенными в сельских населенных пунктах, в которых отсутствуют аптечные организации, без рецепта и (или) по рецепту на лекарственный препарат, оформленному медицинскими работниками.</w:t>
      </w:r>
      <w:bookmarkStart w:id="94" w:name="l67"/>
      <w:bookmarkEnd w:id="94"/>
    </w:p>
    <w:p w14:paraId="0B9D6396" w14:textId="77777777" w:rsidR="00A03A28" w:rsidRDefault="007D13EB" w:rsidP="00A03A28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Субъекты розничной торговли не вправе отпускать гражданам лекарственные препараты,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(или) в условиях дневного стационара.</w:t>
      </w:r>
    </w:p>
    <w:p w14:paraId="2FB480AA" w14:textId="09834291" w:rsidR="007D13EB" w:rsidRPr="007D13EB" w:rsidRDefault="007D13EB" w:rsidP="00A03A28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При отпуске лекарственного препарата по рецепту, оформленному на рецептурном бланке на бумажном носителе, фармацевтический работник проставляет на рецепте отметку об отпуске лекарственного препарата "Лекарственный препарат отпущен" и с указанием:</w:t>
      </w:r>
      <w:bookmarkStart w:id="95" w:name="l115"/>
      <w:bookmarkStart w:id="96" w:name="l68"/>
      <w:bookmarkEnd w:id="95"/>
      <w:bookmarkEnd w:id="96"/>
    </w:p>
    <w:p w14:paraId="3AB8CB0E" w14:textId="300219BB" w:rsidR="007D13EB" w:rsidRPr="007D13EB" w:rsidRDefault="007D13EB" w:rsidP="007D13EB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а)</w:t>
      </w:r>
      <w:r w:rsidR="00A03A28">
        <w:rPr>
          <w:rFonts w:ascii="Times New Roman" w:hAnsi="Times New Roman"/>
          <w:sz w:val="24"/>
          <w:szCs w:val="28"/>
        </w:rPr>
        <w:t xml:space="preserve"> </w:t>
      </w:r>
      <w:r w:rsidRPr="007D13EB">
        <w:rPr>
          <w:rFonts w:ascii="Times New Roman" w:hAnsi="Times New Roman"/>
          <w:sz w:val="24"/>
          <w:szCs w:val="28"/>
        </w:rPr>
        <w:t>наименования субъекта розничной торговли (фамилии, имени, отчества (при наличии) индивидуального предпринимателя);</w:t>
      </w:r>
    </w:p>
    <w:p w14:paraId="5E52B4FF" w14:textId="5BA1E32A" w:rsidR="007D13EB" w:rsidRPr="007D13EB" w:rsidRDefault="007D13EB" w:rsidP="007D13EB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б)</w:t>
      </w:r>
      <w:r w:rsidR="00A03A28">
        <w:rPr>
          <w:rFonts w:ascii="Times New Roman" w:hAnsi="Times New Roman"/>
          <w:sz w:val="24"/>
          <w:szCs w:val="28"/>
        </w:rPr>
        <w:t xml:space="preserve"> </w:t>
      </w:r>
      <w:r w:rsidRPr="007D13EB">
        <w:rPr>
          <w:rFonts w:ascii="Times New Roman" w:hAnsi="Times New Roman"/>
          <w:sz w:val="24"/>
          <w:szCs w:val="28"/>
        </w:rPr>
        <w:t>торгового наименования (за исключением лекарственных препаратов, изготовленных в аптечной организации), дозировки и количества отпущенного лекарственного препарата;</w:t>
      </w:r>
    </w:p>
    <w:p w14:paraId="25F67D78" w14:textId="6C949FFE" w:rsidR="007D13EB" w:rsidRPr="007D13EB" w:rsidRDefault="007D13EB" w:rsidP="007D13EB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в)</w:t>
      </w:r>
      <w:r w:rsidR="00A03A28">
        <w:rPr>
          <w:rFonts w:ascii="Times New Roman" w:hAnsi="Times New Roman"/>
          <w:sz w:val="24"/>
          <w:szCs w:val="28"/>
        </w:rPr>
        <w:t xml:space="preserve"> </w:t>
      </w:r>
      <w:r w:rsidRPr="007D13EB">
        <w:rPr>
          <w:rFonts w:ascii="Times New Roman" w:hAnsi="Times New Roman"/>
          <w:sz w:val="24"/>
          <w:szCs w:val="28"/>
        </w:rPr>
        <w:t>даты и точного времени (в часах и минутах) отпуска лекарственного препарата;</w:t>
      </w:r>
    </w:p>
    <w:p w14:paraId="17A04D76" w14:textId="77777777" w:rsidR="00A03A28" w:rsidRDefault="007D13EB" w:rsidP="007D13EB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г)</w:t>
      </w:r>
      <w:r w:rsidR="00A03A28">
        <w:rPr>
          <w:rFonts w:ascii="Times New Roman" w:hAnsi="Times New Roman"/>
          <w:sz w:val="24"/>
          <w:szCs w:val="28"/>
        </w:rPr>
        <w:t xml:space="preserve"> </w:t>
      </w:r>
      <w:r w:rsidRPr="007D13EB">
        <w:rPr>
          <w:rFonts w:ascii="Times New Roman" w:hAnsi="Times New Roman"/>
          <w:sz w:val="24"/>
          <w:szCs w:val="28"/>
        </w:rPr>
        <w:t>фамилии, имени, отчества (при наличии) фармацевтического работника, отпустившего лекарственный препарат, и его подписи.</w:t>
      </w:r>
      <w:bookmarkStart w:id="97" w:name="l69"/>
      <w:bookmarkEnd w:id="97"/>
    </w:p>
    <w:p w14:paraId="7CFD8CA8" w14:textId="77777777" w:rsidR="00A03A28" w:rsidRDefault="007D13EB" w:rsidP="00A03A28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 xml:space="preserve">Отпуск лекарственного препарата осуществляется лицу, приобретающему (получающему) лекарственный препарат, при наличии у него необходимых средств для транспортировки (термоконтейнер, </w:t>
      </w:r>
      <w:proofErr w:type="spellStart"/>
      <w:r w:rsidRPr="007D13EB">
        <w:rPr>
          <w:rFonts w:ascii="Times New Roman" w:hAnsi="Times New Roman"/>
          <w:sz w:val="24"/>
          <w:szCs w:val="28"/>
        </w:rPr>
        <w:t>хладоэлементы</w:t>
      </w:r>
      <w:proofErr w:type="spellEnd"/>
      <w:r w:rsidRPr="007D13EB">
        <w:rPr>
          <w:rFonts w:ascii="Times New Roman" w:hAnsi="Times New Roman"/>
          <w:sz w:val="24"/>
          <w:szCs w:val="28"/>
        </w:rPr>
        <w:t xml:space="preserve">), а в случае их отсутствия у указанного лица, при приобретении в аптечной организации необходимых средств для транспортировки (термоконтейнер, </w:t>
      </w:r>
      <w:proofErr w:type="spellStart"/>
      <w:r w:rsidRPr="007D13EB">
        <w:rPr>
          <w:rFonts w:ascii="Times New Roman" w:hAnsi="Times New Roman"/>
          <w:sz w:val="24"/>
          <w:szCs w:val="28"/>
        </w:rPr>
        <w:t>хладоэлементы</w:t>
      </w:r>
      <w:proofErr w:type="spellEnd"/>
      <w:r w:rsidRPr="007D13EB">
        <w:rPr>
          <w:rFonts w:ascii="Times New Roman" w:hAnsi="Times New Roman"/>
          <w:sz w:val="24"/>
          <w:szCs w:val="28"/>
        </w:rPr>
        <w:t>).</w:t>
      </w:r>
    </w:p>
    <w:p w14:paraId="63506A63" w14:textId="516A7B00" w:rsidR="007D13EB" w:rsidRPr="007D13EB" w:rsidRDefault="007D13EB" w:rsidP="00A03A28">
      <w:pPr>
        <w:spacing w:after="0"/>
        <w:ind w:right="320" w:firstLine="709"/>
        <w:jc w:val="both"/>
        <w:rPr>
          <w:rFonts w:ascii="Times New Roman" w:hAnsi="Times New Roman"/>
          <w:sz w:val="24"/>
          <w:szCs w:val="28"/>
        </w:rPr>
      </w:pPr>
      <w:r w:rsidRPr="007D13EB">
        <w:rPr>
          <w:rFonts w:ascii="Times New Roman" w:hAnsi="Times New Roman"/>
          <w:sz w:val="24"/>
          <w:szCs w:val="28"/>
        </w:rPr>
        <w:t>Лицу, приобретшему лекарственный препарат, разъясняются условия транспортировки лекарственного препарата в сроки, не превышающие сроки поддержания рабочей температуры средств для транспортировки, а также условия хранения лекарственного препарата, указанные в инструкции по его применению.</w:t>
      </w:r>
    </w:p>
    <w:p w14:paraId="5B1B968E" w14:textId="77777777" w:rsidR="00752DEC" w:rsidRDefault="00752DEC" w:rsidP="006A26B3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</w:p>
    <w:sectPr w:rsidR="00752DEC" w:rsidSect="00560539">
      <w:footerReference w:type="default" r:id="rId50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D0BCB" w14:textId="77777777" w:rsidR="00F62D22" w:rsidRDefault="00F62D22" w:rsidP="00560539">
      <w:pPr>
        <w:spacing w:after="0" w:line="240" w:lineRule="auto"/>
      </w:pPr>
      <w:r>
        <w:separator/>
      </w:r>
    </w:p>
  </w:endnote>
  <w:endnote w:type="continuationSeparator" w:id="0">
    <w:p w14:paraId="4EBE7457" w14:textId="77777777" w:rsidR="00F62D22" w:rsidRDefault="00F62D22" w:rsidP="00560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4855709"/>
      <w:docPartObj>
        <w:docPartGallery w:val="Page Numbers (Bottom of Page)"/>
        <w:docPartUnique/>
      </w:docPartObj>
    </w:sdtPr>
    <w:sdtEndPr/>
    <w:sdtContent>
      <w:p w14:paraId="480AFF13" w14:textId="77777777" w:rsidR="00F62D22" w:rsidRDefault="00F62D2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05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68E85D62" w14:textId="77777777" w:rsidR="00F62D22" w:rsidRDefault="00F62D2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36DB5" w14:textId="77777777" w:rsidR="00F62D22" w:rsidRDefault="00F62D22" w:rsidP="00560539">
      <w:pPr>
        <w:spacing w:after="0" w:line="240" w:lineRule="auto"/>
      </w:pPr>
      <w:r>
        <w:separator/>
      </w:r>
    </w:p>
  </w:footnote>
  <w:footnote w:type="continuationSeparator" w:id="0">
    <w:p w14:paraId="41CF1F54" w14:textId="77777777" w:rsidR="00F62D22" w:rsidRDefault="00F62D22" w:rsidP="00560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E3F"/>
    <w:multiLevelType w:val="hybridMultilevel"/>
    <w:tmpl w:val="DFF2D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2276D"/>
    <w:multiLevelType w:val="hybridMultilevel"/>
    <w:tmpl w:val="7CA68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C72CC"/>
    <w:multiLevelType w:val="hybridMultilevel"/>
    <w:tmpl w:val="9FBA1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44D4"/>
    <w:multiLevelType w:val="hybridMultilevel"/>
    <w:tmpl w:val="98323E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57165D"/>
    <w:multiLevelType w:val="hybridMultilevel"/>
    <w:tmpl w:val="CF82327C"/>
    <w:lvl w:ilvl="0" w:tplc="111A524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427E7"/>
    <w:multiLevelType w:val="hybridMultilevel"/>
    <w:tmpl w:val="299EE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92D5E"/>
    <w:multiLevelType w:val="hybridMultilevel"/>
    <w:tmpl w:val="060EA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2092D"/>
    <w:multiLevelType w:val="hybridMultilevel"/>
    <w:tmpl w:val="4B64B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D0BC6"/>
    <w:multiLevelType w:val="hybridMultilevel"/>
    <w:tmpl w:val="A87E7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A7604"/>
    <w:multiLevelType w:val="hybridMultilevel"/>
    <w:tmpl w:val="A3D00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72821"/>
    <w:multiLevelType w:val="hybridMultilevel"/>
    <w:tmpl w:val="03868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F77F4"/>
    <w:multiLevelType w:val="hybridMultilevel"/>
    <w:tmpl w:val="525CF7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4678A"/>
    <w:multiLevelType w:val="hybridMultilevel"/>
    <w:tmpl w:val="176E1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754AC"/>
    <w:multiLevelType w:val="hybridMultilevel"/>
    <w:tmpl w:val="5776A4FA"/>
    <w:lvl w:ilvl="0" w:tplc="37809A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A33E9"/>
    <w:multiLevelType w:val="hybridMultilevel"/>
    <w:tmpl w:val="6C046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80F12"/>
    <w:multiLevelType w:val="hybridMultilevel"/>
    <w:tmpl w:val="BB008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E5BFB"/>
    <w:multiLevelType w:val="hybridMultilevel"/>
    <w:tmpl w:val="E410B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61390"/>
    <w:multiLevelType w:val="hybridMultilevel"/>
    <w:tmpl w:val="6762B1C2"/>
    <w:lvl w:ilvl="0" w:tplc="54861D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3A6017"/>
    <w:multiLevelType w:val="hybridMultilevel"/>
    <w:tmpl w:val="1C72B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90782"/>
    <w:multiLevelType w:val="hybridMultilevel"/>
    <w:tmpl w:val="59F0C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5049F"/>
    <w:multiLevelType w:val="hybridMultilevel"/>
    <w:tmpl w:val="E2321D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9DF63A0"/>
    <w:multiLevelType w:val="hybridMultilevel"/>
    <w:tmpl w:val="56B86A7E"/>
    <w:lvl w:ilvl="0" w:tplc="DD361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5A69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0CA2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8CAD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C470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34F7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5C60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6C92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62CF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AE5CA2"/>
    <w:multiLevelType w:val="hybridMultilevel"/>
    <w:tmpl w:val="01FA24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DA336F7"/>
    <w:multiLevelType w:val="hybridMultilevel"/>
    <w:tmpl w:val="C07628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34218291">
    <w:abstractNumId w:val="15"/>
  </w:num>
  <w:num w:numId="2" w16cid:durableId="751395569">
    <w:abstractNumId w:val="12"/>
  </w:num>
  <w:num w:numId="3" w16cid:durableId="1858735555">
    <w:abstractNumId w:val="9"/>
  </w:num>
  <w:num w:numId="4" w16cid:durableId="672756499">
    <w:abstractNumId w:val="7"/>
  </w:num>
  <w:num w:numId="5" w16cid:durableId="692803146">
    <w:abstractNumId w:val="2"/>
  </w:num>
  <w:num w:numId="6" w16cid:durableId="417823947">
    <w:abstractNumId w:val="1"/>
  </w:num>
  <w:num w:numId="7" w16cid:durableId="1400636000">
    <w:abstractNumId w:val="8"/>
  </w:num>
  <w:num w:numId="8" w16cid:durableId="713038447">
    <w:abstractNumId w:val="4"/>
  </w:num>
  <w:num w:numId="9" w16cid:durableId="1274286041">
    <w:abstractNumId w:val="18"/>
  </w:num>
  <w:num w:numId="10" w16cid:durableId="1719815053">
    <w:abstractNumId w:val="0"/>
  </w:num>
  <w:num w:numId="11" w16cid:durableId="1559584432">
    <w:abstractNumId w:val="10"/>
  </w:num>
  <w:num w:numId="12" w16cid:durableId="476727997">
    <w:abstractNumId w:val="5"/>
  </w:num>
  <w:num w:numId="13" w16cid:durableId="898174087">
    <w:abstractNumId w:val="6"/>
  </w:num>
  <w:num w:numId="14" w16cid:durableId="1572160313">
    <w:abstractNumId w:val="20"/>
  </w:num>
  <w:num w:numId="15" w16cid:durableId="1707952355">
    <w:abstractNumId w:val="14"/>
  </w:num>
  <w:num w:numId="16" w16cid:durableId="156308353">
    <w:abstractNumId w:val="22"/>
  </w:num>
  <w:num w:numId="17" w16cid:durableId="420683060">
    <w:abstractNumId w:val="21"/>
  </w:num>
  <w:num w:numId="18" w16cid:durableId="1867671338">
    <w:abstractNumId w:val="3"/>
  </w:num>
  <w:num w:numId="19" w16cid:durableId="446587199">
    <w:abstractNumId w:val="23"/>
  </w:num>
  <w:num w:numId="20" w16cid:durableId="580212173">
    <w:abstractNumId w:val="11"/>
  </w:num>
  <w:num w:numId="21" w16cid:durableId="638608251">
    <w:abstractNumId w:val="24"/>
  </w:num>
  <w:num w:numId="22" w16cid:durableId="859390246">
    <w:abstractNumId w:val="17"/>
  </w:num>
  <w:num w:numId="23" w16cid:durableId="2011594627">
    <w:abstractNumId w:val="19"/>
  </w:num>
  <w:num w:numId="24" w16cid:durableId="1343506641">
    <w:abstractNumId w:val="16"/>
  </w:num>
  <w:num w:numId="25" w16cid:durableId="175420599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6D7"/>
    <w:rsid w:val="00002CB5"/>
    <w:rsid w:val="000079E7"/>
    <w:rsid w:val="00013C02"/>
    <w:rsid w:val="00014C62"/>
    <w:rsid w:val="00015214"/>
    <w:rsid w:val="00034A92"/>
    <w:rsid w:val="00040770"/>
    <w:rsid w:val="00040C78"/>
    <w:rsid w:val="00043AD5"/>
    <w:rsid w:val="00046CD4"/>
    <w:rsid w:val="00056841"/>
    <w:rsid w:val="00060870"/>
    <w:rsid w:val="00062CB3"/>
    <w:rsid w:val="00064529"/>
    <w:rsid w:val="00071509"/>
    <w:rsid w:val="0007482A"/>
    <w:rsid w:val="00085409"/>
    <w:rsid w:val="000959CC"/>
    <w:rsid w:val="000A2BB7"/>
    <w:rsid w:val="000A5760"/>
    <w:rsid w:val="000A6AFB"/>
    <w:rsid w:val="000B436A"/>
    <w:rsid w:val="000B59E5"/>
    <w:rsid w:val="000B7198"/>
    <w:rsid w:val="000C5076"/>
    <w:rsid w:val="000C5644"/>
    <w:rsid w:val="000D112D"/>
    <w:rsid w:val="000D3935"/>
    <w:rsid w:val="000D758E"/>
    <w:rsid w:val="000D783F"/>
    <w:rsid w:val="000E0478"/>
    <w:rsid w:val="000E314F"/>
    <w:rsid w:val="000E6F3F"/>
    <w:rsid w:val="000E6F6D"/>
    <w:rsid w:val="000F0737"/>
    <w:rsid w:val="000F0ADE"/>
    <w:rsid w:val="000F3103"/>
    <w:rsid w:val="001073DA"/>
    <w:rsid w:val="0011016A"/>
    <w:rsid w:val="0011403E"/>
    <w:rsid w:val="0012295A"/>
    <w:rsid w:val="00126F63"/>
    <w:rsid w:val="00134445"/>
    <w:rsid w:val="001379AF"/>
    <w:rsid w:val="0014794B"/>
    <w:rsid w:val="00152173"/>
    <w:rsid w:val="00152C28"/>
    <w:rsid w:val="001704EC"/>
    <w:rsid w:val="00171014"/>
    <w:rsid w:val="00182C6C"/>
    <w:rsid w:val="00183E65"/>
    <w:rsid w:val="00185C6D"/>
    <w:rsid w:val="001909A3"/>
    <w:rsid w:val="00190ED7"/>
    <w:rsid w:val="00196011"/>
    <w:rsid w:val="00197342"/>
    <w:rsid w:val="001A5098"/>
    <w:rsid w:val="001B1765"/>
    <w:rsid w:val="001B22B3"/>
    <w:rsid w:val="001B50ED"/>
    <w:rsid w:val="001C3629"/>
    <w:rsid w:val="001C507F"/>
    <w:rsid w:val="001D2524"/>
    <w:rsid w:val="001D269A"/>
    <w:rsid w:val="001E154A"/>
    <w:rsid w:val="001E6876"/>
    <w:rsid w:val="001F2F1F"/>
    <w:rsid w:val="001F3B15"/>
    <w:rsid w:val="001F709E"/>
    <w:rsid w:val="0020104F"/>
    <w:rsid w:val="00204729"/>
    <w:rsid w:val="00206AF9"/>
    <w:rsid w:val="00213D47"/>
    <w:rsid w:val="00225693"/>
    <w:rsid w:val="0023277B"/>
    <w:rsid w:val="00233EB8"/>
    <w:rsid w:val="00236594"/>
    <w:rsid w:val="00240AD1"/>
    <w:rsid w:val="00242AB6"/>
    <w:rsid w:val="0024436B"/>
    <w:rsid w:val="00245B57"/>
    <w:rsid w:val="002469D0"/>
    <w:rsid w:val="00246BB8"/>
    <w:rsid w:val="00250471"/>
    <w:rsid w:val="00254A5A"/>
    <w:rsid w:val="002622BC"/>
    <w:rsid w:val="002702DD"/>
    <w:rsid w:val="002760C6"/>
    <w:rsid w:val="0028158F"/>
    <w:rsid w:val="00283EA6"/>
    <w:rsid w:val="002916EE"/>
    <w:rsid w:val="002939C1"/>
    <w:rsid w:val="002A0A99"/>
    <w:rsid w:val="002A0B10"/>
    <w:rsid w:val="002A22DF"/>
    <w:rsid w:val="002B779B"/>
    <w:rsid w:val="002C10D9"/>
    <w:rsid w:val="002C3740"/>
    <w:rsid w:val="002C4D2D"/>
    <w:rsid w:val="002C602B"/>
    <w:rsid w:val="002D6091"/>
    <w:rsid w:val="002D6233"/>
    <w:rsid w:val="002D641B"/>
    <w:rsid w:val="002E204E"/>
    <w:rsid w:val="002E35DE"/>
    <w:rsid w:val="002E416A"/>
    <w:rsid w:val="002F2C2B"/>
    <w:rsid w:val="002F713F"/>
    <w:rsid w:val="002F7B79"/>
    <w:rsid w:val="003000F9"/>
    <w:rsid w:val="00305C91"/>
    <w:rsid w:val="003122BB"/>
    <w:rsid w:val="0031493D"/>
    <w:rsid w:val="003150DC"/>
    <w:rsid w:val="0031585D"/>
    <w:rsid w:val="00317FCC"/>
    <w:rsid w:val="00323AEF"/>
    <w:rsid w:val="00323F32"/>
    <w:rsid w:val="003241D4"/>
    <w:rsid w:val="00324E80"/>
    <w:rsid w:val="00325EAE"/>
    <w:rsid w:val="003266BB"/>
    <w:rsid w:val="00331AAF"/>
    <w:rsid w:val="00332755"/>
    <w:rsid w:val="00333229"/>
    <w:rsid w:val="00343D99"/>
    <w:rsid w:val="00345E31"/>
    <w:rsid w:val="003532D0"/>
    <w:rsid w:val="00354A13"/>
    <w:rsid w:val="0035735F"/>
    <w:rsid w:val="00357944"/>
    <w:rsid w:val="0036009C"/>
    <w:rsid w:val="00361B89"/>
    <w:rsid w:val="00370EB6"/>
    <w:rsid w:val="003715B9"/>
    <w:rsid w:val="00375993"/>
    <w:rsid w:val="003763F6"/>
    <w:rsid w:val="003800E7"/>
    <w:rsid w:val="00385C19"/>
    <w:rsid w:val="00390D3B"/>
    <w:rsid w:val="00392C98"/>
    <w:rsid w:val="00393CF4"/>
    <w:rsid w:val="00396B56"/>
    <w:rsid w:val="003B1CEC"/>
    <w:rsid w:val="003B31AD"/>
    <w:rsid w:val="003B6974"/>
    <w:rsid w:val="003C5EC7"/>
    <w:rsid w:val="003E2CEC"/>
    <w:rsid w:val="003E40A3"/>
    <w:rsid w:val="003E4333"/>
    <w:rsid w:val="003E6D63"/>
    <w:rsid w:val="003F1936"/>
    <w:rsid w:val="003F3EF1"/>
    <w:rsid w:val="0040073C"/>
    <w:rsid w:val="004017E8"/>
    <w:rsid w:val="00407954"/>
    <w:rsid w:val="004211A9"/>
    <w:rsid w:val="00422C94"/>
    <w:rsid w:val="004307D1"/>
    <w:rsid w:val="0043439A"/>
    <w:rsid w:val="00436725"/>
    <w:rsid w:val="0044398A"/>
    <w:rsid w:val="0044554C"/>
    <w:rsid w:val="004525AC"/>
    <w:rsid w:val="004529E8"/>
    <w:rsid w:val="00461854"/>
    <w:rsid w:val="0046642F"/>
    <w:rsid w:val="00470887"/>
    <w:rsid w:val="004740C3"/>
    <w:rsid w:val="0048234F"/>
    <w:rsid w:val="00486038"/>
    <w:rsid w:val="00487B4B"/>
    <w:rsid w:val="00490116"/>
    <w:rsid w:val="00491B93"/>
    <w:rsid w:val="004B4D69"/>
    <w:rsid w:val="004C0CC0"/>
    <w:rsid w:val="004C57F4"/>
    <w:rsid w:val="004E118C"/>
    <w:rsid w:val="004E6049"/>
    <w:rsid w:val="004F34CD"/>
    <w:rsid w:val="00504CC0"/>
    <w:rsid w:val="00510E7A"/>
    <w:rsid w:val="00514740"/>
    <w:rsid w:val="00514FBE"/>
    <w:rsid w:val="00515D11"/>
    <w:rsid w:val="00515DD8"/>
    <w:rsid w:val="0051624C"/>
    <w:rsid w:val="0052084A"/>
    <w:rsid w:val="0052695F"/>
    <w:rsid w:val="005308AE"/>
    <w:rsid w:val="00534222"/>
    <w:rsid w:val="005370D3"/>
    <w:rsid w:val="0054025A"/>
    <w:rsid w:val="00544E72"/>
    <w:rsid w:val="005479CD"/>
    <w:rsid w:val="00560539"/>
    <w:rsid w:val="005667B1"/>
    <w:rsid w:val="00576C3C"/>
    <w:rsid w:val="0057767A"/>
    <w:rsid w:val="005816D9"/>
    <w:rsid w:val="005828B4"/>
    <w:rsid w:val="00586D3E"/>
    <w:rsid w:val="005979DD"/>
    <w:rsid w:val="005A73FF"/>
    <w:rsid w:val="005B5A8D"/>
    <w:rsid w:val="005C6774"/>
    <w:rsid w:val="005C7017"/>
    <w:rsid w:val="005F36D7"/>
    <w:rsid w:val="005F5947"/>
    <w:rsid w:val="005F5A46"/>
    <w:rsid w:val="00600ABD"/>
    <w:rsid w:val="00600E8F"/>
    <w:rsid w:val="006013CD"/>
    <w:rsid w:val="00617E60"/>
    <w:rsid w:val="00622161"/>
    <w:rsid w:val="00622FC8"/>
    <w:rsid w:val="00634CCB"/>
    <w:rsid w:val="00635797"/>
    <w:rsid w:val="00636975"/>
    <w:rsid w:val="006400A2"/>
    <w:rsid w:val="0064537C"/>
    <w:rsid w:val="00655F82"/>
    <w:rsid w:val="00670A9C"/>
    <w:rsid w:val="006730DD"/>
    <w:rsid w:val="006749F5"/>
    <w:rsid w:val="0067664C"/>
    <w:rsid w:val="006802D4"/>
    <w:rsid w:val="0068125C"/>
    <w:rsid w:val="0069279C"/>
    <w:rsid w:val="006A26B3"/>
    <w:rsid w:val="006A5A9C"/>
    <w:rsid w:val="006B09C0"/>
    <w:rsid w:val="006B618B"/>
    <w:rsid w:val="006C0146"/>
    <w:rsid w:val="006C6173"/>
    <w:rsid w:val="006D178A"/>
    <w:rsid w:val="006E4412"/>
    <w:rsid w:val="006F78B7"/>
    <w:rsid w:val="00701CB1"/>
    <w:rsid w:val="00707246"/>
    <w:rsid w:val="00707416"/>
    <w:rsid w:val="00714BE3"/>
    <w:rsid w:val="007210FA"/>
    <w:rsid w:val="007305CF"/>
    <w:rsid w:val="007319FB"/>
    <w:rsid w:val="00736E41"/>
    <w:rsid w:val="00740C14"/>
    <w:rsid w:val="00747371"/>
    <w:rsid w:val="00752DEC"/>
    <w:rsid w:val="0076111D"/>
    <w:rsid w:val="00764795"/>
    <w:rsid w:val="0076584C"/>
    <w:rsid w:val="00770EE7"/>
    <w:rsid w:val="007740D6"/>
    <w:rsid w:val="007A06B4"/>
    <w:rsid w:val="007C032F"/>
    <w:rsid w:val="007C261A"/>
    <w:rsid w:val="007C41B0"/>
    <w:rsid w:val="007C52B7"/>
    <w:rsid w:val="007C59DF"/>
    <w:rsid w:val="007D13EB"/>
    <w:rsid w:val="007D7D3E"/>
    <w:rsid w:val="007F01F5"/>
    <w:rsid w:val="007F35DF"/>
    <w:rsid w:val="00803964"/>
    <w:rsid w:val="00806017"/>
    <w:rsid w:val="0081357D"/>
    <w:rsid w:val="00831343"/>
    <w:rsid w:val="008315B9"/>
    <w:rsid w:val="00841362"/>
    <w:rsid w:val="00843209"/>
    <w:rsid w:val="00844076"/>
    <w:rsid w:val="00847529"/>
    <w:rsid w:val="00850C34"/>
    <w:rsid w:val="008617CD"/>
    <w:rsid w:val="00862D55"/>
    <w:rsid w:val="008705F2"/>
    <w:rsid w:val="0087470B"/>
    <w:rsid w:val="00884B0D"/>
    <w:rsid w:val="00891EDC"/>
    <w:rsid w:val="008960A8"/>
    <w:rsid w:val="008A64DD"/>
    <w:rsid w:val="008A7FA8"/>
    <w:rsid w:val="008B5BA0"/>
    <w:rsid w:val="008D023F"/>
    <w:rsid w:val="008D0715"/>
    <w:rsid w:val="008D2BF5"/>
    <w:rsid w:val="008E3055"/>
    <w:rsid w:val="009015FA"/>
    <w:rsid w:val="00913394"/>
    <w:rsid w:val="009138BA"/>
    <w:rsid w:val="00913F60"/>
    <w:rsid w:val="00920F12"/>
    <w:rsid w:val="00925DD5"/>
    <w:rsid w:val="00934162"/>
    <w:rsid w:val="00934454"/>
    <w:rsid w:val="009461FC"/>
    <w:rsid w:val="0095652A"/>
    <w:rsid w:val="009617BE"/>
    <w:rsid w:val="00962B5D"/>
    <w:rsid w:val="009701DD"/>
    <w:rsid w:val="00977BCD"/>
    <w:rsid w:val="0098327F"/>
    <w:rsid w:val="0098697B"/>
    <w:rsid w:val="00995474"/>
    <w:rsid w:val="009C0EBA"/>
    <w:rsid w:val="009C2E42"/>
    <w:rsid w:val="009C5D98"/>
    <w:rsid w:val="009D1E26"/>
    <w:rsid w:val="009E06BD"/>
    <w:rsid w:val="009F0FF8"/>
    <w:rsid w:val="00A03A28"/>
    <w:rsid w:val="00A05495"/>
    <w:rsid w:val="00A11C32"/>
    <w:rsid w:val="00A13827"/>
    <w:rsid w:val="00A17ED4"/>
    <w:rsid w:val="00A17F76"/>
    <w:rsid w:val="00A219A2"/>
    <w:rsid w:val="00A374FF"/>
    <w:rsid w:val="00A43773"/>
    <w:rsid w:val="00A52F10"/>
    <w:rsid w:val="00A5636D"/>
    <w:rsid w:val="00A647DC"/>
    <w:rsid w:val="00A66E46"/>
    <w:rsid w:val="00A73C2D"/>
    <w:rsid w:val="00A74A9B"/>
    <w:rsid w:val="00A77A29"/>
    <w:rsid w:val="00A77B9D"/>
    <w:rsid w:val="00A83F24"/>
    <w:rsid w:val="00AA2B89"/>
    <w:rsid w:val="00AA2E5D"/>
    <w:rsid w:val="00AA2FD2"/>
    <w:rsid w:val="00AB3574"/>
    <w:rsid w:val="00AB5E8A"/>
    <w:rsid w:val="00AE3A02"/>
    <w:rsid w:val="00AE4070"/>
    <w:rsid w:val="00AF3EA9"/>
    <w:rsid w:val="00AF45DC"/>
    <w:rsid w:val="00B130EE"/>
    <w:rsid w:val="00B13A66"/>
    <w:rsid w:val="00B1502A"/>
    <w:rsid w:val="00B163E1"/>
    <w:rsid w:val="00B17830"/>
    <w:rsid w:val="00B24F4D"/>
    <w:rsid w:val="00B41C00"/>
    <w:rsid w:val="00B432F9"/>
    <w:rsid w:val="00B450E9"/>
    <w:rsid w:val="00B46B41"/>
    <w:rsid w:val="00B552CF"/>
    <w:rsid w:val="00B737E1"/>
    <w:rsid w:val="00B74824"/>
    <w:rsid w:val="00B76CEB"/>
    <w:rsid w:val="00B8123A"/>
    <w:rsid w:val="00B839BA"/>
    <w:rsid w:val="00B9102C"/>
    <w:rsid w:val="00B93515"/>
    <w:rsid w:val="00BA4A48"/>
    <w:rsid w:val="00BA4C78"/>
    <w:rsid w:val="00BA66EC"/>
    <w:rsid w:val="00BA69E0"/>
    <w:rsid w:val="00BB333D"/>
    <w:rsid w:val="00BC108E"/>
    <w:rsid w:val="00BC2A0D"/>
    <w:rsid w:val="00BC4241"/>
    <w:rsid w:val="00BC665A"/>
    <w:rsid w:val="00BD1329"/>
    <w:rsid w:val="00BD5261"/>
    <w:rsid w:val="00BE033C"/>
    <w:rsid w:val="00BE5A17"/>
    <w:rsid w:val="00BF1094"/>
    <w:rsid w:val="00BF57BD"/>
    <w:rsid w:val="00BF691E"/>
    <w:rsid w:val="00BF695B"/>
    <w:rsid w:val="00C040CF"/>
    <w:rsid w:val="00C05276"/>
    <w:rsid w:val="00C06F25"/>
    <w:rsid w:val="00C1574F"/>
    <w:rsid w:val="00C177C1"/>
    <w:rsid w:val="00C21212"/>
    <w:rsid w:val="00C278B7"/>
    <w:rsid w:val="00C34ACB"/>
    <w:rsid w:val="00C359A6"/>
    <w:rsid w:val="00C37AC0"/>
    <w:rsid w:val="00C50749"/>
    <w:rsid w:val="00C52CD9"/>
    <w:rsid w:val="00C55AEA"/>
    <w:rsid w:val="00C701FC"/>
    <w:rsid w:val="00C714F4"/>
    <w:rsid w:val="00C7794D"/>
    <w:rsid w:val="00C83D34"/>
    <w:rsid w:val="00C95AC2"/>
    <w:rsid w:val="00C95D80"/>
    <w:rsid w:val="00C96932"/>
    <w:rsid w:val="00CA0B8A"/>
    <w:rsid w:val="00CA25E8"/>
    <w:rsid w:val="00CA673A"/>
    <w:rsid w:val="00CB02FD"/>
    <w:rsid w:val="00CB5771"/>
    <w:rsid w:val="00CB5EE1"/>
    <w:rsid w:val="00CD09A9"/>
    <w:rsid w:val="00CD2139"/>
    <w:rsid w:val="00CD717F"/>
    <w:rsid w:val="00CD7A8E"/>
    <w:rsid w:val="00CE564A"/>
    <w:rsid w:val="00CE5B5F"/>
    <w:rsid w:val="00CF1B33"/>
    <w:rsid w:val="00CF25F7"/>
    <w:rsid w:val="00D00979"/>
    <w:rsid w:val="00D04730"/>
    <w:rsid w:val="00D065FC"/>
    <w:rsid w:val="00D104E0"/>
    <w:rsid w:val="00D224EF"/>
    <w:rsid w:val="00D246E8"/>
    <w:rsid w:val="00D24C78"/>
    <w:rsid w:val="00D31EC0"/>
    <w:rsid w:val="00D33F1F"/>
    <w:rsid w:val="00D33F77"/>
    <w:rsid w:val="00D378AF"/>
    <w:rsid w:val="00D456AF"/>
    <w:rsid w:val="00D456BE"/>
    <w:rsid w:val="00D4612F"/>
    <w:rsid w:val="00D47940"/>
    <w:rsid w:val="00D562E2"/>
    <w:rsid w:val="00D56B55"/>
    <w:rsid w:val="00D6320F"/>
    <w:rsid w:val="00D640A7"/>
    <w:rsid w:val="00D6687D"/>
    <w:rsid w:val="00D67836"/>
    <w:rsid w:val="00D72639"/>
    <w:rsid w:val="00D805EA"/>
    <w:rsid w:val="00D8212A"/>
    <w:rsid w:val="00D831E6"/>
    <w:rsid w:val="00DA02E0"/>
    <w:rsid w:val="00DA42F8"/>
    <w:rsid w:val="00DB18A2"/>
    <w:rsid w:val="00DB26EB"/>
    <w:rsid w:val="00DB5383"/>
    <w:rsid w:val="00DC0930"/>
    <w:rsid w:val="00DC2E87"/>
    <w:rsid w:val="00DC5110"/>
    <w:rsid w:val="00DC663C"/>
    <w:rsid w:val="00DD02EE"/>
    <w:rsid w:val="00DD4708"/>
    <w:rsid w:val="00DD575B"/>
    <w:rsid w:val="00DD7BFD"/>
    <w:rsid w:val="00DE5ACB"/>
    <w:rsid w:val="00DF2F58"/>
    <w:rsid w:val="00DF5857"/>
    <w:rsid w:val="00E00774"/>
    <w:rsid w:val="00E01822"/>
    <w:rsid w:val="00E1718D"/>
    <w:rsid w:val="00E20AF9"/>
    <w:rsid w:val="00E21F24"/>
    <w:rsid w:val="00E259AC"/>
    <w:rsid w:val="00E321AF"/>
    <w:rsid w:val="00E32914"/>
    <w:rsid w:val="00E348C9"/>
    <w:rsid w:val="00E40671"/>
    <w:rsid w:val="00E4245D"/>
    <w:rsid w:val="00E440AC"/>
    <w:rsid w:val="00E52535"/>
    <w:rsid w:val="00E56A7F"/>
    <w:rsid w:val="00E6247F"/>
    <w:rsid w:val="00E636C0"/>
    <w:rsid w:val="00E77C46"/>
    <w:rsid w:val="00E81BE7"/>
    <w:rsid w:val="00E84430"/>
    <w:rsid w:val="00E91410"/>
    <w:rsid w:val="00E9542A"/>
    <w:rsid w:val="00E97066"/>
    <w:rsid w:val="00E977EA"/>
    <w:rsid w:val="00E97A91"/>
    <w:rsid w:val="00EA1EBD"/>
    <w:rsid w:val="00EB0462"/>
    <w:rsid w:val="00EB071D"/>
    <w:rsid w:val="00EB11CF"/>
    <w:rsid w:val="00EB4733"/>
    <w:rsid w:val="00EB47A8"/>
    <w:rsid w:val="00EB4B74"/>
    <w:rsid w:val="00EB5017"/>
    <w:rsid w:val="00EC28BD"/>
    <w:rsid w:val="00EF3FC5"/>
    <w:rsid w:val="00EF54C7"/>
    <w:rsid w:val="00EF5797"/>
    <w:rsid w:val="00EF6C45"/>
    <w:rsid w:val="00F07277"/>
    <w:rsid w:val="00F07E5C"/>
    <w:rsid w:val="00F11D14"/>
    <w:rsid w:val="00F12EBB"/>
    <w:rsid w:val="00F1432A"/>
    <w:rsid w:val="00F144A7"/>
    <w:rsid w:val="00F1563E"/>
    <w:rsid w:val="00F17D01"/>
    <w:rsid w:val="00F236FD"/>
    <w:rsid w:val="00F276BE"/>
    <w:rsid w:val="00F31191"/>
    <w:rsid w:val="00F31458"/>
    <w:rsid w:val="00F51C94"/>
    <w:rsid w:val="00F62D22"/>
    <w:rsid w:val="00F67D8D"/>
    <w:rsid w:val="00F7199F"/>
    <w:rsid w:val="00F74363"/>
    <w:rsid w:val="00F76C6B"/>
    <w:rsid w:val="00F857BD"/>
    <w:rsid w:val="00F95B62"/>
    <w:rsid w:val="00F96F68"/>
    <w:rsid w:val="00FA4D11"/>
    <w:rsid w:val="00FB1965"/>
    <w:rsid w:val="00FB4D06"/>
    <w:rsid w:val="00FB6647"/>
    <w:rsid w:val="00FC1476"/>
    <w:rsid w:val="00FC6044"/>
    <w:rsid w:val="00FD2EA0"/>
    <w:rsid w:val="00FD6CBD"/>
    <w:rsid w:val="00FE139E"/>
    <w:rsid w:val="00FE4506"/>
    <w:rsid w:val="00FE4AF4"/>
    <w:rsid w:val="00FE5CFF"/>
    <w:rsid w:val="00FF5F05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5772"/>
  <w15:docId w15:val="{70CA25F3-B543-466D-9BB4-99981FBF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3EB"/>
  </w:style>
  <w:style w:type="paragraph" w:styleId="1">
    <w:name w:val="heading 1"/>
    <w:basedOn w:val="a"/>
    <w:next w:val="a"/>
    <w:link w:val="10"/>
    <w:uiPriority w:val="9"/>
    <w:qFormat/>
    <w:rsid w:val="004439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3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3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D562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5F36D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5F36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5F36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F36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185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185C6D"/>
  </w:style>
  <w:style w:type="paragraph" w:customStyle="1" w:styleId="txt">
    <w:name w:val="txt"/>
    <w:basedOn w:val="a"/>
    <w:rsid w:val="00C5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11"/>
    <w:locked/>
    <w:rsid w:val="006A26B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7"/>
    <w:rsid w:val="006A26B3"/>
    <w:pPr>
      <w:shd w:val="clear" w:color="auto" w:fill="FFFFFF"/>
      <w:spacing w:before="240" w:after="60" w:line="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31">
    <w:name w:val="Основной текст (3)"/>
    <w:basedOn w:val="a0"/>
    <w:rsid w:val="006A26B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8"/>
      <w:szCs w:val="28"/>
      <w:u w:val="single"/>
    </w:rPr>
  </w:style>
  <w:style w:type="character" w:styleId="a8">
    <w:name w:val="Placeholder Text"/>
    <w:basedOn w:val="a0"/>
    <w:uiPriority w:val="99"/>
    <w:semiHidden/>
    <w:rsid w:val="008D0715"/>
    <w:rPr>
      <w:color w:val="808080"/>
    </w:rPr>
  </w:style>
  <w:style w:type="paragraph" w:styleId="a9">
    <w:name w:val="header"/>
    <w:basedOn w:val="a"/>
    <w:link w:val="aa"/>
    <w:uiPriority w:val="99"/>
    <w:unhideWhenUsed/>
    <w:rsid w:val="00560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0539"/>
  </w:style>
  <w:style w:type="paragraph" w:styleId="ab">
    <w:name w:val="footer"/>
    <w:basedOn w:val="a"/>
    <w:link w:val="ac"/>
    <w:uiPriority w:val="99"/>
    <w:unhideWhenUsed/>
    <w:rsid w:val="00560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0539"/>
  </w:style>
  <w:style w:type="character" w:customStyle="1" w:styleId="40">
    <w:name w:val="Заголовок 4 Знак"/>
    <w:basedOn w:val="a0"/>
    <w:link w:val="4"/>
    <w:uiPriority w:val="9"/>
    <w:rsid w:val="00D562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D56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D562E2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80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800E7"/>
    <w:rPr>
      <w:rFonts w:ascii="Tahoma" w:hAnsi="Tahoma" w:cs="Tahoma"/>
      <w:sz w:val="16"/>
      <w:szCs w:val="16"/>
    </w:rPr>
  </w:style>
  <w:style w:type="paragraph" w:customStyle="1" w:styleId="210">
    <w:name w:val="Список 21"/>
    <w:basedOn w:val="a"/>
    <w:rsid w:val="00F17D01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character" w:customStyle="1" w:styleId="af1">
    <w:name w:val="Символ сноски"/>
    <w:rsid w:val="00F17D01"/>
    <w:rPr>
      <w:vertAlign w:val="superscript"/>
    </w:rPr>
  </w:style>
  <w:style w:type="paragraph" w:styleId="23">
    <w:name w:val="Body Text Indent 2"/>
    <w:basedOn w:val="a"/>
    <w:link w:val="24"/>
    <w:uiPriority w:val="99"/>
    <w:semiHidden/>
    <w:unhideWhenUsed/>
    <w:rsid w:val="00FF78B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F78BE"/>
  </w:style>
  <w:style w:type="character" w:customStyle="1" w:styleId="a6">
    <w:name w:val="Абзац списка Знак"/>
    <w:link w:val="a5"/>
    <w:uiPriority w:val="34"/>
    <w:rsid w:val="00D640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0D3935"/>
    <w:rPr>
      <w:color w:val="006600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9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1">
    <w:name w:val="s_1"/>
    <w:basedOn w:val="a"/>
    <w:rsid w:val="00FD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">
    <w:name w:val="value"/>
    <w:basedOn w:val="a0"/>
    <w:rsid w:val="009701DD"/>
  </w:style>
  <w:style w:type="character" w:styleId="af3">
    <w:name w:val="Emphasis"/>
    <w:basedOn w:val="a0"/>
    <w:uiPriority w:val="20"/>
    <w:qFormat/>
    <w:rsid w:val="00D47940"/>
    <w:rPr>
      <w:i/>
      <w:iCs/>
    </w:rPr>
  </w:style>
  <w:style w:type="paragraph" w:styleId="af4">
    <w:name w:val="List"/>
    <w:basedOn w:val="a"/>
    <w:rsid w:val="008705F2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8"/>
      <w:lang w:eastAsia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93515"/>
    <w:rPr>
      <w:color w:val="808080"/>
      <w:shd w:val="clear" w:color="auto" w:fill="E6E6E6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2F713F"/>
    <w:rPr>
      <w:color w:val="808080"/>
      <w:shd w:val="clear" w:color="auto" w:fill="E6E6E6"/>
    </w:rPr>
  </w:style>
  <w:style w:type="character" w:styleId="HTML">
    <w:name w:val="HTML Cite"/>
    <w:basedOn w:val="a0"/>
    <w:uiPriority w:val="99"/>
    <w:semiHidden/>
    <w:unhideWhenUsed/>
    <w:rsid w:val="00AA2B89"/>
    <w:rPr>
      <w:i/>
      <w:iCs/>
    </w:rPr>
  </w:style>
  <w:style w:type="paragraph" w:customStyle="1" w:styleId="ConsPlusNormal">
    <w:name w:val="ConsPlusNormal"/>
    <w:rsid w:val="00BA69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5">
    <w:name w:val="Информация об изменениях"/>
    <w:basedOn w:val="a"/>
    <w:next w:val="a"/>
    <w:uiPriority w:val="99"/>
    <w:rsid w:val="00600ABD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shd w:val="clear" w:color="auto" w:fill="EAEFED"/>
      <w:lang w:eastAsia="ru-RU"/>
    </w:rPr>
  </w:style>
  <w:style w:type="paragraph" w:customStyle="1" w:styleId="af6">
    <w:name w:val="Нормальный (таблица)"/>
    <w:basedOn w:val="a"/>
    <w:next w:val="a"/>
    <w:uiPriority w:val="99"/>
    <w:rsid w:val="00600A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600A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character" w:customStyle="1" w:styleId="af8">
    <w:name w:val="Гипертекстовая ссылка"/>
    <w:basedOn w:val="a0"/>
    <w:uiPriority w:val="99"/>
    <w:rsid w:val="00FF5F05"/>
    <w:rPr>
      <w:color w:val="106BBE"/>
    </w:rPr>
  </w:style>
  <w:style w:type="paragraph" w:customStyle="1" w:styleId="af9">
    <w:name w:val="Комментарий"/>
    <w:basedOn w:val="a"/>
    <w:next w:val="a"/>
    <w:uiPriority w:val="99"/>
    <w:rsid w:val="00FF5F0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fa">
    <w:name w:val="Информация о версии"/>
    <w:basedOn w:val="af9"/>
    <w:next w:val="a"/>
    <w:uiPriority w:val="99"/>
    <w:rsid w:val="00FF5F05"/>
    <w:rPr>
      <w:i/>
      <w:iCs/>
    </w:rPr>
  </w:style>
  <w:style w:type="paragraph" w:customStyle="1" w:styleId="afb">
    <w:name w:val="Прижатый влево"/>
    <w:basedOn w:val="a"/>
    <w:next w:val="a"/>
    <w:uiPriority w:val="99"/>
    <w:rsid w:val="00FF5F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c">
    <w:name w:val="Table Grid"/>
    <w:basedOn w:val="a1"/>
    <w:uiPriority w:val="59"/>
    <w:rsid w:val="00645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7D13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D13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d">
    <w:name w:val="Unresolved Mention"/>
    <w:basedOn w:val="a0"/>
    <w:uiPriority w:val="99"/>
    <w:semiHidden/>
    <w:unhideWhenUsed/>
    <w:rsid w:val="007D1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9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6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3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6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6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90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38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5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8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6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4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4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2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4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5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2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8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67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4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0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6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3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3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5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8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33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21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507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758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11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937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5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05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8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39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1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5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8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6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2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8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3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9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6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7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8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6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3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7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5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9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9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8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6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0825">
          <w:marLeft w:val="7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7111">
          <w:marLeft w:val="7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2268">
          <w:marLeft w:val="7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8124">
          <w:marLeft w:val="7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8391">
          <w:marLeft w:val="7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7730">
          <w:marLeft w:val="7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3518">
          <w:marLeft w:val="7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700">
          <w:marLeft w:val="7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5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5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3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2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4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408258" TargetMode="External"/><Relationship Id="rId18" Type="http://schemas.openxmlformats.org/officeDocument/2006/relationships/hyperlink" Target="https://normativ.kontur.ru/document?moduleId=1&amp;documentId=408258" TargetMode="External"/><Relationship Id="rId26" Type="http://schemas.openxmlformats.org/officeDocument/2006/relationships/hyperlink" Target="https://normativ.kontur.ru/document?moduleId=1&amp;documentId=489959" TargetMode="External"/><Relationship Id="rId39" Type="http://schemas.openxmlformats.org/officeDocument/2006/relationships/hyperlink" Target="https://normativ.kontur.ru/document?moduleId=1&amp;documentId=408258" TargetMode="External"/><Relationship Id="rId3" Type="http://schemas.openxmlformats.org/officeDocument/2006/relationships/styles" Target="styles.xml"/><Relationship Id="rId21" Type="http://schemas.openxmlformats.org/officeDocument/2006/relationships/hyperlink" Target="https://normativ.kontur.ru/document?moduleId=1&amp;documentId=408258" TargetMode="External"/><Relationship Id="rId34" Type="http://schemas.openxmlformats.org/officeDocument/2006/relationships/hyperlink" Target="https://normativ.kontur.ru/document?moduleId=1&amp;documentId=467578" TargetMode="External"/><Relationship Id="rId42" Type="http://schemas.openxmlformats.org/officeDocument/2006/relationships/hyperlink" Target="https://normativ.kontur.ru/document?moduleId=1&amp;documentId=467578" TargetMode="External"/><Relationship Id="rId47" Type="http://schemas.openxmlformats.org/officeDocument/2006/relationships/hyperlink" Target="https://normativ.kontur.ru/document?moduleId=1&amp;documentId=408258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08258" TargetMode="External"/><Relationship Id="rId17" Type="http://schemas.openxmlformats.org/officeDocument/2006/relationships/hyperlink" Target="https://normativ.kontur.ru/document?moduleId=1&amp;documentId=408258" TargetMode="External"/><Relationship Id="rId25" Type="http://schemas.openxmlformats.org/officeDocument/2006/relationships/hyperlink" Target="https://normativ.kontur.ru/document?moduleId=1&amp;documentId=489959" TargetMode="External"/><Relationship Id="rId33" Type="http://schemas.openxmlformats.org/officeDocument/2006/relationships/hyperlink" Target="https://normativ.kontur.ru/document?moduleId=1&amp;documentId=408258" TargetMode="External"/><Relationship Id="rId38" Type="http://schemas.openxmlformats.org/officeDocument/2006/relationships/hyperlink" Target="https://normativ.kontur.ru/document?moduleId=1&amp;documentId=467578" TargetMode="External"/><Relationship Id="rId46" Type="http://schemas.openxmlformats.org/officeDocument/2006/relationships/hyperlink" Target="https://normativ.kontur.ru/document?moduleId=1&amp;documentId=40825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408258" TargetMode="External"/><Relationship Id="rId20" Type="http://schemas.openxmlformats.org/officeDocument/2006/relationships/hyperlink" Target="https://normativ.kontur.ru/document?moduleId=1&amp;documentId=489959" TargetMode="External"/><Relationship Id="rId29" Type="http://schemas.openxmlformats.org/officeDocument/2006/relationships/hyperlink" Target="https://normativ.kontur.ru/document?moduleId=1&amp;documentId=408258" TargetMode="External"/><Relationship Id="rId41" Type="http://schemas.openxmlformats.org/officeDocument/2006/relationships/hyperlink" Target="https://normativ.kontur.ru/document?moduleId=1&amp;documentId=28053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408258" TargetMode="External"/><Relationship Id="rId24" Type="http://schemas.openxmlformats.org/officeDocument/2006/relationships/hyperlink" Target="https://normativ.kontur.ru/document?moduleId=1&amp;documentId=408258" TargetMode="External"/><Relationship Id="rId32" Type="http://schemas.openxmlformats.org/officeDocument/2006/relationships/hyperlink" Target="https://normativ.kontur.ru/document?moduleId=1&amp;documentId=408258" TargetMode="External"/><Relationship Id="rId37" Type="http://schemas.openxmlformats.org/officeDocument/2006/relationships/hyperlink" Target="https://normativ.kontur.ru/document?moduleId=1&amp;documentId=467578" TargetMode="External"/><Relationship Id="rId40" Type="http://schemas.openxmlformats.org/officeDocument/2006/relationships/hyperlink" Target="https://normativ.kontur.ru/document?moduleId=1&amp;documentId=408258" TargetMode="External"/><Relationship Id="rId45" Type="http://schemas.openxmlformats.org/officeDocument/2006/relationships/hyperlink" Target="https://normativ.kontur.ru/document?moduleId=1&amp;documentId=4082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08258" TargetMode="External"/><Relationship Id="rId23" Type="http://schemas.openxmlformats.org/officeDocument/2006/relationships/hyperlink" Target="https://normativ.kontur.ru/document?moduleId=1&amp;documentId=408258" TargetMode="External"/><Relationship Id="rId28" Type="http://schemas.openxmlformats.org/officeDocument/2006/relationships/hyperlink" Target="https://normativ.kontur.ru/document?moduleId=1&amp;documentId=449637" TargetMode="External"/><Relationship Id="rId36" Type="http://schemas.openxmlformats.org/officeDocument/2006/relationships/hyperlink" Target="https://normativ.kontur.ru/document?moduleId=1&amp;documentId=467578" TargetMode="External"/><Relationship Id="rId49" Type="http://schemas.openxmlformats.org/officeDocument/2006/relationships/hyperlink" Target="https://normativ.kontur.ru/document?moduleId=1&amp;documentId=467578" TargetMode="External"/><Relationship Id="rId10" Type="http://schemas.openxmlformats.org/officeDocument/2006/relationships/hyperlink" Target="https://normativ.kontur.ru/document?moduleId=1&amp;documentId=408258" TargetMode="External"/><Relationship Id="rId19" Type="http://schemas.openxmlformats.org/officeDocument/2006/relationships/hyperlink" Target="https://normativ.kontur.ru/document?moduleId=1&amp;documentId=485991" TargetMode="External"/><Relationship Id="rId31" Type="http://schemas.openxmlformats.org/officeDocument/2006/relationships/hyperlink" Target="https://normativ.kontur.ru/document?moduleId=1&amp;documentId=408258" TargetMode="External"/><Relationship Id="rId44" Type="http://schemas.openxmlformats.org/officeDocument/2006/relationships/hyperlink" Target="https://normativ.kontur.ru/document?moduleId=1&amp;documentId=467578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08258" TargetMode="External"/><Relationship Id="rId14" Type="http://schemas.openxmlformats.org/officeDocument/2006/relationships/hyperlink" Target="https://normativ.kontur.ru/document?moduleId=1&amp;documentId=408258" TargetMode="External"/><Relationship Id="rId22" Type="http://schemas.openxmlformats.org/officeDocument/2006/relationships/hyperlink" Target="https://normativ.kontur.ru/document?moduleId=1&amp;documentId=408258" TargetMode="External"/><Relationship Id="rId27" Type="http://schemas.openxmlformats.org/officeDocument/2006/relationships/hyperlink" Target="https://normativ.kontur.ru/document?moduleId=1&amp;documentId=467578" TargetMode="External"/><Relationship Id="rId30" Type="http://schemas.openxmlformats.org/officeDocument/2006/relationships/hyperlink" Target="https://normativ.kontur.ru/document?moduleId=1&amp;documentId=467578" TargetMode="External"/><Relationship Id="rId35" Type="http://schemas.openxmlformats.org/officeDocument/2006/relationships/hyperlink" Target="https://normativ.kontur.ru/document?moduleId=1&amp;documentId=467578" TargetMode="External"/><Relationship Id="rId43" Type="http://schemas.openxmlformats.org/officeDocument/2006/relationships/hyperlink" Target="https://normativ.kontur.ru/document?moduleId=1&amp;documentId=408258" TargetMode="External"/><Relationship Id="rId48" Type="http://schemas.openxmlformats.org/officeDocument/2006/relationships/hyperlink" Target="https://normativ.kontur.ru/document?moduleId=1&amp;documentId=475649" TargetMode="External"/><Relationship Id="rId8" Type="http://schemas.openxmlformats.org/officeDocument/2006/relationships/hyperlink" Target="https://normativ.kontur.ru/document?moduleId=1&amp;documentId=449637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7E2F1-89D5-4895-963D-7FBD5D7C7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2748</TotalTime>
  <Pages>16</Pages>
  <Words>6558</Words>
  <Characters>37386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Ольга Калинина</cp:lastModifiedBy>
  <cp:revision>351</cp:revision>
  <dcterms:created xsi:type="dcterms:W3CDTF">2015-08-26T13:44:00Z</dcterms:created>
  <dcterms:modified xsi:type="dcterms:W3CDTF">2025-08-05T12:20:00Z</dcterms:modified>
</cp:coreProperties>
</file>