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913" w:rsidRDefault="00947913" w:rsidP="00947913">
      <w:pPr>
        <w:ind w:left="720" w:hanging="360"/>
      </w:pPr>
    </w:p>
    <w:p w:rsidR="00947913" w:rsidRPr="00947913" w:rsidRDefault="00947913" w:rsidP="00947913">
      <w:pPr>
        <w:pStyle w:val="a7"/>
        <w:rPr>
          <w:sz w:val="28"/>
          <w:szCs w:val="28"/>
          <w:lang w:val="en-US"/>
        </w:rPr>
      </w:pPr>
      <w:r>
        <w:rPr>
          <w:sz w:val="28"/>
          <w:szCs w:val="28"/>
        </w:rPr>
        <w:t>2.4(2)</w:t>
      </w:r>
    </w:p>
    <w:p w:rsidR="00947913" w:rsidRPr="00947913" w:rsidRDefault="00947913" w:rsidP="00947913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 w:rsidRPr="00947913">
        <w:rPr>
          <w:sz w:val="28"/>
          <w:szCs w:val="28"/>
          <w:lang w:val="en-US"/>
        </w:rPr>
        <w:t>What type of marketing involves targeting a specific group of consumers?</w:t>
      </w:r>
    </w:p>
    <w:p w:rsidR="00947913" w:rsidRPr="00947913" w:rsidRDefault="00947913" w:rsidP="00947913">
      <w:pPr>
        <w:rPr>
          <w:sz w:val="28"/>
          <w:szCs w:val="28"/>
          <w:lang w:val="en-US"/>
        </w:rPr>
      </w:pPr>
    </w:p>
    <w:p w:rsidR="00947913" w:rsidRPr="00947913" w:rsidRDefault="00947913" w:rsidP="00947913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 w:rsidRPr="00947913">
        <w:rPr>
          <w:sz w:val="28"/>
          <w:szCs w:val="28"/>
          <w:lang w:val="en-US"/>
        </w:rPr>
        <w:t>What is a vertical distribution system?</w:t>
      </w:r>
    </w:p>
    <w:p w:rsidR="00947913" w:rsidRPr="00947913" w:rsidRDefault="00947913" w:rsidP="00947913">
      <w:pPr>
        <w:rPr>
          <w:sz w:val="28"/>
          <w:szCs w:val="28"/>
          <w:lang w:val="en-US"/>
        </w:rPr>
      </w:pPr>
    </w:p>
    <w:p w:rsidR="002503FF" w:rsidRPr="00947913" w:rsidRDefault="00947913" w:rsidP="00947913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 w:rsidRPr="00947913">
        <w:rPr>
          <w:sz w:val="28"/>
          <w:szCs w:val="28"/>
          <w:lang w:val="en-US"/>
        </w:rPr>
        <w:t>What is the purpose of ABC assortment analysis?</w:t>
      </w:r>
    </w:p>
    <w:sectPr w:rsidR="002503FF" w:rsidRPr="0094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93547"/>
    <w:multiLevelType w:val="hybridMultilevel"/>
    <w:tmpl w:val="F6AC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13"/>
    <w:rsid w:val="000D718B"/>
    <w:rsid w:val="002503FF"/>
    <w:rsid w:val="0047136B"/>
    <w:rsid w:val="006E197D"/>
    <w:rsid w:val="009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31C1D"/>
  <w15:chartTrackingRefBased/>
  <w15:docId w15:val="{C562EB88-C79C-7444-886D-E1D3208A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7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7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7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79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9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79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79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7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Мотыгуллина</dc:creator>
  <cp:keywords/>
  <dc:description/>
  <cp:lastModifiedBy>Лейсан Мотыгуллина</cp:lastModifiedBy>
  <cp:revision>1</cp:revision>
  <dcterms:created xsi:type="dcterms:W3CDTF">2025-12-06T06:30:00Z</dcterms:created>
  <dcterms:modified xsi:type="dcterms:W3CDTF">2025-12-06T06:31:00Z</dcterms:modified>
</cp:coreProperties>
</file>