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54" w:rsidRDefault="00BB1472" w:rsidP="00BB1472">
      <w:pPr>
        <w:jc w:val="center"/>
        <w:rPr>
          <w:b/>
          <w:sz w:val="32"/>
          <w:u w:val="single"/>
        </w:rPr>
      </w:pPr>
      <w:r w:rsidRPr="00BB1472">
        <w:rPr>
          <w:b/>
          <w:sz w:val="32"/>
          <w:u w:val="single"/>
        </w:rPr>
        <w:t xml:space="preserve">Тема 4.1. Виды </w:t>
      </w:r>
      <w:proofErr w:type="spellStart"/>
      <w:r w:rsidRPr="00BB1472">
        <w:rPr>
          <w:b/>
          <w:sz w:val="32"/>
          <w:u w:val="single"/>
        </w:rPr>
        <w:t>кламмеров</w:t>
      </w:r>
      <w:proofErr w:type="spellEnd"/>
    </w:p>
    <w:p w:rsidR="00BB1472" w:rsidRDefault="00BB1472" w:rsidP="00BB147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КЛАММЕРЫ</w:t>
      </w:r>
      <w:r>
        <w:rPr>
          <w:rFonts w:ascii="Arial" w:hAnsi="Arial" w:cs="Arial"/>
          <w:b/>
          <w:bCs/>
          <w:color w:val="000000"/>
        </w:rPr>
        <w:t> –</w:t>
      </w:r>
      <w:r>
        <w:rPr>
          <w:rFonts w:ascii="Arial" w:hAnsi="Arial" w:cs="Arial"/>
          <w:color w:val="000000"/>
        </w:rPr>
        <w:t xml:space="preserve">наиболее распространенные средства крепления съемных протезов (рис. 1). Состоят из плеч, тела и отростка. Плечи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располагаются на опорном зубе, а отросток погружается в базис пластинчатого протеза или является частью каркаса дугово</w:t>
      </w:r>
      <w:r>
        <w:rPr>
          <w:rFonts w:ascii="Arial" w:hAnsi="Arial" w:cs="Arial"/>
          <w:color w:val="000000"/>
        </w:rPr>
        <w:softHyphen/>
        <w:t xml:space="preserve">го протеза. Тело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служит соединяющим элементом между частями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. В зависимости от функции </w:t>
      </w:r>
      <w:proofErr w:type="spellStart"/>
      <w:r>
        <w:rPr>
          <w:rFonts w:ascii="Arial" w:hAnsi="Arial" w:cs="Arial"/>
          <w:color w:val="000000"/>
        </w:rPr>
        <w:t>кламмеры</w:t>
      </w:r>
      <w:proofErr w:type="spellEnd"/>
      <w:r>
        <w:rPr>
          <w:rFonts w:ascii="Arial" w:hAnsi="Arial" w:cs="Arial"/>
          <w:color w:val="000000"/>
        </w:rPr>
        <w:t xml:space="preserve"> условно делят на удерживающие и опорно-удерживающие. Плечо удерживающего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располагается выше экватора на верхних (на ниж</w:t>
      </w:r>
      <w:r>
        <w:rPr>
          <w:rFonts w:ascii="Arial" w:hAnsi="Arial" w:cs="Arial"/>
          <w:color w:val="000000"/>
        </w:rPr>
        <w:softHyphen/>
        <w:t xml:space="preserve">них ниже экватора) зубах, предотвращая вертикальное смещение протеза (фиксирующая функция). На этом основании считается, что жевательное давление от протеза при фиксации удерживающими </w:t>
      </w:r>
      <w:proofErr w:type="spellStart"/>
      <w:r>
        <w:rPr>
          <w:rFonts w:ascii="Arial" w:hAnsi="Arial" w:cs="Arial"/>
          <w:color w:val="000000"/>
        </w:rPr>
        <w:t>кламмерами</w:t>
      </w:r>
      <w:proofErr w:type="spellEnd"/>
      <w:r>
        <w:rPr>
          <w:rFonts w:ascii="Arial" w:hAnsi="Arial" w:cs="Arial"/>
          <w:color w:val="000000"/>
        </w:rPr>
        <w:t xml:space="preserve"> передается лишь на слизистую оболочку протезного ложа. Но это не совсем точно. Удерживающие </w:t>
      </w:r>
      <w:proofErr w:type="spellStart"/>
      <w:r>
        <w:rPr>
          <w:rFonts w:ascii="Arial" w:hAnsi="Arial" w:cs="Arial"/>
          <w:color w:val="000000"/>
        </w:rPr>
        <w:t>кламмеры</w:t>
      </w:r>
      <w:proofErr w:type="spellEnd"/>
      <w:r>
        <w:rPr>
          <w:rFonts w:ascii="Arial" w:hAnsi="Arial" w:cs="Arial"/>
          <w:color w:val="000000"/>
        </w:rPr>
        <w:t xml:space="preserve"> принимают участие не только в фиксации, но и в стабилизации протеза, т. е. создания устойчивости его при трансверсальных сдвигах. В этом положении удерживающие </w:t>
      </w:r>
      <w:proofErr w:type="spellStart"/>
      <w:r>
        <w:rPr>
          <w:rFonts w:ascii="Arial" w:hAnsi="Arial" w:cs="Arial"/>
          <w:color w:val="000000"/>
        </w:rPr>
        <w:t>кламмеры</w:t>
      </w:r>
      <w:proofErr w:type="spellEnd"/>
      <w:r>
        <w:rPr>
          <w:rFonts w:ascii="Arial" w:hAnsi="Arial" w:cs="Arial"/>
          <w:color w:val="000000"/>
        </w:rPr>
        <w:t xml:space="preserve"> передают напряжение на опор</w:t>
      </w:r>
      <w:r>
        <w:rPr>
          <w:rFonts w:ascii="Arial" w:hAnsi="Arial" w:cs="Arial"/>
          <w:color w:val="000000"/>
        </w:rPr>
        <w:softHyphen/>
        <w:t xml:space="preserve">ные зубы. Однако это создает </w:t>
      </w:r>
      <w:proofErr w:type="spellStart"/>
      <w:r>
        <w:rPr>
          <w:rFonts w:ascii="Arial" w:hAnsi="Arial" w:cs="Arial"/>
          <w:color w:val="000000"/>
        </w:rPr>
        <w:t>травматогенную</w:t>
      </w:r>
      <w:proofErr w:type="spellEnd"/>
      <w:r>
        <w:rPr>
          <w:rFonts w:ascii="Arial" w:hAnsi="Arial" w:cs="Arial"/>
          <w:color w:val="000000"/>
        </w:rPr>
        <w:t xml:space="preserve"> окклюзию, что в ко</w:t>
      </w:r>
      <w:r>
        <w:rPr>
          <w:rFonts w:ascii="Arial" w:hAnsi="Arial" w:cs="Arial"/>
          <w:color w:val="000000"/>
        </w:rPr>
        <w:softHyphen/>
        <w:t>нечном счете ведет к дистрофии пародонта и патологической подви</w:t>
      </w:r>
      <w:r>
        <w:rPr>
          <w:rFonts w:ascii="Arial" w:hAnsi="Arial" w:cs="Arial"/>
          <w:color w:val="000000"/>
        </w:rPr>
        <w:softHyphen/>
        <w:t>жности зуба.</w:t>
      </w:r>
    </w:p>
    <w:p w:rsidR="00BB1472" w:rsidRDefault="00BB1472" w:rsidP="00BB147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Несколько иначе выглядит распределение жевательного давле</w:t>
      </w:r>
      <w:r>
        <w:rPr>
          <w:rFonts w:ascii="Arial" w:hAnsi="Arial" w:cs="Arial"/>
          <w:color w:val="000000"/>
        </w:rPr>
        <w:softHyphen/>
        <w:t xml:space="preserve">ния при использовании опорно-удерживающих, т. е. включающих, кроме удерживающих, опорные элементы </w:t>
      </w:r>
      <w:proofErr w:type="spellStart"/>
      <w:r>
        <w:rPr>
          <w:rFonts w:ascii="Arial" w:hAnsi="Arial" w:cs="Arial"/>
          <w:color w:val="000000"/>
        </w:rPr>
        <w:t>кламмеров</w:t>
      </w:r>
      <w:proofErr w:type="spellEnd"/>
      <w:r>
        <w:rPr>
          <w:rFonts w:ascii="Arial" w:hAnsi="Arial" w:cs="Arial"/>
          <w:color w:val="000000"/>
        </w:rPr>
        <w:t xml:space="preserve">. Примером опорного элемента является </w:t>
      </w:r>
      <w:proofErr w:type="spellStart"/>
      <w:r>
        <w:rPr>
          <w:rFonts w:ascii="Arial" w:hAnsi="Arial" w:cs="Arial"/>
          <w:color w:val="000000"/>
        </w:rPr>
        <w:t>окклюзионная</w:t>
      </w:r>
      <w:proofErr w:type="spellEnd"/>
      <w:r>
        <w:rPr>
          <w:rFonts w:ascii="Arial" w:hAnsi="Arial" w:cs="Arial"/>
          <w:color w:val="000000"/>
        </w:rPr>
        <w:t xml:space="preserve"> накладка. Благодаря этому усилия, падающие на протез, опорно-удерживающие </w:t>
      </w:r>
      <w:proofErr w:type="spellStart"/>
      <w:r>
        <w:rPr>
          <w:rFonts w:ascii="Arial" w:hAnsi="Arial" w:cs="Arial"/>
          <w:color w:val="000000"/>
        </w:rPr>
        <w:t>клам</w:t>
      </w:r>
      <w:r>
        <w:rPr>
          <w:rFonts w:ascii="Arial" w:hAnsi="Arial" w:cs="Arial"/>
          <w:color w:val="000000"/>
        </w:rPr>
        <w:softHyphen/>
        <w:t>меры</w:t>
      </w:r>
      <w:proofErr w:type="spellEnd"/>
      <w:r>
        <w:rPr>
          <w:rFonts w:ascii="Arial" w:hAnsi="Arial" w:cs="Arial"/>
          <w:color w:val="000000"/>
        </w:rPr>
        <w:t xml:space="preserve"> передают как на опорные зубы, так и на слизистую оболочку протезного ложа.</w:t>
      </w:r>
    </w:p>
    <w:p w:rsidR="00BB1472" w:rsidRDefault="00BB1472" w:rsidP="00BB147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B1472">
        <w:rPr>
          <w:rFonts w:ascii="Arial" w:hAnsi="Arial" w:cs="Arial"/>
          <w:color w:val="000000"/>
        </w:rPr>
        <w:drawing>
          <wp:inline distT="0" distB="0" distL="0" distR="0" wp14:anchorId="6F198A91" wp14:editId="36F1FEA0">
            <wp:extent cx="5940425" cy="46501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472" w:rsidRDefault="00BB1472" w:rsidP="00BB147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BB1472" w:rsidRDefault="00BB1472" w:rsidP="00BB147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lastRenderedPageBreak/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удерживающий.</w:t>
      </w:r>
      <w:r>
        <w:rPr>
          <w:rFonts w:ascii="Arial" w:hAnsi="Arial" w:cs="Arial"/>
          <w:color w:val="000000"/>
        </w:rPr>
        <w:t xml:space="preserve"> Родоначальником удерживающего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является одноплечий проволочный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>, который в виде крючка располагается на зубе вблизи его шейки. В даль</w:t>
      </w:r>
      <w:r>
        <w:rPr>
          <w:rFonts w:ascii="Arial" w:hAnsi="Arial" w:cs="Arial"/>
          <w:color w:val="000000"/>
        </w:rPr>
        <w:softHyphen/>
        <w:t xml:space="preserve">нейшем этот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претерпел изменения, и в настоящее время существует большое число его разновидностей. К удерживающим относятся также альвеолярный, </w:t>
      </w:r>
      <w:proofErr w:type="spellStart"/>
      <w:r>
        <w:rPr>
          <w:rFonts w:ascii="Arial" w:hAnsi="Arial" w:cs="Arial"/>
          <w:color w:val="000000"/>
        </w:rPr>
        <w:t>дентоальвеолярный</w:t>
      </w:r>
      <w:proofErr w:type="spellEnd"/>
      <w:r>
        <w:rPr>
          <w:rFonts w:ascii="Arial" w:hAnsi="Arial" w:cs="Arial"/>
          <w:color w:val="000000"/>
        </w:rPr>
        <w:t xml:space="preserve"> и другие </w:t>
      </w:r>
      <w:proofErr w:type="spellStart"/>
      <w:r>
        <w:rPr>
          <w:rFonts w:ascii="Arial" w:hAnsi="Arial" w:cs="Arial"/>
          <w:color w:val="000000"/>
        </w:rPr>
        <w:t>клам</w:t>
      </w:r>
      <w:r>
        <w:rPr>
          <w:rFonts w:ascii="Arial" w:hAnsi="Arial" w:cs="Arial"/>
          <w:color w:val="000000"/>
        </w:rPr>
        <w:softHyphen/>
        <w:t>меры</w:t>
      </w:r>
      <w:proofErr w:type="spellEnd"/>
      <w:r>
        <w:rPr>
          <w:rFonts w:ascii="Arial" w:hAnsi="Arial" w:cs="Arial"/>
          <w:color w:val="000000"/>
        </w:rPr>
        <w:t xml:space="preserve"> (см. рис. 9).</w:t>
      </w:r>
    </w:p>
    <w:p w:rsidR="00BB1472" w:rsidRDefault="00BB1472" w:rsidP="00BB147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BB1472" w:rsidRDefault="00BB1472" w:rsidP="00BB147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опорно-удерживающий</w:t>
      </w:r>
      <w:r>
        <w:rPr>
          <w:rFonts w:ascii="Arial" w:hAnsi="Arial" w:cs="Arial"/>
          <w:color w:val="000000"/>
        </w:rPr>
        <w:t> в классическом виде представ</w:t>
      </w:r>
      <w:r>
        <w:rPr>
          <w:rFonts w:ascii="Arial" w:hAnsi="Arial" w:cs="Arial"/>
          <w:color w:val="000000"/>
        </w:rPr>
        <w:softHyphen/>
        <w:t xml:space="preserve">лен двумя плечами, </w:t>
      </w:r>
      <w:proofErr w:type="spellStart"/>
      <w:r>
        <w:rPr>
          <w:rFonts w:ascii="Arial" w:hAnsi="Arial" w:cs="Arial"/>
          <w:color w:val="000000"/>
        </w:rPr>
        <w:t>окклюзионной</w:t>
      </w:r>
      <w:proofErr w:type="spellEnd"/>
      <w:r>
        <w:rPr>
          <w:rFonts w:ascii="Arial" w:hAnsi="Arial" w:cs="Arial"/>
          <w:color w:val="000000"/>
        </w:rPr>
        <w:t xml:space="preserve"> накладкой и отростком, соединя</w:t>
      </w:r>
      <w:r>
        <w:rPr>
          <w:rFonts w:ascii="Arial" w:hAnsi="Arial" w:cs="Arial"/>
          <w:color w:val="000000"/>
        </w:rPr>
        <w:softHyphen/>
        <w:t>ющимся с каркасом протеза. Наиболее рациональной формой явля</w:t>
      </w:r>
      <w:r>
        <w:rPr>
          <w:rFonts w:ascii="Arial" w:hAnsi="Arial" w:cs="Arial"/>
          <w:color w:val="000000"/>
        </w:rPr>
        <w:softHyphen/>
        <w:t xml:space="preserve">ются </w:t>
      </w:r>
      <w:proofErr w:type="spellStart"/>
      <w:r>
        <w:rPr>
          <w:rFonts w:ascii="Arial" w:hAnsi="Arial" w:cs="Arial"/>
          <w:color w:val="000000"/>
        </w:rPr>
        <w:t>кламмеры</w:t>
      </w:r>
      <w:proofErr w:type="spellEnd"/>
      <w:r>
        <w:rPr>
          <w:rFonts w:ascii="Arial" w:hAnsi="Arial" w:cs="Arial"/>
          <w:color w:val="000000"/>
        </w:rPr>
        <w:t xml:space="preserve"> системы </w:t>
      </w:r>
      <w:proofErr w:type="spellStart"/>
      <w:r>
        <w:rPr>
          <w:rFonts w:ascii="Arial" w:hAnsi="Arial" w:cs="Arial"/>
          <w:color w:val="000000"/>
        </w:rPr>
        <w:t>Нея</w:t>
      </w:r>
      <w:proofErr w:type="spellEnd"/>
      <w:r>
        <w:rPr>
          <w:rFonts w:ascii="Arial" w:hAnsi="Arial" w:cs="Arial"/>
          <w:color w:val="000000"/>
        </w:rPr>
        <w:t xml:space="preserve">. В связи с тем, что перелом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происходит главным образом при выходе его из базиса протеза, было предложено верхнюю часть плеча и тело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сделать толстым, следовательно, жестким. Жесткая часть протеза охватыва</w:t>
      </w:r>
      <w:r>
        <w:rPr>
          <w:rFonts w:ascii="Arial" w:hAnsi="Arial" w:cs="Arial"/>
          <w:color w:val="000000"/>
        </w:rPr>
        <w:softHyphen/>
        <w:t>ет </w:t>
      </w:r>
      <w:r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 xml:space="preserve">/ коронки зуба, находясь выше межевой линии. Плечо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, толстое и жесткое в верхней части, истончается книзу, приобретая форму рога. Верхняя часть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вследствие жесткости, а также потому, что располагается выше межевой линии, выполняет роль опорного элемента, одновременно препятствуя боковому смещению протеза: Нижняя часть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>, как более тонкая, располагающая</w:t>
      </w:r>
      <w:r>
        <w:rPr>
          <w:rFonts w:ascii="Arial" w:hAnsi="Arial" w:cs="Arial"/>
          <w:color w:val="000000"/>
        </w:rPr>
        <w:softHyphen/>
        <w:t xml:space="preserve">ся ниже межевой линии, т. е. в </w:t>
      </w:r>
      <w:proofErr w:type="spellStart"/>
      <w:r>
        <w:rPr>
          <w:rFonts w:ascii="Arial" w:hAnsi="Arial" w:cs="Arial"/>
          <w:color w:val="000000"/>
        </w:rPr>
        <w:t>поднутрении</w:t>
      </w:r>
      <w:proofErr w:type="spellEnd"/>
      <w:r>
        <w:rPr>
          <w:rFonts w:ascii="Arial" w:hAnsi="Arial" w:cs="Arial"/>
          <w:color w:val="000000"/>
        </w:rPr>
        <w:t xml:space="preserve">, обеспечивает фиксацию протеза. В данной конструкции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плечо в верхней своей части в содружестве с </w:t>
      </w:r>
      <w:proofErr w:type="spellStart"/>
      <w:r>
        <w:rPr>
          <w:rFonts w:ascii="Arial" w:hAnsi="Arial" w:cs="Arial"/>
          <w:color w:val="000000"/>
        </w:rPr>
        <w:t>окклюзионной</w:t>
      </w:r>
      <w:proofErr w:type="spellEnd"/>
      <w:r>
        <w:rPr>
          <w:rFonts w:ascii="Arial" w:hAnsi="Arial" w:cs="Arial"/>
          <w:color w:val="000000"/>
        </w:rPr>
        <w:t xml:space="preserve"> накладкой играет роль опор</w:t>
      </w:r>
      <w:r>
        <w:rPr>
          <w:rFonts w:ascii="Arial" w:hAnsi="Arial" w:cs="Arial"/>
          <w:color w:val="000000"/>
        </w:rPr>
        <w:softHyphen/>
        <w:t xml:space="preserve">ного и стабилизирующего элемента, а нижняя часть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>, более тонкая и эластичная, выполняет роль фиксирующего элемента.</w:t>
      </w:r>
    </w:p>
    <w:p w:rsidR="00BB1472" w:rsidRDefault="00BB1472" w:rsidP="00BB147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B1472" w:rsidRDefault="00BB1472" w:rsidP="00BB147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Система </w:t>
      </w:r>
      <w:proofErr w:type="spellStart"/>
      <w:r>
        <w:rPr>
          <w:rFonts w:ascii="Arial" w:hAnsi="Arial" w:cs="Arial"/>
          <w:color w:val="000000"/>
        </w:rPr>
        <w:t>Нея</w:t>
      </w:r>
      <w:proofErr w:type="spellEnd"/>
      <w:r>
        <w:rPr>
          <w:rFonts w:ascii="Arial" w:hAnsi="Arial" w:cs="Arial"/>
          <w:color w:val="000000"/>
        </w:rPr>
        <w:t xml:space="preserve"> объединяет 5 типов </w:t>
      </w:r>
      <w:proofErr w:type="spellStart"/>
      <w:r>
        <w:rPr>
          <w:rFonts w:ascii="Arial" w:hAnsi="Arial" w:cs="Arial"/>
          <w:color w:val="000000"/>
        </w:rPr>
        <w:t>кламмеров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типа 1 (рис.2) представлен двумя плечами и </w:t>
      </w:r>
      <w:proofErr w:type="spellStart"/>
      <w:r>
        <w:rPr>
          <w:rFonts w:ascii="Arial" w:hAnsi="Arial" w:cs="Arial"/>
          <w:color w:val="000000"/>
        </w:rPr>
        <w:t>окклюзионной</w:t>
      </w:r>
      <w:proofErr w:type="spellEnd"/>
      <w:r>
        <w:rPr>
          <w:rFonts w:ascii="Arial" w:hAnsi="Arial" w:cs="Arial"/>
          <w:color w:val="000000"/>
        </w:rPr>
        <w:t xml:space="preserve"> накладкой. Он применяется при типичном расположении межевой линии, когда опорная и удерживающая части коронки зуба почти одинаково выражены. Это позволяет расположить опорную часть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на зубе, не создавая помех для смыкания зубов. Опорная часть </w:t>
      </w:r>
      <w:proofErr w:type="spellStart"/>
      <w:r>
        <w:rPr>
          <w:rFonts w:ascii="Arial" w:hAnsi="Arial" w:cs="Arial"/>
          <w:color w:val="000000"/>
        </w:rPr>
        <w:t>клам</w:t>
      </w:r>
      <w:r>
        <w:rPr>
          <w:rFonts w:ascii="Arial" w:hAnsi="Arial" w:cs="Arial"/>
          <w:color w:val="000000"/>
        </w:rPr>
        <w:softHyphen/>
        <w:t>мера</w:t>
      </w:r>
      <w:proofErr w:type="spellEnd"/>
      <w:r>
        <w:rPr>
          <w:rFonts w:ascii="Arial" w:hAnsi="Arial" w:cs="Arial"/>
          <w:color w:val="000000"/>
        </w:rPr>
        <w:t xml:space="preserve"> вместе с </w:t>
      </w:r>
      <w:proofErr w:type="spellStart"/>
      <w:r>
        <w:rPr>
          <w:rFonts w:ascii="Arial" w:hAnsi="Arial" w:cs="Arial"/>
          <w:color w:val="000000"/>
        </w:rPr>
        <w:t>окклюзионной</w:t>
      </w:r>
      <w:proofErr w:type="spellEnd"/>
      <w:r>
        <w:rPr>
          <w:rFonts w:ascii="Arial" w:hAnsi="Arial" w:cs="Arial"/>
          <w:color w:val="000000"/>
        </w:rPr>
        <w:t xml:space="preserve"> накладкой, осуществляя опору, мешает погружению протеза в слизистую оболочку альвеолярного отростка. Пружинящие кончики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, в свою очередь заходя в </w:t>
      </w:r>
      <w:proofErr w:type="spellStart"/>
      <w:r>
        <w:rPr>
          <w:rFonts w:ascii="Arial" w:hAnsi="Arial" w:cs="Arial"/>
          <w:color w:val="000000"/>
        </w:rPr>
        <w:t>поднутрение</w:t>
      </w:r>
      <w:proofErr w:type="spellEnd"/>
      <w:r>
        <w:rPr>
          <w:rFonts w:ascii="Arial" w:hAnsi="Arial" w:cs="Arial"/>
          <w:color w:val="000000"/>
        </w:rPr>
        <w:t xml:space="preserve">, осуществляют фиксацию. При этом длина пружинящей части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зависит от величины </w:t>
      </w:r>
      <w:proofErr w:type="spellStart"/>
      <w:r>
        <w:rPr>
          <w:rFonts w:ascii="Arial" w:hAnsi="Arial" w:cs="Arial"/>
          <w:color w:val="000000"/>
        </w:rPr>
        <w:t>поднутрения</w:t>
      </w:r>
      <w:proofErr w:type="spellEnd"/>
      <w:r>
        <w:rPr>
          <w:rFonts w:ascii="Arial" w:hAnsi="Arial" w:cs="Arial"/>
          <w:color w:val="000000"/>
        </w:rPr>
        <w:t xml:space="preserve">: чем меньше выражено </w:t>
      </w:r>
      <w:proofErr w:type="spellStart"/>
      <w:r>
        <w:rPr>
          <w:rFonts w:ascii="Arial" w:hAnsi="Arial" w:cs="Arial"/>
          <w:color w:val="000000"/>
        </w:rPr>
        <w:t>поднутрение</w:t>
      </w:r>
      <w:proofErr w:type="spellEnd"/>
      <w:r>
        <w:rPr>
          <w:rFonts w:ascii="Arial" w:hAnsi="Arial" w:cs="Arial"/>
          <w:color w:val="000000"/>
        </w:rPr>
        <w:t xml:space="preserve">, тем длиннее эта часть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и, наоборот, чем боль</w:t>
      </w:r>
      <w:r>
        <w:rPr>
          <w:rFonts w:ascii="Arial" w:hAnsi="Arial" w:cs="Arial"/>
          <w:color w:val="000000"/>
        </w:rPr>
        <w:softHyphen/>
        <w:t>ше выражен 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поднутрение</w:t>
      </w:r>
      <w:proofErr w:type="spellEnd"/>
      <w:r>
        <w:rPr>
          <w:rFonts w:ascii="Arial" w:hAnsi="Arial" w:cs="Arial"/>
          <w:color w:val="000000"/>
        </w:rPr>
        <w:t>, тем она короче и тоньше.</w:t>
      </w:r>
    </w:p>
    <w:p w:rsidR="00BB1472" w:rsidRDefault="00BB1472" w:rsidP="00BB1472">
      <w:pPr>
        <w:spacing w:after="0" w:line="240" w:lineRule="auto"/>
        <w:jc w:val="both"/>
        <w:rPr>
          <w:b/>
          <w:sz w:val="32"/>
          <w:u w:val="single"/>
        </w:rPr>
      </w:pPr>
      <w:r w:rsidRPr="00BB1472">
        <w:rPr>
          <w:b/>
          <w:sz w:val="32"/>
          <w:u w:val="single"/>
        </w:rPr>
        <w:drawing>
          <wp:inline distT="0" distB="0" distL="0" distR="0" wp14:anchorId="1C3A6A72" wp14:editId="4C8DE31B">
            <wp:extent cx="5940425" cy="13633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типа 1 не применяют при атипичном положении зуба, например, при его </w:t>
      </w:r>
      <w:proofErr w:type="spellStart"/>
      <w:r>
        <w:rPr>
          <w:rFonts w:ascii="Arial" w:hAnsi="Arial" w:cs="Arial"/>
          <w:color w:val="000000"/>
        </w:rPr>
        <w:t>мезиальном</w:t>
      </w:r>
      <w:proofErr w:type="spellEnd"/>
      <w:r>
        <w:rPr>
          <w:rFonts w:ascii="Arial" w:hAnsi="Arial" w:cs="Arial"/>
          <w:color w:val="000000"/>
        </w:rPr>
        <w:t xml:space="preserve"> наклоне, когда межевая линия на стороне наклона приближается к </w:t>
      </w:r>
      <w:proofErr w:type="spellStart"/>
      <w:r>
        <w:rPr>
          <w:rFonts w:ascii="Arial" w:hAnsi="Arial" w:cs="Arial"/>
          <w:color w:val="000000"/>
        </w:rPr>
        <w:t>окклюзионной</w:t>
      </w:r>
      <w:proofErr w:type="spellEnd"/>
      <w:r>
        <w:rPr>
          <w:rFonts w:ascii="Arial" w:hAnsi="Arial" w:cs="Arial"/>
          <w:color w:val="000000"/>
        </w:rPr>
        <w:t xml:space="preserve"> поверхности зуба и не позволяет наложить опорную часть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без того, чтобы не нарушить смыкание.</w:t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типа 2 (см. рис.2) состоит из </w:t>
      </w:r>
      <w:proofErr w:type="spellStart"/>
      <w:r>
        <w:rPr>
          <w:rFonts w:ascii="Arial" w:hAnsi="Arial" w:cs="Arial"/>
          <w:color w:val="000000"/>
        </w:rPr>
        <w:t>окклюзионной</w:t>
      </w:r>
      <w:proofErr w:type="spellEnd"/>
      <w:r>
        <w:rPr>
          <w:rFonts w:ascii="Arial" w:hAnsi="Arial" w:cs="Arial"/>
          <w:color w:val="000000"/>
        </w:rPr>
        <w:t xml:space="preserve"> накладки и двух Т-образных плеч, соединенных с каркасом протеза. От вели</w:t>
      </w:r>
      <w:r>
        <w:rPr>
          <w:rFonts w:ascii="Arial" w:hAnsi="Arial" w:cs="Arial"/>
          <w:color w:val="000000"/>
        </w:rPr>
        <w:softHyphen/>
        <w:t xml:space="preserve">чины отростка, которым соединяется плечо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с каркасом протеза (чаще всего с его дугой), зависят </w:t>
      </w:r>
      <w:r>
        <w:rPr>
          <w:rFonts w:ascii="Arial" w:hAnsi="Arial" w:cs="Arial"/>
          <w:color w:val="000000"/>
        </w:rPr>
        <w:lastRenderedPageBreak/>
        <w:t>пружинящие свойства плеча. Часто его называют раздвоенным, или расщепленным. Опор</w:t>
      </w:r>
      <w:r>
        <w:rPr>
          <w:rFonts w:ascii="Arial" w:hAnsi="Arial" w:cs="Arial"/>
          <w:color w:val="000000"/>
        </w:rPr>
        <w:softHyphen/>
        <w:t xml:space="preserve">ным элементом в этом </w:t>
      </w:r>
      <w:proofErr w:type="spellStart"/>
      <w:r>
        <w:rPr>
          <w:rFonts w:ascii="Arial" w:hAnsi="Arial" w:cs="Arial"/>
          <w:color w:val="000000"/>
        </w:rPr>
        <w:t>кламмере</w:t>
      </w:r>
      <w:proofErr w:type="spellEnd"/>
      <w:r>
        <w:rPr>
          <w:rFonts w:ascii="Arial" w:hAnsi="Arial" w:cs="Arial"/>
          <w:color w:val="000000"/>
        </w:rPr>
        <w:t xml:space="preserve"> служит </w:t>
      </w:r>
      <w:proofErr w:type="spellStart"/>
      <w:r>
        <w:rPr>
          <w:rFonts w:ascii="Arial" w:hAnsi="Arial" w:cs="Arial"/>
          <w:color w:val="000000"/>
        </w:rPr>
        <w:t>окклюзионная</w:t>
      </w:r>
      <w:proofErr w:type="spellEnd"/>
      <w:r>
        <w:rPr>
          <w:rFonts w:ascii="Arial" w:hAnsi="Arial" w:cs="Arial"/>
          <w:color w:val="000000"/>
        </w:rPr>
        <w:t xml:space="preserve"> накладка, а пружинящие плечи создают хорошую фиксацию и стабилизацию. Жесткая часть пружинящих плеч обычно мала, поэтому такой тип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не обеспечивает хорошей трансверсальной устойчивости протеза (стабилизация).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типа 2 применяют при необычном расположении межевой линии, когда, например, зуб наклонен </w:t>
      </w:r>
      <w:proofErr w:type="spellStart"/>
      <w:r>
        <w:rPr>
          <w:rFonts w:ascii="Arial" w:hAnsi="Arial" w:cs="Arial"/>
          <w:color w:val="000000"/>
        </w:rPr>
        <w:t>мезиально</w:t>
      </w:r>
      <w:proofErr w:type="spellEnd"/>
      <w:r>
        <w:rPr>
          <w:rFonts w:ascii="Arial" w:hAnsi="Arial" w:cs="Arial"/>
          <w:color w:val="000000"/>
        </w:rPr>
        <w:t>. При этом межевая линия вблизи дефекта проходит высоко, а вдали от него опускается вниз.</w:t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типа 3 часто называют </w:t>
      </w:r>
      <w:proofErr w:type="spellStart"/>
      <w:r>
        <w:rPr>
          <w:rFonts w:ascii="Arial" w:hAnsi="Arial" w:cs="Arial"/>
          <w:color w:val="000000"/>
        </w:rPr>
        <w:t>кламмером</w:t>
      </w:r>
      <w:proofErr w:type="spellEnd"/>
      <w:r>
        <w:rPr>
          <w:rFonts w:ascii="Arial" w:hAnsi="Arial" w:cs="Arial"/>
          <w:color w:val="000000"/>
        </w:rPr>
        <w:t xml:space="preserve"> типа 1—2, по</w:t>
      </w:r>
      <w:r>
        <w:rPr>
          <w:rFonts w:ascii="Arial" w:hAnsi="Arial" w:cs="Arial"/>
          <w:color w:val="000000"/>
        </w:rPr>
        <w:softHyphen/>
        <w:t xml:space="preserve">скольку одно плечо его заимствовано из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типа 1, а вто</w:t>
      </w:r>
      <w:r>
        <w:rPr>
          <w:rFonts w:ascii="Arial" w:hAnsi="Arial" w:cs="Arial"/>
          <w:color w:val="000000"/>
        </w:rPr>
        <w:softHyphen/>
        <w:t xml:space="preserve">рое — из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типа 2 (см. рис.2). Этот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применяют редко, в частности тогда, когда межевая линия на одной поверх</w:t>
      </w:r>
      <w:r>
        <w:rPr>
          <w:rFonts w:ascii="Arial" w:hAnsi="Arial" w:cs="Arial"/>
          <w:color w:val="000000"/>
        </w:rPr>
        <w:softHyphen/>
        <w:t>ности зуба расположена обычно, а на другой атипично, т. е. лежит высоко вблизи дефекта, опускаясь вниз по направлению кзади сто</w:t>
      </w:r>
      <w:r>
        <w:rPr>
          <w:rFonts w:ascii="Arial" w:hAnsi="Arial" w:cs="Arial"/>
          <w:color w:val="000000"/>
        </w:rPr>
        <w:softHyphen/>
        <w:t xml:space="preserve">ящему зубу. Подобное расположение межевой линии наблюдается при </w:t>
      </w:r>
      <w:proofErr w:type="spellStart"/>
      <w:r>
        <w:rPr>
          <w:rFonts w:ascii="Arial" w:hAnsi="Arial" w:cs="Arial"/>
          <w:color w:val="000000"/>
        </w:rPr>
        <w:t>мезиальном</w:t>
      </w:r>
      <w:proofErr w:type="spellEnd"/>
      <w:r>
        <w:rPr>
          <w:rFonts w:ascii="Arial" w:hAnsi="Arial" w:cs="Arial"/>
          <w:color w:val="000000"/>
        </w:rPr>
        <w:t xml:space="preserve"> наклоне зуба или его развороте.</w:t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типа 4 называют одноплечим </w:t>
      </w:r>
      <w:proofErr w:type="spellStart"/>
      <w:r>
        <w:rPr>
          <w:rFonts w:ascii="Arial" w:hAnsi="Arial" w:cs="Arial"/>
          <w:color w:val="000000"/>
        </w:rPr>
        <w:t>обратнодействующим</w:t>
      </w:r>
      <w:proofErr w:type="spellEnd"/>
      <w:r>
        <w:rPr>
          <w:rFonts w:ascii="Arial" w:hAnsi="Arial" w:cs="Arial"/>
          <w:color w:val="000000"/>
        </w:rPr>
        <w:t xml:space="preserve"> (см. рис.2). Он применяется при язычном (небном) или щечном наклоне опорных зубов, когда межевая линия занимает атипичное положение. Так, при язычном наклоне на язычной поверхности зуба она поднимается высоко и не остается места для расположения жесткой части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>. На губной стороне, наоборот, межевая линия опускается и возникает большая опорная поверхность, удоб</w:t>
      </w:r>
      <w:r>
        <w:rPr>
          <w:rFonts w:ascii="Arial" w:hAnsi="Arial" w:cs="Arial"/>
          <w:color w:val="000000"/>
        </w:rPr>
        <w:softHyphen/>
        <w:t xml:space="preserve">ная для расположения опорной части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. Затем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огибает дистальную контактную поверхность зуба, где его </w:t>
      </w:r>
      <w:proofErr w:type="spellStart"/>
      <w:r>
        <w:rPr>
          <w:rFonts w:ascii="Arial" w:hAnsi="Arial" w:cs="Arial"/>
          <w:color w:val="000000"/>
        </w:rPr>
        <w:t>окклюзи-онная</w:t>
      </w:r>
      <w:proofErr w:type="spellEnd"/>
      <w:r>
        <w:rPr>
          <w:rFonts w:ascii="Arial" w:hAnsi="Arial" w:cs="Arial"/>
          <w:color w:val="000000"/>
        </w:rPr>
        <w:t xml:space="preserve"> лапка ложится в </w:t>
      </w:r>
      <w:proofErr w:type="spellStart"/>
      <w:r>
        <w:rPr>
          <w:rFonts w:ascii="Arial" w:hAnsi="Arial" w:cs="Arial"/>
          <w:color w:val="000000"/>
        </w:rPr>
        <w:t>фиссуру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переходит на язычную сторону, его пружинящая часть заходит под межевую линию, рас</w:t>
      </w:r>
      <w:r>
        <w:rPr>
          <w:rFonts w:ascii="Arial" w:hAnsi="Arial" w:cs="Arial"/>
          <w:color w:val="000000"/>
        </w:rPr>
        <w:softHyphen/>
        <w:t>полагаясь концом в пришеечной области зуба и обеспечивая фик</w:t>
      </w:r>
      <w:r>
        <w:rPr>
          <w:rFonts w:ascii="Arial" w:hAnsi="Arial" w:cs="Arial"/>
          <w:color w:val="000000"/>
        </w:rPr>
        <w:softHyphen/>
        <w:t xml:space="preserve">сацию. Этот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имеет две разновидности: одна носит название </w:t>
      </w:r>
      <w:proofErr w:type="spellStart"/>
      <w:r>
        <w:rPr>
          <w:rFonts w:ascii="Arial" w:hAnsi="Arial" w:cs="Arial"/>
          <w:color w:val="000000"/>
        </w:rPr>
        <w:t>кламера</w:t>
      </w:r>
      <w:proofErr w:type="spellEnd"/>
      <w:r>
        <w:rPr>
          <w:rFonts w:ascii="Arial" w:hAnsi="Arial" w:cs="Arial"/>
          <w:color w:val="000000"/>
        </w:rPr>
        <w:t xml:space="preserve"> обратного действия, другая—</w:t>
      </w:r>
      <w:proofErr w:type="spellStart"/>
      <w:r>
        <w:rPr>
          <w:rFonts w:ascii="Arial" w:hAnsi="Arial" w:cs="Arial"/>
          <w:color w:val="000000"/>
        </w:rPr>
        <w:t>заднеобратного</w:t>
      </w:r>
      <w:proofErr w:type="spellEnd"/>
      <w:r>
        <w:rPr>
          <w:rFonts w:ascii="Arial" w:hAnsi="Arial" w:cs="Arial"/>
          <w:color w:val="000000"/>
        </w:rPr>
        <w:t xml:space="preserve"> действия. Ес</w:t>
      </w:r>
      <w:r>
        <w:rPr>
          <w:rFonts w:ascii="Arial" w:hAnsi="Arial" w:cs="Arial"/>
          <w:color w:val="000000"/>
        </w:rPr>
        <w:softHyphen/>
        <w:t xml:space="preserve">ли отросток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соединяется с каркасом с язычной стороны, говорят о </w:t>
      </w:r>
      <w:proofErr w:type="spellStart"/>
      <w:r>
        <w:rPr>
          <w:rFonts w:ascii="Arial" w:hAnsi="Arial" w:cs="Arial"/>
          <w:color w:val="000000"/>
        </w:rPr>
        <w:t>кламмере</w:t>
      </w:r>
      <w:proofErr w:type="spellEnd"/>
      <w:r>
        <w:rPr>
          <w:rFonts w:ascii="Arial" w:hAnsi="Arial" w:cs="Arial"/>
          <w:color w:val="000000"/>
        </w:rPr>
        <w:t xml:space="preserve"> обратного действия. Когда же отросток </w:t>
      </w:r>
      <w:proofErr w:type="spellStart"/>
      <w:r>
        <w:rPr>
          <w:rFonts w:ascii="Arial" w:hAnsi="Arial" w:cs="Arial"/>
          <w:color w:val="000000"/>
        </w:rPr>
        <w:t>клам</w:t>
      </w:r>
      <w:r>
        <w:rPr>
          <w:rFonts w:ascii="Arial" w:hAnsi="Arial" w:cs="Arial"/>
          <w:color w:val="000000"/>
        </w:rPr>
        <w:softHyphen/>
        <w:t>мера</w:t>
      </w:r>
      <w:proofErr w:type="spellEnd"/>
      <w:r>
        <w:rPr>
          <w:rFonts w:ascii="Arial" w:hAnsi="Arial" w:cs="Arial"/>
          <w:color w:val="000000"/>
        </w:rPr>
        <w:t xml:space="preserve"> располагается с вестибулярной поверхности—о </w:t>
      </w:r>
      <w:proofErr w:type="spellStart"/>
      <w:r>
        <w:rPr>
          <w:rFonts w:ascii="Arial" w:hAnsi="Arial" w:cs="Arial"/>
          <w:color w:val="000000"/>
        </w:rPr>
        <w:t>кламмере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softHyphen/>
        <w:t>днеобратного</w:t>
      </w:r>
      <w:proofErr w:type="spellEnd"/>
      <w:r>
        <w:rPr>
          <w:rFonts w:ascii="Arial" w:hAnsi="Arial" w:cs="Arial"/>
          <w:color w:val="000000"/>
        </w:rPr>
        <w:t xml:space="preserve"> действия. Ввиду того что пружинящая часть этого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создает одностороннюю ретенцию для обеспечения хоро</w:t>
      </w:r>
      <w:r>
        <w:rPr>
          <w:rFonts w:ascii="Arial" w:hAnsi="Arial" w:cs="Arial"/>
          <w:color w:val="000000"/>
        </w:rPr>
        <w:softHyphen/>
        <w:t xml:space="preserve">шей фиксации, необходимо устройство подобного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и с дру</w:t>
      </w:r>
      <w:r>
        <w:rPr>
          <w:rFonts w:ascii="Arial" w:hAnsi="Arial" w:cs="Arial"/>
          <w:color w:val="000000"/>
        </w:rPr>
        <w:softHyphen/>
        <w:t xml:space="preserve">гой стороны. Одноплечие </w:t>
      </w:r>
      <w:proofErr w:type="spellStart"/>
      <w:r>
        <w:rPr>
          <w:rFonts w:ascii="Arial" w:hAnsi="Arial" w:cs="Arial"/>
          <w:color w:val="000000"/>
        </w:rPr>
        <w:t>кламмеры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заднеобратного</w:t>
      </w:r>
      <w:proofErr w:type="spellEnd"/>
      <w:r>
        <w:rPr>
          <w:rFonts w:ascii="Arial" w:hAnsi="Arial" w:cs="Arial"/>
          <w:color w:val="000000"/>
        </w:rPr>
        <w:t xml:space="preserve"> действия при</w:t>
      </w:r>
      <w:r>
        <w:rPr>
          <w:rFonts w:ascii="Arial" w:hAnsi="Arial" w:cs="Arial"/>
          <w:color w:val="000000"/>
        </w:rPr>
        <w:softHyphen/>
        <w:t>меняют при протезировании концевых изъянов зубных рядов.</w:t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типа 5 (см. рис.2) называется одноплечим кольце</w:t>
      </w:r>
      <w:r>
        <w:rPr>
          <w:rFonts w:ascii="Arial" w:hAnsi="Arial" w:cs="Arial"/>
          <w:color w:val="000000"/>
        </w:rPr>
        <w:softHyphen/>
        <w:t xml:space="preserve">вым. Тело его лежит на опорной поверхности зуба, окружая его кольцом. Одновременно он имеет две </w:t>
      </w:r>
      <w:proofErr w:type="spellStart"/>
      <w:r>
        <w:rPr>
          <w:rFonts w:ascii="Arial" w:hAnsi="Arial" w:cs="Arial"/>
          <w:color w:val="000000"/>
        </w:rPr>
        <w:t>окклюзионные</w:t>
      </w:r>
      <w:proofErr w:type="spellEnd"/>
      <w:r>
        <w:rPr>
          <w:rFonts w:ascii="Arial" w:hAnsi="Arial" w:cs="Arial"/>
          <w:color w:val="000000"/>
        </w:rPr>
        <w:t xml:space="preserve"> накладки. Для усиления жесткости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в нем создается второе плечо, идущее параллельно. Фиксирующий конец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находится на стороне наклона и создает здесь пункт ретенции. Фиксирующее действие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невелико, поэтому для усиления ретенции ставится подо</w:t>
      </w:r>
      <w:r>
        <w:rPr>
          <w:rFonts w:ascii="Arial" w:hAnsi="Arial" w:cs="Arial"/>
          <w:color w:val="000000"/>
        </w:rPr>
        <w:softHyphen/>
        <w:t xml:space="preserve">бный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на противоположной стороне. Кольцевой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применяют при наклоне одиночно стоящих зубов, чаще моляров, у которых межевая линия на стороне наклона поднимается высоко и, наоборот, опускается низко на противоположной стороне.</w:t>
      </w:r>
    </w:p>
    <w:p w:rsidR="00BB1472" w:rsidRDefault="00BB1472" w:rsidP="00BB1472">
      <w:pPr>
        <w:pStyle w:val="a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Бонвиля</w:t>
      </w:r>
      <w:proofErr w:type="spellEnd"/>
      <w:r>
        <w:rPr>
          <w:rFonts w:ascii="Arial" w:hAnsi="Arial" w:cs="Arial"/>
          <w:color w:val="000000"/>
        </w:rPr>
        <w:t xml:space="preserve"> часто называют </w:t>
      </w:r>
      <w:proofErr w:type="spellStart"/>
      <w:r>
        <w:rPr>
          <w:rFonts w:ascii="Arial" w:hAnsi="Arial" w:cs="Arial"/>
          <w:color w:val="000000"/>
        </w:rPr>
        <w:t>шестиплечим</w:t>
      </w:r>
      <w:proofErr w:type="spellEnd"/>
      <w:r>
        <w:rPr>
          <w:rFonts w:ascii="Arial" w:hAnsi="Arial" w:cs="Arial"/>
          <w:color w:val="000000"/>
        </w:rPr>
        <w:t xml:space="preserve">, так как он имеет две </w:t>
      </w:r>
      <w:proofErr w:type="spellStart"/>
      <w:r>
        <w:rPr>
          <w:rFonts w:ascii="Arial" w:hAnsi="Arial" w:cs="Arial"/>
          <w:color w:val="000000"/>
        </w:rPr>
        <w:t>окклюзионные</w:t>
      </w:r>
      <w:proofErr w:type="spellEnd"/>
      <w:r>
        <w:rPr>
          <w:rFonts w:ascii="Arial" w:hAnsi="Arial" w:cs="Arial"/>
          <w:color w:val="000000"/>
        </w:rPr>
        <w:t xml:space="preserve"> накладки, расположенные в смежных </w:t>
      </w:r>
      <w:proofErr w:type="spellStart"/>
      <w:r>
        <w:rPr>
          <w:rFonts w:ascii="Arial" w:hAnsi="Arial" w:cs="Arial"/>
          <w:color w:val="000000"/>
        </w:rPr>
        <w:t>фиссурах</w:t>
      </w:r>
      <w:proofErr w:type="spellEnd"/>
      <w:r>
        <w:rPr>
          <w:rFonts w:ascii="Arial" w:hAnsi="Arial" w:cs="Arial"/>
          <w:color w:val="000000"/>
        </w:rPr>
        <w:t xml:space="preserve"> моляров или </w:t>
      </w:r>
      <w:proofErr w:type="spellStart"/>
      <w:r>
        <w:rPr>
          <w:rFonts w:ascii="Arial" w:hAnsi="Arial" w:cs="Arial"/>
          <w:color w:val="000000"/>
        </w:rPr>
        <w:t>премоляров</w:t>
      </w:r>
      <w:proofErr w:type="spellEnd"/>
      <w:r>
        <w:rPr>
          <w:rFonts w:ascii="Arial" w:hAnsi="Arial" w:cs="Arial"/>
          <w:color w:val="000000"/>
        </w:rPr>
        <w:t xml:space="preserve"> и по два плеча с каждой стороны на каждом зубе. Плечи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располагаются по обычным прави</w:t>
      </w:r>
      <w:r>
        <w:rPr>
          <w:rFonts w:ascii="Arial" w:hAnsi="Arial" w:cs="Arial"/>
          <w:color w:val="000000"/>
        </w:rPr>
        <w:softHyphen/>
        <w:t xml:space="preserve">лам (см. рис.1).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применяют для фиксации и стабилизации протеза при односторонних концевых изъянах зубного </w:t>
      </w:r>
      <w:r>
        <w:rPr>
          <w:rFonts w:ascii="Arial" w:hAnsi="Arial" w:cs="Arial"/>
          <w:color w:val="000000"/>
        </w:rPr>
        <w:lastRenderedPageBreak/>
        <w:t>ряда, при сохранности зубов на противоположной стороне. Для его примене</w:t>
      </w:r>
      <w:r>
        <w:rPr>
          <w:rFonts w:ascii="Arial" w:hAnsi="Arial" w:cs="Arial"/>
          <w:color w:val="000000"/>
        </w:rPr>
        <w:softHyphen/>
        <w:t xml:space="preserve">ния необходимы также соответствующие </w:t>
      </w:r>
      <w:proofErr w:type="spellStart"/>
      <w:r>
        <w:rPr>
          <w:rFonts w:ascii="Arial" w:hAnsi="Arial" w:cs="Arial"/>
          <w:color w:val="000000"/>
        </w:rPr>
        <w:t>окклюзионные</w:t>
      </w:r>
      <w:proofErr w:type="spellEnd"/>
      <w:r>
        <w:rPr>
          <w:rFonts w:ascii="Arial" w:hAnsi="Arial" w:cs="Arial"/>
          <w:color w:val="000000"/>
        </w:rPr>
        <w:t xml:space="preserve"> показатели.</w:t>
      </w:r>
    </w:p>
    <w:p w:rsidR="00BB1472" w:rsidRDefault="00BB1472" w:rsidP="00BB1472">
      <w:pPr>
        <w:pStyle w:val="a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непрерывный или </w:t>
      </w:r>
      <w:proofErr w:type="spellStart"/>
      <w:r>
        <w:rPr>
          <w:rFonts w:ascii="Arial" w:hAnsi="Arial" w:cs="Arial"/>
          <w:b/>
          <w:bCs/>
          <w:color w:val="000000"/>
        </w:rPr>
        <w:t>многозвеньевой</w:t>
      </w:r>
      <w:proofErr w:type="spellEnd"/>
      <w:r>
        <w:rPr>
          <w:rFonts w:ascii="Arial" w:hAnsi="Arial" w:cs="Arial"/>
          <w:color w:val="000000"/>
        </w:rPr>
        <w:t> представлен цепью звеньев (см. рис.2), располагающихся на опорной поверхности зубов чаще с язычной или небной стороны. Это конструкция от</w:t>
      </w:r>
      <w:r>
        <w:rPr>
          <w:rFonts w:ascii="Arial" w:hAnsi="Arial" w:cs="Arial"/>
          <w:color w:val="000000"/>
        </w:rPr>
        <w:softHyphen/>
        <w:t xml:space="preserve">носится к продленным опорным </w:t>
      </w:r>
      <w:proofErr w:type="spellStart"/>
      <w:r>
        <w:rPr>
          <w:rFonts w:ascii="Arial" w:hAnsi="Arial" w:cs="Arial"/>
          <w:color w:val="000000"/>
        </w:rPr>
        <w:t>кламмерам</w:t>
      </w:r>
      <w:proofErr w:type="spellEnd"/>
      <w:r>
        <w:rPr>
          <w:rFonts w:ascii="Arial" w:hAnsi="Arial" w:cs="Arial"/>
          <w:color w:val="000000"/>
        </w:rPr>
        <w:t xml:space="preserve">. Начинается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от каркаса протеза, огибает зуб и вновь соединяется с каркасом на противоположной стороне, создавая как бы замкнутую систему. Иногда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может явиться несущим основанием (обычно при отсутствии 1—2 передних нижних зубов, когда на нем располагается крепление для пластмассовых фасеток). Описанная конструкция бы</w:t>
      </w:r>
      <w:r>
        <w:rPr>
          <w:rFonts w:ascii="Arial" w:hAnsi="Arial" w:cs="Arial"/>
          <w:color w:val="000000"/>
        </w:rPr>
        <w:softHyphen/>
        <w:t>ла предложена Кеннеди, отчего ее часто называют полоской Кен</w:t>
      </w:r>
      <w:r>
        <w:rPr>
          <w:rFonts w:ascii="Arial" w:hAnsi="Arial" w:cs="Arial"/>
          <w:color w:val="000000"/>
        </w:rPr>
        <w:softHyphen/>
        <w:t xml:space="preserve">неди. Непрерывный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применяют как опорный элемент для распределения горизонтальных напряжений, возникающих при боко</w:t>
      </w:r>
      <w:r>
        <w:rPr>
          <w:rFonts w:ascii="Arial" w:hAnsi="Arial" w:cs="Arial"/>
          <w:color w:val="000000"/>
        </w:rPr>
        <w:softHyphen/>
        <w:t xml:space="preserve">вых сдвигах протеза, как средство </w:t>
      </w:r>
      <w:proofErr w:type="spellStart"/>
      <w:r>
        <w:rPr>
          <w:rFonts w:ascii="Arial" w:hAnsi="Arial" w:cs="Arial"/>
          <w:color w:val="000000"/>
        </w:rPr>
        <w:t>шинирования</w:t>
      </w:r>
      <w:proofErr w:type="spellEnd"/>
      <w:r>
        <w:rPr>
          <w:rFonts w:ascii="Arial" w:hAnsi="Arial" w:cs="Arial"/>
          <w:color w:val="000000"/>
        </w:rPr>
        <w:t xml:space="preserve"> и предохранения от опрокидывания концевого седла.</w:t>
      </w:r>
    </w:p>
    <w:p w:rsidR="00BB1472" w:rsidRDefault="00BB1472" w:rsidP="00BB1472">
      <w:pPr>
        <w:pStyle w:val="a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продленный</w:t>
      </w:r>
      <w:r>
        <w:rPr>
          <w:rFonts w:ascii="Arial" w:hAnsi="Arial" w:cs="Arial"/>
          <w:color w:val="000000"/>
        </w:rPr>
        <w:t xml:space="preserve"> — это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>, плечо которого располага</w:t>
      </w:r>
      <w:r>
        <w:rPr>
          <w:rFonts w:ascii="Arial" w:hAnsi="Arial" w:cs="Arial"/>
          <w:color w:val="000000"/>
        </w:rPr>
        <w:softHyphen/>
        <w:t>ется на двух или трех зубах, причем первые два звена несут опорную функцию и лишь третье — фиксирующую (см. рис.1).</w:t>
      </w:r>
    </w:p>
    <w:p w:rsidR="00BB1472" w:rsidRDefault="00BB1472" w:rsidP="00BB1472">
      <w:pPr>
        <w:pStyle w:val="a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перекидной Джексона</w:t>
      </w:r>
      <w:r>
        <w:rPr>
          <w:rFonts w:ascii="Arial" w:hAnsi="Arial" w:cs="Arial"/>
          <w:color w:val="000000"/>
        </w:rPr>
        <w:t xml:space="preserve">—опорно-удерживающий </w:t>
      </w:r>
      <w:proofErr w:type="spellStart"/>
      <w:r>
        <w:rPr>
          <w:rFonts w:ascii="Arial" w:hAnsi="Arial" w:cs="Arial"/>
          <w:color w:val="000000"/>
        </w:rPr>
        <w:t>клам</w:t>
      </w:r>
      <w:r>
        <w:rPr>
          <w:rFonts w:ascii="Arial" w:hAnsi="Arial" w:cs="Arial"/>
          <w:color w:val="000000"/>
        </w:rPr>
        <w:softHyphen/>
        <w:t>мер</w:t>
      </w:r>
      <w:proofErr w:type="spellEnd"/>
      <w:r>
        <w:rPr>
          <w:rFonts w:ascii="Arial" w:hAnsi="Arial" w:cs="Arial"/>
          <w:color w:val="000000"/>
        </w:rPr>
        <w:t xml:space="preserve"> в виде петли, перекидываемой через межзубные промежутки на вестибулярную поверхность зуба, где она располагается ниже эк</w:t>
      </w:r>
      <w:r>
        <w:rPr>
          <w:rFonts w:ascii="Arial" w:hAnsi="Arial" w:cs="Arial"/>
          <w:color w:val="000000"/>
        </w:rPr>
        <w:softHyphen/>
        <w:t xml:space="preserve">ватора. Опорными элементами в этом </w:t>
      </w:r>
      <w:proofErr w:type="spellStart"/>
      <w:r>
        <w:rPr>
          <w:rFonts w:ascii="Arial" w:hAnsi="Arial" w:cs="Arial"/>
          <w:color w:val="000000"/>
        </w:rPr>
        <w:t>кламмере</w:t>
      </w:r>
      <w:proofErr w:type="spellEnd"/>
      <w:r>
        <w:rPr>
          <w:rFonts w:ascii="Arial" w:hAnsi="Arial" w:cs="Arial"/>
          <w:color w:val="000000"/>
        </w:rPr>
        <w:t xml:space="preserve"> являются части петли, лежащие в межзубных промежутках, а фиксирующие части располагаются на вестибулярной поверхности (см. рис.1). Таким образом, в этом </w:t>
      </w:r>
      <w:proofErr w:type="spellStart"/>
      <w:r>
        <w:rPr>
          <w:rFonts w:ascii="Arial" w:hAnsi="Arial" w:cs="Arial"/>
          <w:color w:val="000000"/>
        </w:rPr>
        <w:t>кламмере</w:t>
      </w:r>
      <w:proofErr w:type="spellEnd"/>
      <w:r>
        <w:rPr>
          <w:rFonts w:ascii="Arial" w:hAnsi="Arial" w:cs="Arial"/>
          <w:color w:val="000000"/>
        </w:rPr>
        <w:t xml:space="preserve"> более выражена фиксирующая функция.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Джексона может быть литым и проволочным. Последний представляет собой сплошную петлю, но может и разрываться по вестибулярной поверхности, что позволяет активировать ее.</w:t>
      </w:r>
    </w:p>
    <w:p w:rsidR="00BB1472" w:rsidRDefault="00BB1472" w:rsidP="00BB1472">
      <w:pPr>
        <w:pStyle w:val="a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Рейхельмана</w:t>
      </w:r>
      <w:proofErr w:type="spellEnd"/>
      <w:r>
        <w:rPr>
          <w:rFonts w:ascii="Arial" w:hAnsi="Arial" w:cs="Arial"/>
          <w:color w:val="000000"/>
        </w:rPr>
        <w:t xml:space="preserve"> относится к опорно-удерживающим, но с той особенностью, что </w:t>
      </w:r>
      <w:proofErr w:type="spellStart"/>
      <w:r>
        <w:rPr>
          <w:rFonts w:ascii="Arial" w:hAnsi="Arial" w:cs="Arial"/>
          <w:color w:val="000000"/>
        </w:rPr>
        <w:t>окклюзионная</w:t>
      </w:r>
      <w:proofErr w:type="spellEnd"/>
      <w:r>
        <w:rPr>
          <w:rFonts w:ascii="Arial" w:hAnsi="Arial" w:cs="Arial"/>
          <w:color w:val="000000"/>
        </w:rPr>
        <w:t xml:space="preserve"> накладка в нем представлена поперечной перекладиной, идущей через жевательную поверхность в </w:t>
      </w:r>
      <w:proofErr w:type="spellStart"/>
      <w:r>
        <w:rPr>
          <w:rFonts w:ascii="Arial" w:hAnsi="Arial" w:cs="Arial"/>
          <w:color w:val="000000"/>
        </w:rPr>
        <w:t>вестибуло</w:t>
      </w:r>
      <w:proofErr w:type="spellEnd"/>
      <w:r>
        <w:rPr>
          <w:rFonts w:ascii="Arial" w:hAnsi="Arial" w:cs="Arial"/>
          <w:color w:val="000000"/>
        </w:rPr>
        <w:t xml:space="preserve">-оральном направлении. Плечи </w:t>
      </w:r>
      <w:proofErr w:type="spellStart"/>
      <w:r>
        <w:rPr>
          <w:rFonts w:ascii="Arial" w:hAnsi="Arial" w:cs="Arial"/>
          <w:color w:val="000000"/>
        </w:rPr>
        <w:t>кламмера</w:t>
      </w:r>
      <w:proofErr w:type="spellEnd"/>
      <w:r>
        <w:rPr>
          <w:rFonts w:ascii="Arial" w:hAnsi="Arial" w:cs="Arial"/>
          <w:color w:val="000000"/>
        </w:rPr>
        <w:t xml:space="preserve"> напоминают собой плечи перекидного проволочного (см. рис.1). Как и </w:t>
      </w:r>
      <w:proofErr w:type="spellStart"/>
      <w:r>
        <w:rPr>
          <w:rFonts w:ascii="Arial" w:hAnsi="Arial" w:cs="Arial"/>
          <w:color w:val="000000"/>
        </w:rPr>
        <w:t>кламмер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Бонвиля</w:t>
      </w:r>
      <w:proofErr w:type="spellEnd"/>
      <w:r>
        <w:rPr>
          <w:rFonts w:ascii="Arial" w:hAnsi="Arial" w:cs="Arial"/>
          <w:color w:val="000000"/>
        </w:rPr>
        <w:t>, его используют при односторонних концевых изъянах. Показания к его применению суживаются необходимостью специ</w:t>
      </w:r>
      <w:r>
        <w:rPr>
          <w:rFonts w:ascii="Arial" w:hAnsi="Arial" w:cs="Arial"/>
          <w:color w:val="000000"/>
        </w:rPr>
        <w:softHyphen/>
        <w:t>альной подготовки зуба, на жевательной поверхности которого не</w:t>
      </w:r>
      <w:r>
        <w:rPr>
          <w:rFonts w:ascii="Arial" w:hAnsi="Arial" w:cs="Arial"/>
          <w:color w:val="000000"/>
        </w:rPr>
        <w:softHyphen/>
        <w:t>обходимо создать полость для поперечной накладки.</w:t>
      </w:r>
    </w:p>
    <w:p w:rsidR="00BB1472" w:rsidRDefault="00BB1472" w:rsidP="00BB1472">
      <w:pPr>
        <w:pStyle w:val="a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Роуча</w:t>
      </w:r>
      <w:proofErr w:type="spellEnd"/>
      <w:r>
        <w:rPr>
          <w:rFonts w:ascii="Arial" w:hAnsi="Arial" w:cs="Arial"/>
          <w:color w:val="000000"/>
        </w:rPr>
        <w:t xml:space="preserve"> представляет собой пружинящие Т-образные отростки, отходящие от каркаса протеза и располагающиеся в </w:t>
      </w:r>
      <w:proofErr w:type="spellStart"/>
      <w:r>
        <w:rPr>
          <w:rFonts w:ascii="Arial" w:hAnsi="Arial" w:cs="Arial"/>
          <w:color w:val="000000"/>
        </w:rPr>
        <w:t>поднутрении</w:t>
      </w:r>
      <w:proofErr w:type="spellEnd"/>
      <w:r>
        <w:rPr>
          <w:rFonts w:ascii="Arial" w:hAnsi="Arial" w:cs="Arial"/>
          <w:color w:val="000000"/>
        </w:rPr>
        <w:t>. Относится к типу удерживающих.</w:t>
      </w:r>
    </w:p>
    <w:p w:rsidR="00BB1472" w:rsidRDefault="00BB1472" w:rsidP="00BB1472">
      <w:pPr>
        <w:pStyle w:val="a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телескопический.</w:t>
      </w:r>
      <w:r>
        <w:rPr>
          <w:rFonts w:ascii="Arial" w:hAnsi="Arial" w:cs="Arial"/>
          <w:color w:val="000000"/>
        </w:rPr>
        <w:t> В простейшем виде эта система пред</w:t>
      </w:r>
      <w:r>
        <w:rPr>
          <w:rFonts w:ascii="Arial" w:hAnsi="Arial" w:cs="Arial"/>
          <w:color w:val="000000"/>
        </w:rPr>
        <w:softHyphen/>
        <w:t>ставлена телескопическими коронками—внутренней и наружной. Первая покрывает опорный зуб, будучи цилиндрической формы, наружная спаяна с каркасом протеза и имеет выраженную анатоми</w:t>
      </w:r>
      <w:r>
        <w:rPr>
          <w:rFonts w:ascii="Arial" w:hAnsi="Arial" w:cs="Arial"/>
          <w:color w:val="000000"/>
        </w:rPr>
        <w:softHyphen/>
        <w:t xml:space="preserve">ческую форму и нормальные </w:t>
      </w:r>
      <w:proofErr w:type="spellStart"/>
      <w:r>
        <w:rPr>
          <w:rFonts w:ascii="Arial" w:hAnsi="Arial" w:cs="Arial"/>
          <w:color w:val="000000"/>
        </w:rPr>
        <w:t>окклюзионные</w:t>
      </w:r>
      <w:proofErr w:type="spellEnd"/>
      <w:r>
        <w:rPr>
          <w:rFonts w:ascii="Arial" w:hAnsi="Arial" w:cs="Arial"/>
          <w:color w:val="000000"/>
        </w:rPr>
        <w:t xml:space="preserve"> отношения со своими антагонистами. Таким способом образуется механическое соединение, обусловливающее движение протеза только в одном направлении. Телескопические коронки относятся к опорно-удержи</w:t>
      </w:r>
      <w:r>
        <w:rPr>
          <w:rFonts w:ascii="Arial" w:hAnsi="Arial" w:cs="Arial"/>
          <w:color w:val="000000"/>
        </w:rPr>
        <w:softHyphen/>
        <w:t xml:space="preserve">вающим </w:t>
      </w:r>
      <w:proofErr w:type="spellStart"/>
      <w:r>
        <w:rPr>
          <w:rFonts w:ascii="Arial" w:hAnsi="Arial" w:cs="Arial"/>
          <w:color w:val="000000"/>
        </w:rPr>
        <w:t>кламмерам</w:t>
      </w:r>
      <w:proofErr w:type="spellEnd"/>
      <w:r>
        <w:rPr>
          <w:rFonts w:ascii="Arial" w:hAnsi="Arial" w:cs="Arial"/>
          <w:color w:val="000000"/>
        </w:rPr>
        <w:t xml:space="preserve"> и применяются для крепления как дуговых, так и малых седловидных протезов. Конструкция их разнообразна: пол</w:t>
      </w:r>
      <w:r>
        <w:rPr>
          <w:rFonts w:ascii="Arial" w:hAnsi="Arial" w:cs="Arial"/>
          <w:color w:val="000000"/>
        </w:rPr>
        <w:softHyphen/>
        <w:t xml:space="preserve">ные металлические штампованные, литые </w:t>
      </w:r>
      <w:r>
        <w:rPr>
          <w:rFonts w:ascii="Arial" w:hAnsi="Arial" w:cs="Arial"/>
          <w:color w:val="000000"/>
        </w:rPr>
        <w:lastRenderedPageBreak/>
        <w:t>коронки, наружная корон</w:t>
      </w:r>
      <w:r>
        <w:rPr>
          <w:rFonts w:ascii="Arial" w:hAnsi="Arial" w:cs="Arial"/>
          <w:color w:val="000000"/>
        </w:rPr>
        <w:softHyphen/>
        <w:t>ка в виде кольца. Наружная коронка может быть и комбинирован</w:t>
      </w:r>
      <w:r>
        <w:rPr>
          <w:rFonts w:ascii="Arial" w:hAnsi="Arial" w:cs="Arial"/>
          <w:color w:val="000000"/>
        </w:rPr>
        <w:softHyphen/>
        <w:t>ной (по эстетическим соображениям). Препарирование зубов под телескопические коронки предусматривает снятие значительного слоя твердых тканей зуба, поэтому перед препарированием следует сделать рентгеновский снимок полости зуба. Это требование обяза</w:t>
      </w:r>
      <w:r>
        <w:rPr>
          <w:rFonts w:ascii="Arial" w:hAnsi="Arial" w:cs="Arial"/>
          <w:color w:val="000000"/>
        </w:rPr>
        <w:softHyphen/>
        <w:t>тельно при протезировании молодых пациентов. Телескопические коронки чаще всего применяют на боковые и реже на передние зубы.</w:t>
      </w:r>
    </w:p>
    <w:p w:rsidR="00BB1472" w:rsidRDefault="00BB1472" w:rsidP="00BB1472">
      <w:pPr>
        <w:pStyle w:val="a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Кламмер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дентоальвеолярный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> Предложен Кемени. Он представ</w:t>
      </w:r>
      <w:r>
        <w:rPr>
          <w:rFonts w:ascii="Arial" w:hAnsi="Arial" w:cs="Arial"/>
          <w:color w:val="000000"/>
        </w:rPr>
        <w:softHyphen/>
        <w:t xml:space="preserve">ляет собой отростки базиса протеза, прилегающие к зубам ниже экватора (см. рис.1). Благодаря наибольшей эластичности </w:t>
      </w:r>
      <w:proofErr w:type="spellStart"/>
      <w:r>
        <w:rPr>
          <w:rFonts w:ascii="Arial" w:hAnsi="Arial" w:cs="Arial"/>
          <w:color w:val="000000"/>
        </w:rPr>
        <w:t>кламмеры</w:t>
      </w:r>
      <w:proofErr w:type="spellEnd"/>
      <w:r>
        <w:rPr>
          <w:rFonts w:ascii="Arial" w:hAnsi="Arial" w:cs="Arial"/>
          <w:color w:val="000000"/>
        </w:rPr>
        <w:t xml:space="preserve"> проскальзывают экватор и останавливаются в </w:t>
      </w:r>
      <w:proofErr w:type="spellStart"/>
      <w:r>
        <w:rPr>
          <w:rFonts w:ascii="Arial" w:hAnsi="Arial" w:cs="Arial"/>
          <w:color w:val="000000"/>
        </w:rPr>
        <w:t>поднутрении</w:t>
      </w:r>
      <w:proofErr w:type="spellEnd"/>
      <w:r>
        <w:rPr>
          <w:rFonts w:ascii="Arial" w:hAnsi="Arial" w:cs="Arial"/>
          <w:color w:val="000000"/>
        </w:rPr>
        <w:t>, осуществляя фиксацию.</w:t>
      </w:r>
    </w:p>
    <w:p w:rsidR="00BB1472" w:rsidRDefault="00BB1472" w:rsidP="00BB1472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>ЫБОР ОПОРНЫХ ЗУБОВ ДЛЯ КЛАММЕРНОЙ ФИКСАЦИИ.</w:t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опорным зубам предъявляют несколько общих требований. Во-пер</w:t>
      </w:r>
      <w:r>
        <w:rPr>
          <w:rFonts w:ascii="Arial" w:hAnsi="Arial" w:cs="Arial"/>
          <w:color w:val="000000"/>
        </w:rPr>
        <w:softHyphen/>
        <w:t>вых, они должны быть устойчивыми. При патологической подвижности зубов их следует блокировать с рядом стоящими для образования устой</w:t>
      </w:r>
      <w:r>
        <w:rPr>
          <w:rFonts w:ascii="Arial" w:hAnsi="Arial" w:cs="Arial"/>
          <w:color w:val="000000"/>
        </w:rPr>
        <w:softHyphen/>
        <w:t xml:space="preserve">чивой системы. Зубы с, хроническими </w:t>
      </w:r>
      <w:proofErr w:type="spellStart"/>
      <w:r>
        <w:rPr>
          <w:rFonts w:ascii="Arial" w:hAnsi="Arial" w:cs="Arial"/>
          <w:color w:val="000000"/>
        </w:rPr>
        <w:t>околоверхушечными</w:t>
      </w:r>
      <w:proofErr w:type="spellEnd"/>
      <w:r>
        <w:rPr>
          <w:rFonts w:ascii="Arial" w:hAnsi="Arial" w:cs="Arial"/>
          <w:color w:val="000000"/>
        </w:rPr>
        <w:t xml:space="preserve"> воспалитель</w:t>
      </w:r>
      <w:r>
        <w:rPr>
          <w:rFonts w:ascii="Arial" w:hAnsi="Arial" w:cs="Arial"/>
          <w:color w:val="000000"/>
        </w:rPr>
        <w:softHyphen/>
        <w:t>ными очагами могут использоваться для опоры только после успешного пломбирования каналов. При неполном пломбировании канала риско</w:t>
      </w:r>
      <w:r>
        <w:rPr>
          <w:rFonts w:ascii="Arial" w:hAnsi="Arial" w:cs="Arial"/>
          <w:color w:val="000000"/>
        </w:rPr>
        <w:softHyphen/>
        <w:t xml:space="preserve">ванно включать зуб в </w:t>
      </w:r>
      <w:proofErr w:type="spellStart"/>
      <w:r>
        <w:rPr>
          <w:rFonts w:ascii="Arial" w:hAnsi="Arial" w:cs="Arial"/>
          <w:color w:val="000000"/>
        </w:rPr>
        <w:t>кламмерную</w:t>
      </w:r>
      <w:proofErr w:type="spellEnd"/>
      <w:r>
        <w:rPr>
          <w:rFonts w:ascii="Arial" w:hAnsi="Arial" w:cs="Arial"/>
          <w:color w:val="000000"/>
        </w:rPr>
        <w:t xml:space="preserve"> систему.</w:t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Во-вторых, зуб должен иметь выраженную анатомическую форму. Для </w:t>
      </w:r>
      <w:proofErr w:type="spellStart"/>
      <w:r>
        <w:rPr>
          <w:rFonts w:ascii="Arial" w:hAnsi="Arial" w:cs="Arial"/>
          <w:color w:val="000000"/>
        </w:rPr>
        <w:t>кламмерной</w:t>
      </w:r>
      <w:proofErr w:type="spellEnd"/>
      <w:r>
        <w:rPr>
          <w:rFonts w:ascii="Arial" w:hAnsi="Arial" w:cs="Arial"/>
          <w:color w:val="000000"/>
        </w:rPr>
        <w:t xml:space="preserve"> фиксации непригодны зубы с низкой или конусовид</w:t>
      </w:r>
      <w:r>
        <w:rPr>
          <w:rFonts w:ascii="Arial" w:hAnsi="Arial" w:cs="Arial"/>
          <w:color w:val="000000"/>
        </w:rPr>
        <w:softHyphen/>
        <w:t>ной коронкой, обнажением шейки и резким нарушением соотношений длины клинической коронки и корня. Однако эти недостатки являются относительным противопоказанием. После специальной подготовки та</w:t>
      </w:r>
      <w:r>
        <w:rPr>
          <w:rFonts w:ascii="Arial" w:hAnsi="Arial" w:cs="Arial"/>
          <w:color w:val="000000"/>
        </w:rPr>
        <w:softHyphen/>
        <w:t xml:space="preserve">кие зубы могут быть включены в число опор </w:t>
      </w:r>
      <w:proofErr w:type="spellStart"/>
      <w:r>
        <w:rPr>
          <w:rFonts w:ascii="Arial" w:hAnsi="Arial" w:cs="Arial"/>
          <w:color w:val="000000"/>
        </w:rPr>
        <w:t>кламмерной</w:t>
      </w:r>
      <w:proofErr w:type="spellEnd"/>
      <w:r>
        <w:rPr>
          <w:rFonts w:ascii="Arial" w:hAnsi="Arial" w:cs="Arial"/>
          <w:color w:val="000000"/>
        </w:rPr>
        <w:t xml:space="preserve"> системы.</w:t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В-третьих, надо учитывать взаимоотношения опорного зуба с антаго</w:t>
      </w:r>
      <w:r>
        <w:rPr>
          <w:rFonts w:ascii="Arial" w:hAnsi="Arial" w:cs="Arial"/>
          <w:color w:val="000000"/>
        </w:rPr>
        <w:softHyphen/>
        <w:t xml:space="preserve">нистом. Эти взаимоотношения могут быть настолько тесными, что даже небольшая </w:t>
      </w:r>
      <w:proofErr w:type="spellStart"/>
      <w:r>
        <w:rPr>
          <w:rFonts w:ascii="Arial" w:hAnsi="Arial" w:cs="Arial"/>
          <w:color w:val="000000"/>
        </w:rPr>
        <w:t>окклюзионная</w:t>
      </w:r>
      <w:proofErr w:type="spellEnd"/>
      <w:r>
        <w:rPr>
          <w:rFonts w:ascii="Arial" w:hAnsi="Arial" w:cs="Arial"/>
          <w:color w:val="000000"/>
        </w:rPr>
        <w:t xml:space="preserve"> накладка, помещенная в </w:t>
      </w:r>
      <w:proofErr w:type="spellStart"/>
      <w:r>
        <w:rPr>
          <w:rFonts w:ascii="Arial" w:hAnsi="Arial" w:cs="Arial"/>
          <w:color w:val="000000"/>
        </w:rPr>
        <w:t>фиссуру</w:t>
      </w:r>
      <w:proofErr w:type="spellEnd"/>
      <w:r>
        <w:rPr>
          <w:rFonts w:ascii="Arial" w:hAnsi="Arial" w:cs="Arial"/>
          <w:color w:val="000000"/>
        </w:rPr>
        <w:t xml:space="preserve"> на жеватель</w:t>
      </w:r>
      <w:r>
        <w:rPr>
          <w:rFonts w:ascii="Arial" w:hAnsi="Arial" w:cs="Arial"/>
          <w:color w:val="000000"/>
        </w:rPr>
        <w:softHyphen/>
        <w:t>ной поверхности, будет повышать прикус. В подобных случаях для раз</w:t>
      </w:r>
      <w:r>
        <w:rPr>
          <w:rFonts w:ascii="Arial" w:hAnsi="Arial" w:cs="Arial"/>
          <w:color w:val="000000"/>
        </w:rPr>
        <w:softHyphen/>
        <w:t xml:space="preserve">мещения опорного элемента следует выбрать другой зуб или </w:t>
      </w:r>
      <w:proofErr w:type="spellStart"/>
      <w:r>
        <w:rPr>
          <w:rFonts w:ascii="Arial" w:hAnsi="Arial" w:cs="Arial"/>
          <w:color w:val="000000"/>
        </w:rPr>
        <w:t>окклюзи-онную</w:t>
      </w:r>
      <w:proofErr w:type="spellEnd"/>
      <w:r>
        <w:rPr>
          <w:rFonts w:ascii="Arial" w:hAnsi="Arial" w:cs="Arial"/>
          <w:color w:val="000000"/>
        </w:rPr>
        <w:t xml:space="preserve"> накладку превратить в </w:t>
      </w:r>
      <w:proofErr w:type="spellStart"/>
      <w:r>
        <w:rPr>
          <w:rFonts w:ascii="Arial" w:hAnsi="Arial" w:cs="Arial"/>
          <w:color w:val="000000"/>
        </w:rPr>
        <w:t>окклюзионную</w:t>
      </w:r>
      <w:proofErr w:type="spellEnd"/>
      <w:r>
        <w:rPr>
          <w:rFonts w:ascii="Arial" w:hAnsi="Arial" w:cs="Arial"/>
          <w:color w:val="000000"/>
        </w:rPr>
        <w:t xml:space="preserve"> вкладку, а на опорный зуб наложить коронку. Можно также использовать коронки с </w:t>
      </w:r>
      <w:proofErr w:type="spellStart"/>
      <w:r>
        <w:rPr>
          <w:rFonts w:ascii="Arial" w:hAnsi="Arial" w:cs="Arial"/>
          <w:color w:val="000000"/>
        </w:rPr>
        <w:t>пришеечньгми</w:t>
      </w:r>
      <w:proofErr w:type="spellEnd"/>
      <w:r>
        <w:rPr>
          <w:rFonts w:ascii="Arial" w:hAnsi="Arial" w:cs="Arial"/>
          <w:color w:val="000000"/>
        </w:rPr>
        <w:t xml:space="preserve"> выступами. Перечисленные условия не единственные требования для правильного размещения </w:t>
      </w:r>
      <w:proofErr w:type="spellStart"/>
      <w:r>
        <w:rPr>
          <w:rFonts w:ascii="Arial" w:hAnsi="Arial" w:cs="Arial"/>
          <w:color w:val="000000"/>
        </w:rPr>
        <w:t>кламмеров</w:t>
      </w:r>
      <w:proofErr w:type="spellEnd"/>
      <w:r>
        <w:rPr>
          <w:rFonts w:ascii="Arial" w:hAnsi="Arial" w:cs="Arial"/>
          <w:color w:val="000000"/>
        </w:rPr>
        <w:t>. Важное значение имеет размеще</w:t>
      </w:r>
      <w:r>
        <w:rPr>
          <w:rFonts w:ascii="Arial" w:hAnsi="Arial" w:cs="Arial"/>
          <w:color w:val="000000"/>
        </w:rPr>
        <w:softHyphen/>
        <w:t xml:space="preserve">ние </w:t>
      </w:r>
      <w:proofErr w:type="spellStart"/>
      <w:r>
        <w:rPr>
          <w:rFonts w:ascii="Arial" w:hAnsi="Arial" w:cs="Arial"/>
          <w:color w:val="000000"/>
        </w:rPr>
        <w:t>кламмеров</w:t>
      </w:r>
      <w:proofErr w:type="spellEnd"/>
      <w:r>
        <w:rPr>
          <w:rFonts w:ascii="Arial" w:hAnsi="Arial" w:cs="Arial"/>
          <w:color w:val="000000"/>
        </w:rPr>
        <w:t xml:space="preserve"> в определенном порядке в соответствии с </w:t>
      </w:r>
      <w:proofErr w:type="spellStart"/>
      <w:proofErr w:type="gramStart"/>
      <w:r>
        <w:rPr>
          <w:rFonts w:ascii="Arial" w:hAnsi="Arial" w:cs="Arial"/>
          <w:color w:val="000000"/>
        </w:rPr>
        <w:t>кла.ммерными</w:t>
      </w:r>
      <w:proofErr w:type="spellEnd"/>
      <w:proofErr w:type="gramEnd"/>
      <w:r>
        <w:rPr>
          <w:rFonts w:ascii="Arial" w:hAnsi="Arial" w:cs="Arial"/>
          <w:color w:val="000000"/>
        </w:rPr>
        <w:t xml:space="preserve"> линиями.</w:t>
      </w:r>
    </w:p>
    <w:p w:rsidR="00BB1472" w:rsidRDefault="00BB1472" w:rsidP="00BB1472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Под </w:t>
      </w:r>
      <w:proofErr w:type="spellStart"/>
      <w:r>
        <w:rPr>
          <w:rFonts w:ascii="Arial" w:hAnsi="Arial" w:cs="Arial"/>
          <w:color w:val="000000"/>
        </w:rPr>
        <w:t>кламмерной</w:t>
      </w:r>
      <w:proofErr w:type="spellEnd"/>
      <w:r>
        <w:rPr>
          <w:rFonts w:ascii="Arial" w:hAnsi="Arial" w:cs="Arial"/>
          <w:color w:val="000000"/>
        </w:rPr>
        <w:t xml:space="preserve"> линией подразумевается воображаемая линия, про</w:t>
      </w:r>
      <w:r>
        <w:rPr>
          <w:rFonts w:ascii="Arial" w:hAnsi="Arial" w:cs="Arial"/>
          <w:color w:val="000000"/>
        </w:rPr>
        <w:softHyphen/>
        <w:t>ходящая через опорные зубы. Она является осью, вокруг которой воз</w:t>
      </w:r>
      <w:r>
        <w:rPr>
          <w:rFonts w:ascii="Arial" w:hAnsi="Arial" w:cs="Arial"/>
          <w:color w:val="000000"/>
        </w:rPr>
        <w:softHyphen/>
        <w:t xml:space="preserve">можно вращение протеза. </w:t>
      </w:r>
      <w:proofErr w:type="spellStart"/>
      <w:r>
        <w:rPr>
          <w:rFonts w:ascii="Arial" w:hAnsi="Arial" w:cs="Arial"/>
          <w:color w:val="000000"/>
        </w:rPr>
        <w:t>Кламмерная</w:t>
      </w:r>
      <w:proofErr w:type="spellEnd"/>
      <w:r>
        <w:rPr>
          <w:rFonts w:ascii="Arial" w:hAnsi="Arial" w:cs="Arial"/>
          <w:color w:val="000000"/>
        </w:rPr>
        <w:t xml:space="preserve"> линия может проходить в попе</w:t>
      </w:r>
      <w:r>
        <w:rPr>
          <w:rFonts w:ascii="Arial" w:hAnsi="Arial" w:cs="Arial"/>
          <w:color w:val="000000"/>
        </w:rPr>
        <w:softHyphen/>
        <w:t>речном (</w:t>
      </w:r>
      <w:proofErr w:type="spellStart"/>
      <w:r>
        <w:rPr>
          <w:rFonts w:ascii="Arial" w:hAnsi="Arial" w:cs="Arial"/>
          <w:color w:val="000000"/>
        </w:rPr>
        <w:t>трансверзальном</w:t>
      </w:r>
      <w:proofErr w:type="spellEnd"/>
      <w:r>
        <w:rPr>
          <w:rFonts w:ascii="Arial" w:hAnsi="Arial" w:cs="Arial"/>
          <w:color w:val="000000"/>
        </w:rPr>
        <w:t xml:space="preserve">), косом (диагональном), </w:t>
      </w:r>
      <w:proofErr w:type="spellStart"/>
      <w:proofErr w:type="gramStart"/>
      <w:r>
        <w:rPr>
          <w:rFonts w:ascii="Arial" w:hAnsi="Arial" w:cs="Arial"/>
          <w:color w:val="000000"/>
        </w:rPr>
        <w:t>передне</w:t>
      </w:r>
      <w:proofErr w:type="spellEnd"/>
      <w:r>
        <w:rPr>
          <w:rFonts w:ascii="Arial" w:hAnsi="Arial" w:cs="Arial"/>
          <w:color w:val="000000"/>
        </w:rPr>
        <w:t>-заднем</w:t>
      </w:r>
      <w:proofErr w:type="gramEnd"/>
      <w:r>
        <w:rPr>
          <w:rFonts w:ascii="Arial" w:hAnsi="Arial" w:cs="Arial"/>
          <w:color w:val="000000"/>
        </w:rPr>
        <w:t xml:space="preserve"> (сагиттальном) направлениях (рис.3). Выбор ее имеет важное значение. Наименее выгодным направлением для упомянутой линии следует считать сагиттальное (одностороннее), поскольку при нем возможны опрокидывание протеза и перегрузка опорных зубов. К подобному рас</w:t>
      </w:r>
      <w:r>
        <w:rPr>
          <w:rFonts w:ascii="Arial" w:hAnsi="Arial" w:cs="Arial"/>
          <w:color w:val="000000"/>
        </w:rPr>
        <w:softHyphen/>
        <w:t xml:space="preserve">положению </w:t>
      </w:r>
      <w:proofErr w:type="spellStart"/>
      <w:r>
        <w:rPr>
          <w:rFonts w:ascii="Arial" w:hAnsi="Arial" w:cs="Arial"/>
          <w:color w:val="000000"/>
        </w:rPr>
        <w:t>кламмеров</w:t>
      </w:r>
      <w:proofErr w:type="spellEnd"/>
      <w:r>
        <w:rPr>
          <w:rFonts w:ascii="Arial" w:hAnsi="Arial" w:cs="Arial"/>
          <w:color w:val="000000"/>
        </w:rPr>
        <w:t xml:space="preserve"> можно прибегать только тогда, когда сохранив</w:t>
      </w:r>
      <w:r>
        <w:rPr>
          <w:rFonts w:ascii="Arial" w:hAnsi="Arial" w:cs="Arial"/>
          <w:color w:val="000000"/>
        </w:rPr>
        <w:softHyphen/>
        <w:t>шиеся зубы находятся на одной стороне. Фиксация протезов в этом слу</w:t>
      </w:r>
      <w:r>
        <w:rPr>
          <w:rFonts w:ascii="Arial" w:hAnsi="Arial" w:cs="Arial"/>
          <w:color w:val="000000"/>
        </w:rPr>
        <w:softHyphen/>
        <w:t xml:space="preserve">чае несколько облегчается, если небо глубоко </w:t>
      </w:r>
      <w:proofErr w:type="gramStart"/>
      <w:r>
        <w:rPr>
          <w:rFonts w:ascii="Arial" w:hAnsi="Arial" w:cs="Arial"/>
          <w:color w:val="000000"/>
        </w:rPr>
        <w:t>и</w:t>
      </w:r>
      <w:proofErr w:type="gramEnd"/>
      <w:r>
        <w:rPr>
          <w:rFonts w:ascii="Arial" w:hAnsi="Arial" w:cs="Arial"/>
          <w:color w:val="000000"/>
        </w:rPr>
        <w:t xml:space="preserve"> если на противополож</w:t>
      </w:r>
      <w:r>
        <w:rPr>
          <w:rFonts w:ascii="Arial" w:hAnsi="Arial" w:cs="Arial"/>
          <w:color w:val="000000"/>
        </w:rPr>
        <w:softHyphen/>
        <w:t>ной стороне сохранился хорошо выраженный альвеолярный гребень.</w:t>
      </w:r>
    </w:p>
    <w:p w:rsidR="00BB1472" w:rsidRDefault="00BB1472" w:rsidP="00BB1472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Рис.3. Направление </w:t>
      </w:r>
      <w:proofErr w:type="spellStart"/>
      <w:r>
        <w:rPr>
          <w:rFonts w:ascii="Arial" w:hAnsi="Arial" w:cs="Arial"/>
          <w:color w:val="000000"/>
        </w:rPr>
        <w:t>кламмерных</w:t>
      </w:r>
      <w:proofErr w:type="spellEnd"/>
      <w:r>
        <w:rPr>
          <w:rFonts w:ascii="Arial" w:hAnsi="Arial" w:cs="Arial"/>
          <w:color w:val="000000"/>
        </w:rPr>
        <w:t xml:space="preserve"> ли</w:t>
      </w:r>
      <w:r>
        <w:rPr>
          <w:rFonts w:ascii="Arial" w:hAnsi="Arial" w:cs="Arial"/>
          <w:color w:val="000000"/>
        </w:rPr>
        <w:softHyphen/>
        <w:t>ний. </w:t>
      </w:r>
      <w:r>
        <w:rPr>
          <w:rFonts w:ascii="Arial" w:hAnsi="Arial" w:cs="Arial"/>
          <w:i/>
          <w:iCs/>
          <w:color w:val="000000"/>
        </w:rPr>
        <w:t>а — а</w:t>
      </w:r>
      <w:r>
        <w:rPr>
          <w:rFonts w:ascii="Arial" w:hAnsi="Arial" w:cs="Arial"/>
          <w:color w:val="000000"/>
        </w:rPr>
        <w:t> — сагиттальное; </w:t>
      </w:r>
      <w:r>
        <w:rPr>
          <w:rFonts w:ascii="Arial" w:hAnsi="Arial" w:cs="Arial"/>
          <w:i/>
          <w:iCs/>
          <w:color w:val="000000"/>
        </w:rPr>
        <w:t>б—б —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трансверзальное</w:t>
      </w:r>
      <w:proofErr w:type="spellEnd"/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i/>
          <w:iCs/>
          <w:color w:val="000000"/>
        </w:rPr>
        <w:t> в—в</w:t>
      </w:r>
      <w:r>
        <w:rPr>
          <w:rFonts w:ascii="Arial" w:hAnsi="Arial" w:cs="Arial"/>
          <w:color w:val="000000"/>
        </w:rPr>
        <w:t> — диагональное.</w:t>
      </w:r>
    </w:p>
    <w:p w:rsidR="00BB1472" w:rsidRDefault="00BB1472" w:rsidP="00BB1472">
      <w:pPr>
        <w:spacing w:after="0" w:line="240" w:lineRule="auto"/>
        <w:jc w:val="center"/>
        <w:rPr>
          <w:b/>
          <w:sz w:val="32"/>
          <w:u w:val="single"/>
        </w:rPr>
      </w:pPr>
      <w:r w:rsidRPr="00BB1472">
        <w:rPr>
          <w:b/>
          <w:sz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43424" cy="1790950"/>
            <wp:effectExtent l="0" t="0" r="9525" b="0"/>
            <wp:wrapTight wrapText="bothSides">
              <wp:wrapPolygon edited="0">
                <wp:start x="0" y="0"/>
                <wp:lineTo x="0" y="21370"/>
                <wp:lineTo x="21504" y="21370"/>
                <wp:lineTo x="2150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1472" w:rsidRPr="00BB1472" w:rsidRDefault="00BB1472" w:rsidP="00BB1472">
      <w:pPr>
        <w:rPr>
          <w:sz w:val="32"/>
        </w:rPr>
      </w:pPr>
    </w:p>
    <w:p w:rsidR="00BB1472" w:rsidRPr="00BB1472" w:rsidRDefault="00BB1472" w:rsidP="00BB1472">
      <w:pPr>
        <w:rPr>
          <w:sz w:val="32"/>
        </w:rPr>
      </w:pPr>
    </w:p>
    <w:p w:rsidR="00BB1472" w:rsidRPr="00BB1472" w:rsidRDefault="00BB1472" w:rsidP="00BB1472">
      <w:pPr>
        <w:rPr>
          <w:sz w:val="32"/>
        </w:rPr>
      </w:pPr>
    </w:p>
    <w:p w:rsidR="00BB1472" w:rsidRPr="00BB1472" w:rsidRDefault="00BB1472" w:rsidP="00BB1472">
      <w:pPr>
        <w:rPr>
          <w:sz w:val="32"/>
        </w:rPr>
      </w:pPr>
    </w:p>
    <w:p w:rsidR="00BB1472" w:rsidRDefault="00BB1472" w:rsidP="00BB1472">
      <w:pPr>
        <w:tabs>
          <w:tab w:val="left" w:pos="4050"/>
        </w:tabs>
        <w:jc w:val="both"/>
        <w:rPr>
          <w:sz w:val="32"/>
        </w:rPr>
      </w:pPr>
    </w:p>
    <w:p w:rsidR="00BB1472" w:rsidRPr="00BB1472" w:rsidRDefault="00BB1472" w:rsidP="00BB147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Наилучшим способом крепления частичного съемного протеза надо считать двустороннее расположение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кламмеров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 этом на верхней челюсти следует отдать предпочтение диагональному направлению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кламмерной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линии. На нижней че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люсти лучшая фиксация обеспечи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вается тогда, когда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кламмерная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ния имеет поперечное направление. Однако направление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кламмерной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линии не всегда зависит от желания врача, а определяется топографией дефектов и состоянием пародонта оставшихся зубов.</w:t>
      </w:r>
    </w:p>
    <w:p w:rsidR="00BB1472" w:rsidRPr="00BB1472" w:rsidRDefault="00BB1472" w:rsidP="00BB147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протезировании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бюгельными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протезами с применением опор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но-удерживающих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кламмеров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мер протезного базиса, как правило, уменьшается. Вместе с этим снижа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ется устойчивость протеза. Для того чтобы предупредить его вращение или опрокидывание и в связи с этим уменьшить вредное влияние протеза на опорные зубы, применяют не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сколько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кламмеров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Их размещают так, чтобы линии, соединяющие опорные зубы, образовали замкнутые геометрические фигуры. При этом опорные зубы должны располагаться как можно дальше друг от друга, чтобы фигура занимала как можно большую площадь.</w:t>
      </w:r>
    </w:p>
    <w:p w:rsidR="00BB1472" w:rsidRPr="00BB1472" w:rsidRDefault="00BB1472" w:rsidP="00BB147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фиксации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кламмерной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 из опорно-удерживающих эле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ментов нагрузка на опорные зубы становится больше, чем при исполь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зовании простых скользящих, т. е. удерживающих,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кламмеров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связи с этим при протезировании дуговыми протезами систему крепления сле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дует строить на большем количестве опор. Такое крепление протеза называется плоскостным в отличие от линейного, когда имеются две опоры, или точечного, когда протез удерживается лишь одним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клам-мером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B1472" w:rsidRPr="00BB1472" w:rsidRDefault="00BB1472" w:rsidP="00BB1472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Построить рациональную систему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кламмерной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фиксации — задача весьма трудная. Этому мешают недостаток зубов, их неудачное располо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жение, а иногда и неудобная форма альвеолярного отростка или плохое состояние слизистой оболочки, покрывающей его.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Кламмерная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система может быть признана удовлетворительной, если она:</w:t>
      </w:r>
    </w:p>
    <w:p w:rsidR="00BB1472" w:rsidRPr="00BB1472" w:rsidRDefault="00BB1472" w:rsidP="00BB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фиксацию в одинаковой степени на всех опорных зубах,</w:t>
      </w:r>
    </w:p>
    <w:p w:rsidR="00BB1472" w:rsidRPr="00BB1472" w:rsidRDefault="00BB1472" w:rsidP="00BB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исключает опрокидывание или вращение протеза,</w:t>
      </w:r>
    </w:p>
    <w:p w:rsidR="00BB1472" w:rsidRPr="00BB1472" w:rsidRDefault="00BB1472" w:rsidP="00BB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повышает высоту прикуса на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окклюзионных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накладках,</w:t>
      </w:r>
    </w:p>
    <w:p w:rsidR="00BB1472" w:rsidRPr="00BB1472" w:rsidRDefault="00BB1472" w:rsidP="00BB1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минимально нарушает эстетические нормы, а также если </w:t>
      </w: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кламмеры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создают</w:t>
      </w:r>
    </w:p>
    <w:p w:rsidR="00BB1472" w:rsidRPr="00BB1472" w:rsidRDefault="00BB1472" w:rsidP="00BB14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травматогенную</w:t>
      </w:r>
      <w:proofErr w:type="spellEnd"/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окклюзию, для чего одно плечо должно фиксировать протез, а другое противодейст</w:t>
      </w:r>
      <w:r w:rsidRPr="00BB14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вовать ему, т. е. предотвращать сдвиг его в ту или иную сторону (реципрокное действие). В пластиночных протезах реципрокным действием обладает базис протеза, прилегающий к зубу с язычной стороны.</w:t>
      </w:r>
    </w:p>
    <w:p w:rsidR="00BB1472" w:rsidRPr="00BB1472" w:rsidRDefault="00BB1472" w:rsidP="00BB1472">
      <w:pPr>
        <w:tabs>
          <w:tab w:val="left" w:pos="4050"/>
        </w:tabs>
        <w:jc w:val="both"/>
        <w:rPr>
          <w:sz w:val="32"/>
        </w:rPr>
      </w:pPr>
    </w:p>
    <w:sectPr w:rsidR="00BB1472" w:rsidRPr="00BB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1359"/>
    <w:multiLevelType w:val="multilevel"/>
    <w:tmpl w:val="C35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B4"/>
    <w:rsid w:val="000A7DB4"/>
    <w:rsid w:val="00BB1472"/>
    <w:rsid w:val="00C8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62A3"/>
  <w15:chartTrackingRefBased/>
  <w15:docId w15:val="{F6A98F5B-23AF-43D6-A86A-4E6CDB98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2424</Words>
  <Characters>13817</Characters>
  <Application>Microsoft Office Word</Application>
  <DocSecurity>0</DocSecurity>
  <Lines>115</Lines>
  <Paragraphs>32</Paragraphs>
  <ScaleCrop>false</ScaleCrop>
  <Company/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2026-06-03T06:14:00Z</dcterms:created>
  <dcterms:modified xsi:type="dcterms:W3CDTF">2026-06-03T06:19:00Z</dcterms:modified>
</cp:coreProperties>
</file>