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F1DC" w14:textId="77777777" w:rsidR="004913C3" w:rsidRPr="00EC38D5" w:rsidRDefault="004913C3" w:rsidP="00155DD3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Задание 5 ЕГЭ 2026: как выбрать и правильно употребить пароним</w:t>
      </w:r>
    </w:p>
    <w:p w14:paraId="6C1058BE" w14:textId="0C4AB085" w:rsidR="00EC38D5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</w:t>
      </w:r>
      <w:r w:rsidRPr="00EC38D5">
        <w:rPr>
          <w:rFonts w:ascii="Times New Roman" w:hAnsi="Times New Roman" w:cs="Times New Roman"/>
        </w:rPr>
        <w:t> — это слова, близкие по звучанию, но разные по значению и употреблению.</w:t>
      </w:r>
      <w:r w:rsidR="00155DD3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</w:rPr>
        <w:t xml:space="preserve">Они принадлежат к одной части речи и часто образованы от одного корня, но имеют разные приставки, суффиксы или окончания, что создаёт различие в </w:t>
      </w:r>
      <w:r w:rsidR="00155DD3">
        <w:rPr>
          <w:rFonts w:ascii="Times New Roman" w:hAnsi="Times New Roman" w:cs="Times New Roman"/>
        </w:rPr>
        <w:t>смысле.</w:t>
      </w:r>
    </w:p>
    <w:p w14:paraId="35116986" w14:textId="49C3EA4C" w:rsidR="004913C3" w:rsidRPr="00EC38D5" w:rsidRDefault="004913C3" w:rsidP="00155DD3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Особенности задания 5 ЕГЭ по русскому</w:t>
      </w:r>
      <w:r w:rsidR="00155DD3">
        <w:rPr>
          <w:rFonts w:ascii="Times New Roman" w:hAnsi="Times New Roman" w:cs="Times New Roman"/>
          <w:b/>
          <w:bCs/>
        </w:rPr>
        <w:t xml:space="preserve"> языку</w:t>
      </w:r>
    </w:p>
    <w:p w14:paraId="780A187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Задание 5</w:t>
      </w:r>
      <w:r w:rsidRPr="00EC38D5">
        <w:rPr>
          <w:rFonts w:ascii="Times New Roman" w:hAnsi="Times New Roman" w:cs="Times New Roman"/>
        </w:rPr>
        <w:t> направлено на проверку умения </w:t>
      </w:r>
      <w:r w:rsidRPr="00EC38D5">
        <w:rPr>
          <w:rFonts w:ascii="Times New Roman" w:hAnsi="Times New Roman" w:cs="Times New Roman"/>
          <w:b/>
          <w:bCs/>
        </w:rPr>
        <w:t>различать паронимы</w:t>
      </w:r>
      <w:r w:rsidRPr="00EC38D5">
        <w:rPr>
          <w:rFonts w:ascii="Times New Roman" w:hAnsi="Times New Roman" w:cs="Times New Roman"/>
        </w:rPr>
        <w:t> — близкие по звучанию, но разные по смыслу слова. Экзаменуемому необходимо найти предложение, в котором </w:t>
      </w:r>
      <w:r w:rsidRPr="00EC38D5">
        <w:rPr>
          <w:rFonts w:ascii="Times New Roman" w:hAnsi="Times New Roman" w:cs="Times New Roman"/>
          <w:b/>
          <w:bCs/>
        </w:rPr>
        <w:t>неверно употреблено выделенное слово</w:t>
      </w:r>
      <w:r w:rsidRPr="00EC38D5">
        <w:rPr>
          <w:rFonts w:ascii="Times New Roman" w:hAnsi="Times New Roman" w:cs="Times New Roman"/>
        </w:rPr>
        <w:t>, и заменить его </w:t>
      </w:r>
      <w:r w:rsidRPr="00EC38D5">
        <w:rPr>
          <w:rFonts w:ascii="Times New Roman" w:hAnsi="Times New Roman" w:cs="Times New Roman"/>
          <w:b/>
          <w:bCs/>
        </w:rPr>
        <w:t>правильным паронимом</w:t>
      </w:r>
      <w:r w:rsidRPr="00EC38D5">
        <w:rPr>
          <w:rFonts w:ascii="Times New Roman" w:hAnsi="Times New Roman" w:cs="Times New Roman"/>
        </w:rPr>
        <w:t> в соответствии с нормами современного русского литературного языка.</w:t>
      </w:r>
    </w:p>
    <w:p w14:paraId="36595E74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  <w:i/>
          <w:iCs/>
        </w:rPr>
        <w:t>Формулировка задания:</w:t>
      </w:r>
      <w:r w:rsidRPr="00EC38D5">
        <w:rPr>
          <w:rFonts w:ascii="Times New Roman" w:hAnsi="Times New Roman" w:cs="Times New Roman"/>
          <w:i/>
          <w:iCs/>
        </w:rPr>
        <w:br/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слово, соблюдая нормы современного русского литературного языка.</w:t>
      </w:r>
    </w:p>
    <w:p w14:paraId="1D895E1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</w:rPr>
        <w:t>Чтобы успешно выполнить это задание, нужно </w:t>
      </w:r>
      <w:r w:rsidRPr="00EC38D5">
        <w:rPr>
          <w:rFonts w:ascii="Times New Roman" w:hAnsi="Times New Roman" w:cs="Times New Roman"/>
          <w:b/>
          <w:bCs/>
        </w:rPr>
        <w:t>понимать смысловые различия</w:t>
      </w:r>
      <w:r w:rsidRPr="00EC38D5">
        <w:rPr>
          <w:rFonts w:ascii="Times New Roman" w:hAnsi="Times New Roman" w:cs="Times New Roman"/>
        </w:rPr>
        <w:t> между словами, сходными по звучанию. Например: </w:t>
      </w:r>
      <w:r w:rsidRPr="00EC38D5">
        <w:rPr>
          <w:rFonts w:ascii="Times New Roman" w:hAnsi="Times New Roman" w:cs="Times New Roman"/>
          <w:i/>
          <w:iCs/>
        </w:rPr>
        <w:t>вдохновенный — вдохновляющий, гарантированный — гарантийный, обвинительный — обвиняемый</w:t>
      </w:r>
      <w:r w:rsidRPr="00EC38D5">
        <w:rPr>
          <w:rFonts w:ascii="Times New Roman" w:hAnsi="Times New Roman" w:cs="Times New Roman"/>
        </w:rPr>
        <w:t>. Ошибки возникают, когда участник экзамена </w:t>
      </w:r>
      <w:r w:rsidRPr="00EC38D5">
        <w:rPr>
          <w:rFonts w:ascii="Times New Roman" w:hAnsi="Times New Roman" w:cs="Times New Roman"/>
          <w:b/>
          <w:bCs/>
        </w:rPr>
        <w:t>опирается только на «созвучие»</w:t>
      </w:r>
      <w:r w:rsidRPr="00EC38D5">
        <w:rPr>
          <w:rFonts w:ascii="Times New Roman" w:hAnsi="Times New Roman" w:cs="Times New Roman"/>
        </w:rPr>
        <w:t>, не учитывая значение слова в контексте.</w:t>
      </w:r>
    </w:p>
    <w:p w14:paraId="39EB3295" w14:textId="3399B261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Главное правило:</w:t>
      </w:r>
      <w:r w:rsidRPr="00EC38D5">
        <w:rPr>
          <w:rFonts w:ascii="Times New Roman" w:hAnsi="Times New Roman" w:cs="Times New Roman"/>
        </w:rPr>
        <w:t> не полагайтесь на интуицию! Проверяйте </w:t>
      </w:r>
      <w:r w:rsidRPr="00EC38D5">
        <w:rPr>
          <w:rFonts w:ascii="Times New Roman" w:hAnsi="Times New Roman" w:cs="Times New Roman"/>
          <w:b/>
          <w:bCs/>
        </w:rPr>
        <w:t>лексическое значение</w:t>
      </w:r>
      <w:r w:rsidRPr="00EC38D5">
        <w:rPr>
          <w:rFonts w:ascii="Times New Roman" w:hAnsi="Times New Roman" w:cs="Times New Roman"/>
        </w:rPr>
        <w:t> в словаре паронимов. Уточняйте, с какими словами обычно сочетается данное слово (его </w:t>
      </w:r>
      <w:r w:rsidRPr="00EC38D5">
        <w:rPr>
          <w:rFonts w:ascii="Times New Roman" w:hAnsi="Times New Roman" w:cs="Times New Roman"/>
          <w:b/>
          <w:bCs/>
        </w:rPr>
        <w:t>лексическая сочетаемость</w:t>
      </w:r>
      <w:r w:rsidRPr="00EC38D5">
        <w:rPr>
          <w:rFonts w:ascii="Times New Roman" w:hAnsi="Times New Roman" w:cs="Times New Roman"/>
        </w:rPr>
        <w:t>).</w:t>
      </w:r>
    </w:p>
    <w:p w14:paraId="18C8F2F6" w14:textId="0BCC31A8" w:rsidR="004913C3" w:rsidRPr="00155DD3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155DD3">
        <w:rPr>
          <w:rFonts w:ascii="Times New Roman" w:hAnsi="Times New Roman" w:cs="Times New Roman"/>
          <w:b/>
          <w:bCs/>
          <w:u w:val="single"/>
        </w:rPr>
        <w:t>Пример задания 5</w:t>
      </w:r>
    </w:p>
    <w:p w14:paraId="701D8A6D" w14:textId="47D8F43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В одном из приведённых ниже предложений неверно употреблено выделенное слово.</w:t>
      </w:r>
      <w:r w:rsidRPr="00EC38D5">
        <w:rPr>
          <w:rFonts w:ascii="Times New Roman" w:hAnsi="Times New Roman" w:cs="Times New Roman"/>
        </w:rPr>
        <w:br/>
        <w:t>Исправьте лексическую ошибку, подобрав к выделенному слову пароним. Запишите подобранное слово.</w:t>
      </w:r>
      <w:r w:rsidRPr="00EC38D5">
        <w:rPr>
          <w:rFonts w:ascii="Times New Roman" w:hAnsi="Times New Roman" w:cs="Times New Roman"/>
        </w:rPr>
        <w:br/>
        <w:t>1) Следствие заняло меньше месяца, судебное заседание прошло через два дня после утверждения </w:t>
      </w:r>
      <w:r w:rsidRPr="00EC38D5">
        <w:rPr>
          <w:rFonts w:ascii="Times New Roman" w:hAnsi="Times New Roman" w:cs="Times New Roman"/>
          <w:b/>
          <w:bCs/>
        </w:rPr>
        <w:t>обвинительного</w:t>
      </w:r>
      <w:r w:rsidRPr="00EC38D5">
        <w:rPr>
          <w:rFonts w:ascii="Times New Roman" w:hAnsi="Times New Roman" w:cs="Times New Roman"/>
        </w:rPr>
        <w:t> заключения и заняло всего один день.</w:t>
      </w:r>
      <w:r w:rsidRPr="00EC38D5">
        <w:rPr>
          <w:rFonts w:ascii="Times New Roman" w:hAnsi="Times New Roman" w:cs="Times New Roman"/>
        </w:rPr>
        <w:br/>
        <w:t>2) Большой залив на юге был не так хорошо защищён, однако при небольшом волнении мог </w:t>
      </w:r>
      <w:r w:rsidRPr="00EC38D5">
        <w:rPr>
          <w:rFonts w:ascii="Times New Roman" w:hAnsi="Times New Roman" w:cs="Times New Roman"/>
          <w:b/>
          <w:bCs/>
        </w:rPr>
        <w:t>предоставить</w:t>
      </w:r>
      <w:r w:rsidRPr="00EC38D5">
        <w:rPr>
          <w:rFonts w:ascii="Times New Roman" w:hAnsi="Times New Roman" w:cs="Times New Roman"/>
        </w:rPr>
        <w:t> убежище кораблям.</w:t>
      </w:r>
      <w:r w:rsidRPr="00EC38D5">
        <w:rPr>
          <w:rFonts w:ascii="Times New Roman" w:hAnsi="Times New Roman" w:cs="Times New Roman"/>
        </w:rPr>
        <w:br/>
        <w:t>3) Облака густой пыли, пронизанные косыми лучами вечернего солнца, врывались в распахнутые ворота </w:t>
      </w:r>
      <w:r w:rsidRPr="00EC38D5">
        <w:rPr>
          <w:rFonts w:ascii="Times New Roman" w:hAnsi="Times New Roman" w:cs="Times New Roman"/>
          <w:b/>
          <w:bCs/>
        </w:rPr>
        <w:t>царского</w:t>
      </w:r>
      <w:r w:rsidRPr="00EC38D5">
        <w:rPr>
          <w:rFonts w:ascii="Times New Roman" w:hAnsi="Times New Roman" w:cs="Times New Roman"/>
        </w:rPr>
        <w:t> двора.</w:t>
      </w:r>
      <w:r w:rsidRPr="00EC38D5">
        <w:rPr>
          <w:rFonts w:ascii="Times New Roman" w:hAnsi="Times New Roman" w:cs="Times New Roman"/>
        </w:rPr>
        <w:br/>
        <w:t>4) Как бы то ни было, в XIX веке, когда наука стала более специализированной, она отошла от концепции </w:t>
      </w:r>
      <w:r w:rsidRPr="00EC38D5">
        <w:rPr>
          <w:rFonts w:ascii="Times New Roman" w:hAnsi="Times New Roman" w:cs="Times New Roman"/>
          <w:b/>
          <w:bCs/>
        </w:rPr>
        <w:t>целостного</w:t>
      </w:r>
      <w:r w:rsidRPr="00EC38D5">
        <w:rPr>
          <w:rFonts w:ascii="Times New Roman" w:hAnsi="Times New Roman" w:cs="Times New Roman"/>
        </w:rPr>
        <w:t> взгляда на мир.</w:t>
      </w:r>
      <w:r w:rsidRPr="00EC38D5">
        <w:rPr>
          <w:rFonts w:ascii="Times New Roman" w:hAnsi="Times New Roman" w:cs="Times New Roman"/>
        </w:rPr>
        <w:br/>
        <w:t>5) Любая технология, в том числе и технология решения задач, — это инструмент для </w:t>
      </w:r>
      <w:r w:rsidRPr="00EC38D5">
        <w:rPr>
          <w:rFonts w:ascii="Times New Roman" w:hAnsi="Times New Roman" w:cs="Times New Roman"/>
          <w:b/>
          <w:bCs/>
        </w:rPr>
        <w:t>гарантийного</w:t>
      </w:r>
      <w:r w:rsidRPr="00EC38D5">
        <w:rPr>
          <w:rFonts w:ascii="Times New Roman" w:hAnsi="Times New Roman" w:cs="Times New Roman"/>
        </w:rPr>
        <w:t> получения результата.</w:t>
      </w:r>
    </w:p>
    <w:p w14:paraId="3854673E" w14:textId="0A6E3533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Правильный ответ:</w:t>
      </w:r>
      <w:r w:rsidRPr="00EC38D5">
        <w:rPr>
          <w:rFonts w:ascii="Times New Roman" w:hAnsi="Times New Roman" w:cs="Times New Roman"/>
        </w:rPr>
        <w:t> гарантированного</w:t>
      </w:r>
    </w:p>
    <w:p w14:paraId="190981E1" w14:textId="126F76D6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Пояснение к вариантам</w:t>
      </w:r>
    </w:p>
    <w:p w14:paraId="1CC84BBD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1) обвинительного заключения — верно.</w:t>
      </w:r>
      <w:r w:rsidRPr="00EC38D5">
        <w:rPr>
          <w:rFonts w:ascii="Times New Roman" w:hAnsi="Times New Roman" w:cs="Times New Roman"/>
        </w:rPr>
        <w:t> В юридическом языке используется именно сочетание </w:t>
      </w:r>
      <w:r w:rsidRPr="00EC38D5">
        <w:rPr>
          <w:rFonts w:ascii="Times New Roman" w:hAnsi="Times New Roman" w:cs="Times New Roman"/>
          <w:i/>
          <w:iCs/>
        </w:rPr>
        <w:t>обвинительное заключение</w:t>
      </w:r>
      <w:r w:rsidRPr="00EC38D5">
        <w:rPr>
          <w:rFonts w:ascii="Times New Roman" w:hAnsi="Times New Roman" w:cs="Times New Roman"/>
        </w:rPr>
        <w:t>.</w:t>
      </w:r>
    </w:p>
    <w:p w14:paraId="2E13AD08" w14:textId="77777777" w:rsidR="00155DD3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2) предоставить убежище — верно.</w:t>
      </w:r>
      <w:r w:rsidRPr="00EC38D5">
        <w:rPr>
          <w:rFonts w:ascii="Times New Roman" w:hAnsi="Times New Roman" w:cs="Times New Roman"/>
        </w:rPr>
        <w:t> Глагол </w:t>
      </w:r>
      <w:r w:rsidRPr="00EC38D5">
        <w:rPr>
          <w:rFonts w:ascii="Times New Roman" w:hAnsi="Times New Roman" w:cs="Times New Roman"/>
          <w:i/>
          <w:iCs/>
        </w:rPr>
        <w:t>предоставить</w:t>
      </w:r>
      <w:r w:rsidRPr="00EC38D5">
        <w:rPr>
          <w:rFonts w:ascii="Times New Roman" w:hAnsi="Times New Roman" w:cs="Times New Roman"/>
        </w:rPr>
        <w:t> употребляется в</w:t>
      </w:r>
    </w:p>
    <w:p w14:paraId="4B0E5193" w14:textId="7C002EE3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</w:rPr>
        <w:t xml:space="preserve"> значении «дать возможность, обеспечить».</w:t>
      </w:r>
    </w:p>
    <w:p w14:paraId="7F5C4BE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3) царского двора — верно.</w:t>
      </w:r>
      <w:r w:rsidRPr="00EC38D5">
        <w:rPr>
          <w:rFonts w:ascii="Times New Roman" w:hAnsi="Times New Roman" w:cs="Times New Roman"/>
        </w:rPr>
        <w:t> Прилагательное </w:t>
      </w:r>
      <w:r w:rsidRPr="00EC38D5">
        <w:rPr>
          <w:rFonts w:ascii="Times New Roman" w:hAnsi="Times New Roman" w:cs="Times New Roman"/>
          <w:i/>
          <w:iCs/>
        </w:rPr>
        <w:t>царский</w:t>
      </w:r>
      <w:r w:rsidRPr="00EC38D5">
        <w:rPr>
          <w:rFonts w:ascii="Times New Roman" w:hAnsi="Times New Roman" w:cs="Times New Roman"/>
        </w:rPr>
        <w:t> образовано от слова </w:t>
      </w:r>
      <w:r w:rsidRPr="00EC38D5">
        <w:rPr>
          <w:rFonts w:ascii="Times New Roman" w:hAnsi="Times New Roman" w:cs="Times New Roman"/>
          <w:i/>
          <w:iCs/>
        </w:rPr>
        <w:t>царь</w:t>
      </w:r>
      <w:r w:rsidRPr="00EC38D5">
        <w:rPr>
          <w:rFonts w:ascii="Times New Roman" w:hAnsi="Times New Roman" w:cs="Times New Roman"/>
        </w:rPr>
        <w:t>, соответствует контексту.</w:t>
      </w:r>
    </w:p>
    <w:p w14:paraId="12D9563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4) целостного взгляда — верно.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Целостный</w:t>
      </w:r>
      <w:r w:rsidRPr="00EC38D5">
        <w:rPr>
          <w:rFonts w:ascii="Times New Roman" w:hAnsi="Times New Roman" w:cs="Times New Roman"/>
        </w:rPr>
        <w:t> — «единый, неделимый»; контекст логичен.</w:t>
      </w:r>
    </w:p>
    <w:p w14:paraId="4AB70119" w14:textId="77777777" w:rsidR="00155DD3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5) гарантийного получения результата — неверно.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Гарантийный</w:t>
      </w:r>
      <w:r w:rsidRPr="00EC38D5">
        <w:rPr>
          <w:rFonts w:ascii="Times New Roman" w:hAnsi="Times New Roman" w:cs="Times New Roman"/>
        </w:rPr>
        <w:t> — «связанный с гарантией» (</w:t>
      </w:r>
      <w:r w:rsidRPr="00EC38D5">
        <w:rPr>
          <w:rFonts w:ascii="Times New Roman" w:hAnsi="Times New Roman" w:cs="Times New Roman"/>
          <w:i/>
          <w:iCs/>
        </w:rPr>
        <w:t>гарантийный срок</w:t>
      </w:r>
      <w:r w:rsidRPr="00EC38D5">
        <w:rPr>
          <w:rFonts w:ascii="Times New Roman" w:hAnsi="Times New Roman" w:cs="Times New Roman"/>
        </w:rPr>
        <w:t>), а здесь требуется форма от</w:t>
      </w:r>
      <w:r w:rsidR="00155DD3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</w:rPr>
        <w:t>глагола</w:t>
      </w:r>
    </w:p>
    <w:p w14:paraId="36CCEF05" w14:textId="69B1F93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гарантировать</w:t>
      </w:r>
      <w:r w:rsidR="00155DD3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  <w:b/>
          <w:bCs/>
        </w:rPr>
        <w:t>гарантированный</w:t>
      </w:r>
      <w:r w:rsidR="00155DD3">
        <w:rPr>
          <w:rFonts w:ascii="Times New Roman" w:hAnsi="Times New Roman" w:cs="Times New Roman"/>
          <w:b/>
          <w:bCs/>
        </w:rPr>
        <w:t xml:space="preserve"> </w:t>
      </w:r>
      <w:r w:rsidRPr="00EC38D5">
        <w:rPr>
          <w:rFonts w:ascii="Times New Roman" w:hAnsi="Times New Roman" w:cs="Times New Roman"/>
          <w:b/>
          <w:bCs/>
        </w:rPr>
        <w:t>результат</w:t>
      </w:r>
      <w:r w:rsidRPr="00EC38D5">
        <w:rPr>
          <w:rFonts w:ascii="Times New Roman" w:hAnsi="Times New Roman" w:cs="Times New Roman"/>
        </w:rPr>
        <w:t> → </w:t>
      </w:r>
      <w:r w:rsidRPr="00EC38D5">
        <w:rPr>
          <w:rFonts w:ascii="Times New Roman" w:hAnsi="Times New Roman" w:cs="Times New Roman"/>
          <w:b/>
          <w:bCs/>
        </w:rPr>
        <w:t>гарантированного</w:t>
      </w:r>
      <w:r w:rsidRPr="00EC38D5">
        <w:rPr>
          <w:rFonts w:ascii="Times New Roman" w:hAnsi="Times New Roman" w:cs="Times New Roman"/>
        </w:rPr>
        <w:t> (получения).</w:t>
      </w:r>
    </w:p>
    <w:p w14:paraId="6EFA5C65" w14:textId="2D9FD9FF" w:rsidR="004913C3" w:rsidRPr="00EC38D5" w:rsidRDefault="004913C3" w:rsidP="00155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 учителя:</w:t>
      </w:r>
      <w:r w:rsidRPr="00EC38D5">
        <w:rPr>
          <w:rFonts w:ascii="Times New Roman" w:hAnsi="Times New Roman" w:cs="Times New Roman"/>
        </w:rPr>
        <w:br/>
        <w:t>1) Составьте таблицу паронимов с примерами сочетаемости (</w:t>
      </w:r>
      <w:r w:rsidRPr="00EC38D5">
        <w:rPr>
          <w:rFonts w:ascii="Times New Roman" w:hAnsi="Times New Roman" w:cs="Times New Roman"/>
          <w:i/>
          <w:iCs/>
        </w:rPr>
        <w:t xml:space="preserve">эффективный </w:t>
      </w:r>
      <w:r w:rsidR="00114657">
        <w:rPr>
          <w:rFonts w:ascii="Times New Roman" w:hAnsi="Times New Roman" w:cs="Times New Roman"/>
          <w:i/>
          <w:iCs/>
        </w:rPr>
        <w:t>-</w:t>
      </w:r>
      <w:r w:rsidRPr="00EC38D5">
        <w:rPr>
          <w:rFonts w:ascii="Times New Roman" w:hAnsi="Times New Roman" w:cs="Times New Roman"/>
          <w:i/>
          <w:iCs/>
        </w:rPr>
        <w:t xml:space="preserve"> эффектный, экономический </w:t>
      </w:r>
      <w:r w:rsidR="00114657">
        <w:rPr>
          <w:rFonts w:ascii="Times New Roman" w:hAnsi="Times New Roman" w:cs="Times New Roman"/>
          <w:i/>
          <w:iCs/>
        </w:rPr>
        <w:t>-</w:t>
      </w:r>
      <w:r w:rsidRPr="00EC38D5">
        <w:rPr>
          <w:rFonts w:ascii="Times New Roman" w:hAnsi="Times New Roman" w:cs="Times New Roman"/>
          <w:i/>
          <w:iCs/>
        </w:rPr>
        <w:t xml:space="preserve"> экономичный, представительный</w:t>
      </w:r>
      <w:r w:rsidR="00114657">
        <w:rPr>
          <w:rFonts w:ascii="Times New Roman" w:hAnsi="Times New Roman" w:cs="Times New Roman"/>
          <w:i/>
          <w:iCs/>
        </w:rPr>
        <w:t>-</w:t>
      </w:r>
      <w:r w:rsidRPr="00EC38D5">
        <w:rPr>
          <w:rFonts w:ascii="Times New Roman" w:hAnsi="Times New Roman" w:cs="Times New Roman"/>
          <w:i/>
          <w:iCs/>
        </w:rPr>
        <w:t xml:space="preserve"> представительский</w:t>
      </w:r>
      <w:r w:rsidRPr="00EC38D5">
        <w:rPr>
          <w:rFonts w:ascii="Times New Roman" w:hAnsi="Times New Roman" w:cs="Times New Roman"/>
        </w:rPr>
        <w:t>).</w:t>
      </w:r>
      <w:r w:rsidRPr="00EC38D5">
        <w:rPr>
          <w:rFonts w:ascii="Times New Roman" w:hAnsi="Times New Roman" w:cs="Times New Roman"/>
        </w:rPr>
        <w:br/>
        <w:t>2) Учитесь определять контекст: что именно выражает слово — качество, процесс, принадлежность?</w:t>
      </w:r>
      <w:r w:rsidRPr="00EC38D5">
        <w:rPr>
          <w:rFonts w:ascii="Times New Roman" w:hAnsi="Times New Roman" w:cs="Times New Roman"/>
        </w:rPr>
        <w:br/>
        <w:t>3) В сомнительных случаях подбирайте синоним: если смысл не совпадает, значит, слово употреблено неправильно.</w:t>
      </w:r>
      <w:r w:rsidRPr="00EC38D5">
        <w:rPr>
          <w:rFonts w:ascii="Times New Roman" w:hAnsi="Times New Roman" w:cs="Times New Roman"/>
        </w:rPr>
        <w:br/>
        <w:t>4) Пользуйтесь словарём паронимов Розенталя или ФИПИ — именно на их базе составлены экзаменационные задания.</w:t>
      </w:r>
    </w:p>
    <w:p w14:paraId="3A542295" w14:textId="2A5CFD7E" w:rsidR="004913C3" w:rsidRPr="00EC38D5" w:rsidRDefault="004913C3" w:rsidP="00155DD3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Алгоритм выполнения задания 5 ЕГЭ по русскому</w:t>
      </w:r>
    </w:p>
    <w:p w14:paraId="48BF7EC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</w:rPr>
        <w:t>Чтобы успешно выполнить </w:t>
      </w:r>
      <w:r w:rsidRPr="00EC38D5">
        <w:rPr>
          <w:rFonts w:ascii="Times New Roman" w:hAnsi="Times New Roman" w:cs="Times New Roman"/>
          <w:b/>
          <w:bCs/>
        </w:rPr>
        <w:t>задание 5</w:t>
      </w:r>
      <w:r w:rsidRPr="00EC38D5">
        <w:rPr>
          <w:rFonts w:ascii="Times New Roman" w:hAnsi="Times New Roman" w:cs="Times New Roman"/>
        </w:rPr>
        <w:t>, важно не просто угадывать по звучанию, а </w:t>
      </w:r>
      <w:r w:rsidRPr="00EC38D5">
        <w:rPr>
          <w:rFonts w:ascii="Times New Roman" w:hAnsi="Times New Roman" w:cs="Times New Roman"/>
          <w:b/>
          <w:bCs/>
        </w:rPr>
        <w:t>осознанно различать паронимы</w:t>
      </w:r>
      <w:r w:rsidRPr="00EC38D5">
        <w:rPr>
          <w:rFonts w:ascii="Times New Roman" w:hAnsi="Times New Roman" w:cs="Times New Roman"/>
        </w:rPr>
        <w:t> — понимать их смысл, сочетаемость и грамматические особенности. Следуйте приведённому ниже </w:t>
      </w:r>
      <w:r w:rsidRPr="00EC38D5">
        <w:rPr>
          <w:rFonts w:ascii="Times New Roman" w:hAnsi="Times New Roman" w:cs="Times New Roman"/>
          <w:b/>
          <w:bCs/>
        </w:rPr>
        <w:t>пошаговому алгоритму</w:t>
      </w:r>
      <w:r w:rsidRPr="00EC38D5">
        <w:rPr>
          <w:rFonts w:ascii="Times New Roman" w:hAnsi="Times New Roman" w:cs="Times New Roman"/>
        </w:rPr>
        <w:t>, чтобы избежать типичных ошибок.</w:t>
      </w:r>
    </w:p>
    <w:p w14:paraId="756E76AB" w14:textId="5D24DF43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Шаг 1.</w:t>
      </w:r>
      <w:r w:rsidR="00EC38D5" w:rsidRPr="00EC38D5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  <w:b/>
          <w:bCs/>
        </w:rPr>
        <w:t>Внимательно прочитайте все варианты предложений.</w:t>
      </w:r>
      <w:r w:rsidRPr="00EC38D5">
        <w:rPr>
          <w:rFonts w:ascii="Times New Roman" w:hAnsi="Times New Roman" w:cs="Times New Roman"/>
        </w:rPr>
        <w:br/>
        <w:t>Не спешите выбирать ответ — даже привычное слово может быть употреблено неверно. Сначала определите, где возможна смысловая ошибка.</w:t>
      </w:r>
    </w:p>
    <w:p w14:paraId="7FE21AA6" w14:textId="5B17F68E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Шаг 2.</w:t>
      </w:r>
      <w:r w:rsidR="00EC38D5" w:rsidRPr="00EC38D5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  <w:b/>
          <w:bCs/>
        </w:rPr>
        <w:t>Определите тип паронима:</w:t>
      </w:r>
      <w:r w:rsidRPr="00EC38D5">
        <w:rPr>
          <w:rFonts w:ascii="Times New Roman" w:hAnsi="Times New Roman" w:cs="Times New Roman"/>
        </w:rPr>
        <w:t> приставочный (</w:t>
      </w:r>
      <w:r w:rsidRPr="00EC38D5">
        <w:rPr>
          <w:rFonts w:ascii="Times New Roman" w:hAnsi="Times New Roman" w:cs="Times New Roman"/>
          <w:i/>
          <w:iCs/>
        </w:rPr>
        <w:t>вдохновить — вдохновиться</w:t>
      </w:r>
      <w:r w:rsidRPr="00EC38D5">
        <w:rPr>
          <w:rFonts w:ascii="Times New Roman" w:hAnsi="Times New Roman" w:cs="Times New Roman"/>
        </w:rPr>
        <w:t>), суффиксальный (</w:t>
      </w:r>
      <w:r w:rsidRPr="00EC38D5">
        <w:rPr>
          <w:rFonts w:ascii="Times New Roman" w:hAnsi="Times New Roman" w:cs="Times New Roman"/>
          <w:i/>
          <w:iCs/>
        </w:rPr>
        <w:t>гарантированный — гарантийный</w:t>
      </w:r>
      <w:r w:rsidRPr="00EC38D5">
        <w:rPr>
          <w:rFonts w:ascii="Times New Roman" w:hAnsi="Times New Roman" w:cs="Times New Roman"/>
        </w:rPr>
        <w:t>) или корневой (</w:t>
      </w:r>
      <w:r w:rsidRPr="00EC38D5">
        <w:rPr>
          <w:rFonts w:ascii="Times New Roman" w:hAnsi="Times New Roman" w:cs="Times New Roman"/>
          <w:i/>
          <w:iCs/>
        </w:rPr>
        <w:t>доброжелательный — добродушный</w:t>
      </w:r>
      <w:r w:rsidRPr="00EC38D5">
        <w:rPr>
          <w:rFonts w:ascii="Times New Roman" w:hAnsi="Times New Roman" w:cs="Times New Roman"/>
        </w:rPr>
        <w:t>). Это поможет быстрее понять, где может возникнуть смысловое различие.</w:t>
      </w:r>
    </w:p>
    <w:p w14:paraId="5481A409" w14:textId="28CC9E08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Шаг 3.</w:t>
      </w:r>
      <w:r w:rsidR="00EC38D5" w:rsidRPr="00EC38D5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  <w:b/>
          <w:bCs/>
        </w:rPr>
        <w:t>Подберите к каждому слову его пароним(ы)</w:t>
      </w:r>
      <w:r w:rsidRPr="00EC38D5">
        <w:rPr>
          <w:rFonts w:ascii="Times New Roman" w:hAnsi="Times New Roman" w:cs="Times New Roman"/>
        </w:rPr>
        <w:t>. Например: </w:t>
      </w:r>
      <w:r w:rsidRPr="00EC38D5">
        <w:rPr>
          <w:rFonts w:ascii="Times New Roman" w:hAnsi="Times New Roman" w:cs="Times New Roman"/>
          <w:i/>
          <w:iCs/>
        </w:rPr>
        <w:t>эффектный — эффективный, гарантийный — гарантированный, представительный — представительский</w:t>
      </w:r>
      <w:r w:rsidRPr="00EC38D5">
        <w:rPr>
          <w:rFonts w:ascii="Times New Roman" w:hAnsi="Times New Roman" w:cs="Times New Roman"/>
        </w:rPr>
        <w:t>. Это позволит увидеть, какие значения могут перепутать в контексте.</w:t>
      </w:r>
    </w:p>
    <w:p w14:paraId="79E249B9" w14:textId="0B20A419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Шаг 4.</w:t>
      </w:r>
      <w:r w:rsidR="00EC38D5" w:rsidRPr="00EC38D5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  <w:b/>
          <w:bCs/>
        </w:rPr>
        <w:t>Определите значение выделенного слова</w:t>
      </w:r>
      <w:r w:rsidRPr="00EC38D5">
        <w:rPr>
          <w:rFonts w:ascii="Times New Roman" w:hAnsi="Times New Roman" w:cs="Times New Roman"/>
        </w:rPr>
        <w:t> и проверьте, соответствует ли оно контексту. Если сомневаетесь — обратитесь к </w:t>
      </w:r>
      <w:r w:rsidRPr="00EC38D5">
        <w:rPr>
          <w:rFonts w:ascii="Times New Roman" w:hAnsi="Times New Roman" w:cs="Times New Roman"/>
          <w:b/>
          <w:bCs/>
        </w:rPr>
        <w:t>Словарику паронимов</w:t>
      </w:r>
      <w:r w:rsidRPr="00EC38D5">
        <w:rPr>
          <w:rFonts w:ascii="Times New Roman" w:hAnsi="Times New Roman" w:cs="Times New Roman"/>
        </w:rPr>
        <w:t>, где приведены толкования и примеры употребления из ЕГЭ.</w:t>
      </w:r>
    </w:p>
    <w:p w14:paraId="3ED6E957" w14:textId="02D619E2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Шаг 5.</w:t>
      </w:r>
      <w:r w:rsidR="00EC38D5" w:rsidRPr="00EC38D5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  <w:b/>
          <w:bCs/>
        </w:rPr>
        <w:t>Разберите морфемный состав слова</w:t>
      </w:r>
      <w:r w:rsidRPr="00EC38D5">
        <w:rPr>
          <w:rFonts w:ascii="Times New Roman" w:hAnsi="Times New Roman" w:cs="Times New Roman"/>
        </w:rPr>
        <w:t> — выделите приставки и суффиксы. Часто именно они задают оттенок значения: </w:t>
      </w:r>
      <w:r w:rsidRPr="00EC38D5">
        <w:rPr>
          <w:rFonts w:ascii="Times New Roman" w:hAnsi="Times New Roman" w:cs="Times New Roman"/>
          <w:i/>
          <w:iCs/>
        </w:rPr>
        <w:t>-чив-, -</w:t>
      </w:r>
      <w:proofErr w:type="spellStart"/>
      <w:r w:rsidRPr="00EC38D5">
        <w:rPr>
          <w:rFonts w:ascii="Times New Roman" w:hAnsi="Times New Roman" w:cs="Times New Roman"/>
          <w:i/>
          <w:iCs/>
        </w:rPr>
        <w:t>тельн</w:t>
      </w:r>
      <w:proofErr w:type="spellEnd"/>
      <w:r w:rsidRPr="00EC38D5">
        <w:rPr>
          <w:rFonts w:ascii="Times New Roman" w:hAnsi="Times New Roman" w:cs="Times New Roman"/>
          <w:i/>
          <w:iCs/>
        </w:rPr>
        <w:t>-, -</w:t>
      </w:r>
      <w:proofErr w:type="spellStart"/>
      <w:r w:rsidRPr="00EC38D5">
        <w:rPr>
          <w:rFonts w:ascii="Times New Roman" w:hAnsi="Times New Roman" w:cs="Times New Roman"/>
          <w:i/>
          <w:iCs/>
        </w:rPr>
        <w:t>ист</w:t>
      </w:r>
      <w:proofErr w:type="spellEnd"/>
      <w:r w:rsidRPr="00EC38D5">
        <w:rPr>
          <w:rFonts w:ascii="Times New Roman" w:hAnsi="Times New Roman" w:cs="Times New Roman"/>
          <w:i/>
          <w:iCs/>
        </w:rPr>
        <w:t>-, -</w:t>
      </w:r>
      <w:proofErr w:type="spellStart"/>
      <w:r w:rsidRPr="00EC38D5">
        <w:rPr>
          <w:rFonts w:ascii="Times New Roman" w:hAnsi="Times New Roman" w:cs="Times New Roman"/>
          <w:i/>
          <w:iCs/>
        </w:rPr>
        <w:t>енн</w:t>
      </w:r>
      <w:proofErr w:type="spellEnd"/>
      <w:r w:rsidRPr="00EC38D5">
        <w:rPr>
          <w:rFonts w:ascii="Times New Roman" w:hAnsi="Times New Roman" w:cs="Times New Roman"/>
          <w:i/>
          <w:iCs/>
        </w:rPr>
        <w:t>-</w:t>
      </w:r>
      <w:r w:rsidRPr="00EC38D5">
        <w:rPr>
          <w:rFonts w:ascii="Times New Roman" w:hAnsi="Times New Roman" w:cs="Times New Roman"/>
        </w:rPr>
        <w:t> и др. Например: </w:t>
      </w:r>
      <w:r w:rsidRPr="00EC38D5">
        <w:rPr>
          <w:rFonts w:ascii="Times New Roman" w:hAnsi="Times New Roman" w:cs="Times New Roman"/>
          <w:i/>
          <w:iCs/>
        </w:rPr>
        <w:t>сравнимый — сравнительный</w:t>
      </w:r>
      <w:r w:rsidRPr="00EC38D5">
        <w:rPr>
          <w:rFonts w:ascii="Times New Roman" w:hAnsi="Times New Roman" w:cs="Times New Roman"/>
        </w:rPr>
        <w:t>, </w:t>
      </w:r>
      <w:r w:rsidRPr="00EC38D5">
        <w:rPr>
          <w:rFonts w:ascii="Times New Roman" w:hAnsi="Times New Roman" w:cs="Times New Roman"/>
          <w:i/>
          <w:iCs/>
        </w:rPr>
        <w:t>описательный — описываемый</w:t>
      </w:r>
      <w:r w:rsidRPr="00EC38D5">
        <w:rPr>
          <w:rFonts w:ascii="Times New Roman" w:hAnsi="Times New Roman" w:cs="Times New Roman"/>
        </w:rPr>
        <w:t>.</w:t>
      </w:r>
    </w:p>
    <w:p w14:paraId="24A2BBF3" w14:textId="6187F6CC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Шаг 6.</w:t>
      </w:r>
      <w:r w:rsidR="00EC38D5" w:rsidRPr="00EC38D5">
        <w:rPr>
          <w:rFonts w:ascii="Times New Roman" w:hAnsi="Times New Roman" w:cs="Times New Roman"/>
        </w:rPr>
        <w:t xml:space="preserve"> </w:t>
      </w:r>
      <w:r w:rsidRPr="00EC38D5">
        <w:rPr>
          <w:rFonts w:ascii="Times New Roman" w:hAnsi="Times New Roman" w:cs="Times New Roman"/>
        </w:rPr>
        <w:t>Сравните паронимы по </w:t>
      </w:r>
      <w:r w:rsidRPr="00EC38D5">
        <w:rPr>
          <w:rFonts w:ascii="Times New Roman" w:hAnsi="Times New Roman" w:cs="Times New Roman"/>
          <w:b/>
          <w:bCs/>
        </w:rPr>
        <w:t>смыслу, сочетаемости и стилевой окраске</w:t>
      </w:r>
      <w:r w:rsidRPr="00EC38D5">
        <w:rPr>
          <w:rFonts w:ascii="Times New Roman" w:hAnsi="Times New Roman" w:cs="Times New Roman"/>
        </w:rPr>
        <w:t>. Например: </w:t>
      </w:r>
      <w:r w:rsidRPr="00EC38D5">
        <w:rPr>
          <w:rFonts w:ascii="Times New Roman" w:hAnsi="Times New Roman" w:cs="Times New Roman"/>
          <w:i/>
          <w:iCs/>
        </w:rPr>
        <w:t>адресат письма</w:t>
      </w:r>
      <w:r w:rsidRPr="00EC38D5">
        <w:rPr>
          <w:rFonts w:ascii="Times New Roman" w:hAnsi="Times New Roman" w:cs="Times New Roman"/>
        </w:rPr>
        <w:t> (тот, кто получает), но </w:t>
      </w:r>
      <w:r w:rsidRPr="00EC38D5">
        <w:rPr>
          <w:rFonts w:ascii="Times New Roman" w:hAnsi="Times New Roman" w:cs="Times New Roman"/>
          <w:i/>
          <w:iCs/>
        </w:rPr>
        <w:t>адресант</w:t>
      </w:r>
      <w:r w:rsidRPr="00EC38D5">
        <w:rPr>
          <w:rFonts w:ascii="Times New Roman" w:hAnsi="Times New Roman" w:cs="Times New Roman"/>
        </w:rPr>
        <w:t> — отправитель; </w:t>
      </w:r>
      <w:r w:rsidRPr="00EC38D5">
        <w:rPr>
          <w:rFonts w:ascii="Times New Roman" w:hAnsi="Times New Roman" w:cs="Times New Roman"/>
          <w:i/>
          <w:iCs/>
        </w:rPr>
        <w:t>благодарственный</w:t>
      </w:r>
      <w:r w:rsidRPr="00EC38D5">
        <w:rPr>
          <w:rFonts w:ascii="Times New Roman" w:hAnsi="Times New Roman" w:cs="Times New Roman"/>
        </w:rPr>
        <w:t> (письмо) ≠ </w:t>
      </w:r>
      <w:r w:rsidRPr="00EC38D5">
        <w:rPr>
          <w:rFonts w:ascii="Times New Roman" w:hAnsi="Times New Roman" w:cs="Times New Roman"/>
          <w:i/>
          <w:iCs/>
        </w:rPr>
        <w:t>благодарный</w:t>
      </w:r>
      <w:r w:rsidRPr="00EC38D5">
        <w:rPr>
          <w:rFonts w:ascii="Times New Roman" w:hAnsi="Times New Roman" w:cs="Times New Roman"/>
        </w:rPr>
        <w:t> (человек).</w:t>
      </w:r>
    </w:p>
    <w:p w14:paraId="0F94785C" w14:textId="77777777" w:rsidR="00114657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Финальная проверка.</w:t>
      </w:r>
    </w:p>
    <w:p w14:paraId="33A753D6" w14:textId="687ACAA6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</w:rPr>
        <w:lastRenderedPageBreak/>
        <w:t>Выберите предложение с ошибкой и </w:t>
      </w:r>
      <w:r w:rsidRPr="00EC38D5">
        <w:rPr>
          <w:rFonts w:ascii="Times New Roman" w:hAnsi="Times New Roman" w:cs="Times New Roman"/>
          <w:b/>
          <w:bCs/>
        </w:rPr>
        <w:t>запишите правильное слово</w:t>
      </w:r>
      <w:r w:rsidRPr="00EC38D5">
        <w:rPr>
          <w:rFonts w:ascii="Times New Roman" w:hAnsi="Times New Roman" w:cs="Times New Roman"/>
        </w:rPr>
        <w:t> — нужный пароним в форме, соответствующей контексту. Проверьте, чтобы оно грамматически и стилистически подходило к остальной части предложения.</w:t>
      </w:r>
    </w:p>
    <w:p w14:paraId="35481461" w14:textId="27D52422" w:rsidR="004913C3" w:rsidRPr="00EC38D5" w:rsidRDefault="004913C3" w:rsidP="00114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 учителя:</w:t>
      </w:r>
      <w:r w:rsidRPr="00EC38D5">
        <w:rPr>
          <w:rFonts w:ascii="Times New Roman" w:hAnsi="Times New Roman" w:cs="Times New Roman"/>
        </w:rPr>
        <w:br/>
        <w:t>1) Тренируйтесь на примерах из </w:t>
      </w:r>
      <w:r w:rsidRPr="00EC38D5">
        <w:rPr>
          <w:rFonts w:ascii="Times New Roman" w:hAnsi="Times New Roman" w:cs="Times New Roman"/>
          <w:b/>
          <w:bCs/>
        </w:rPr>
        <w:t>Словарика паронимов</w:t>
      </w:r>
      <w:r w:rsidRPr="00EC38D5">
        <w:rPr>
          <w:rFonts w:ascii="Times New Roman" w:hAnsi="Times New Roman" w:cs="Times New Roman"/>
        </w:rPr>
        <w:t> — многие слова повторяются из года в год.</w:t>
      </w:r>
      <w:r w:rsidRPr="00EC38D5">
        <w:rPr>
          <w:rFonts w:ascii="Times New Roman" w:hAnsi="Times New Roman" w:cs="Times New Roman"/>
        </w:rPr>
        <w:br/>
        <w:t>2) Обращайте внимание на устойчивые словосочетания: </w:t>
      </w:r>
      <w:r w:rsidRPr="00EC38D5">
        <w:rPr>
          <w:rFonts w:ascii="Times New Roman" w:hAnsi="Times New Roman" w:cs="Times New Roman"/>
          <w:i/>
          <w:iCs/>
        </w:rPr>
        <w:t>обвинительное заключение</w:t>
      </w:r>
      <w:r w:rsidRPr="00EC38D5">
        <w:rPr>
          <w:rFonts w:ascii="Times New Roman" w:hAnsi="Times New Roman" w:cs="Times New Roman"/>
        </w:rPr>
        <w:t>, </w:t>
      </w:r>
      <w:r w:rsidRPr="00EC38D5">
        <w:rPr>
          <w:rFonts w:ascii="Times New Roman" w:hAnsi="Times New Roman" w:cs="Times New Roman"/>
          <w:i/>
          <w:iCs/>
        </w:rPr>
        <w:t>гарантированный успех</w:t>
      </w:r>
      <w:r w:rsidRPr="00EC38D5">
        <w:rPr>
          <w:rFonts w:ascii="Times New Roman" w:hAnsi="Times New Roman" w:cs="Times New Roman"/>
        </w:rPr>
        <w:t>, </w:t>
      </w:r>
      <w:r w:rsidRPr="00EC38D5">
        <w:rPr>
          <w:rFonts w:ascii="Times New Roman" w:hAnsi="Times New Roman" w:cs="Times New Roman"/>
          <w:i/>
          <w:iCs/>
        </w:rPr>
        <w:t>представительный орган</w:t>
      </w:r>
      <w:r w:rsidRPr="00EC38D5">
        <w:rPr>
          <w:rFonts w:ascii="Times New Roman" w:hAnsi="Times New Roman" w:cs="Times New Roman"/>
        </w:rPr>
        <w:t>.</w:t>
      </w:r>
      <w:r w:rsidRPr="00EC38D5">
        <w:rPr>
          <w:rFonts w:ascii="Times New Roman" w:hAnsi="Times New Roman" w:cs="Times New Roman"/>
        </w:rPr>
        <w:br/>
        <w:t>3) Не забывайте: правильный ответ — это уже </w:t>
      </w:r>
      <w:r w:rsidRPr="00EC38D5">
        <w:rPr>
          <w:rFonts w:ascii="Times New Roman" w:hAnsi="Times New Roman" w:cs="Times New Roman"/>
          <w:b/>
          <w:bCs/>
        </w:rPr>
        <w:t>исправленное слово</w:t>
      </w:r>
      <w:r w:rsidRPr="00EC38D5">
        <w:rPr>
          <w:rFonts w:ascii="Times New Roman" w:hAnsi="Times New Roman" w:cs="Times New Roman"/>
        </w:rPr>
        <w:t>, а не номер предложения!</w:t>
      </w:r>
    </w:p>
    <w:p w14:paraId="7DE8123C" w14:textId="453C055D" w:rsidR="004913C3" w:rsidRPr="00114657" w:rsidRDefault="004913C3" w:rsidP="00114657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Суффиксальные паронимы</w:t>
      </w:r>
    </w:p>
    <w:p w14:paraId="4B10856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Суффиксальные паронимы</w:t>
      </w:r>
      <w:r w:rsidRPr="00EC38D5">
        <w:rPr>
          <w:rFonts w:ascii="Times New Roman" w:hAnsi="Times New Roman" w:cs="Times New Roman"/>
        </w:rPr>
        <w:t> — это слова, различающиеся </w:t>
      </w:r>
      <w:r w:rsidRPr="00EC38D5">
        <w:rPr>
          <w:rFonts w:ascii="Times New Roman" w:hAnsi="Times New Roman" w:cs="Times New Roman"/>
          <w:b/>
          <w:bCs/>
        </w:rPr>
        <w:t>суффиксами</w:t>
      </w:r>
      <w:r w:rsidRPr="00EC38D5">
        <w:rPr>
          <w:rFonts w:ascii="Times New Roman" w:hAnsi="Times New Roman" w:cs="Times New Roman"/>
        </w:rPr>
        <w:t>, но близкие по звучанию. Их значение и употребление зависят от того, какой суффикс в слове: он может обозначать </w:t>
      </w:r>
      <w:r w:rsidRPr="00EC38D5">
        <w:rPr>
          <w:rFonts w:ascii="Times New Roman" w:hAnsi="Times New Roman" w:cs="Times New Roman"/>
          <w:b/>
          <w:bCs/>
        </w:rPr>
        <w:t>принадлежность, качество, действие, свойство, профессию, степень проявления признака</w:t>
      </w:r>
      <w:r w:rsidRPr="00EC38D5">
        <w:rPr>
          <w:rFonts w:ascii="Times New Roman" w:hAnsi="Times New Roman" w:cs="Times New Roman"/>
        </w:rPr>
        <w:t> и т.д. Именно такие паронимы чаще всего встречаются в </w:t>
      </w:r>
      <w:r w:rsidRPr="00EC38D5">
        <w:rPr>
          <w:rFonts w:ascii="Times New Roman" w:hAnsi="Times New Roman" w:cs="Times New Roman"/>
          <w:b/>
          <w:bCs/>
        </w:rPr>
        <w:t>задании 5 ЕГЭ</w:t>
      </w:r>
      <w:r w:rsidRPr="00EC38D5">
        <w:rPr>
          <w:rFonts w:ascii="Times New Roman" w:hAnsi="Times New Roman" w:cs="Times New Roman"/>
        </w:rPr>
        <w:t>, поэтому важно знать </w:t>
      </w:r>
      <w:r w:rsidRPr="00EC38D5">
        <w:rPr>
          <w:rFonts w:ascii="Times New Roman" w:hAnsi="Times New Roman" w:cs="Times New Roman"/>
          <w:b/>
          <w:bCs/>
        </w:rPr>
        <w:t>лексико-грамматическое значение основных суффиксов</w:t>
      </w:r>
      <w:r w:rsidRPr="00EC38D5">
        <w:rPr>
          <w:rFonts w:ascii="Times New Roman" w:hAnsi="Times New Roman" w:cs="Times New Roman"/>
        </w:rPr>
        <w:t>.</w:t>
      </w:r>
    </w:p>
    <w:p w14:paraId="53D99E33" w14:textId="195642A1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Суффиксы -ИЧЕСК- / -ЕСК-</w:t>
      </w:r>
    </w:p>
    <w:p w14:paraId="5E96DAB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-ИЧЕСК-</w:t>
      </w:r>
      <w:r w:rsidRPr="00EC38D5">
        <w:rPr>
          <w:rFonts w:ascii="Times New Roman" w:hAnsi="Times New Roman" w:cs="Times New Roman"/>
        </w:rPr>
        <w:t> указывает на </w:t>
      </w:r>
      <w:r w:rsidRPr="00EC38D5">
        <w:rPr>
          <w:rFonts w:ascii="Times New Roman" w:hAnsi="Times New Roman" w:cs="Times New Roman"/>
          <w:b/>
          <w:bCs/>
        </w:rPr>
        <w:t>принадлежность к науке, сфере деятельности или понятию</w:t>
      </w:r>
      <w:r w:rsidRPr="00EC38D5">
        <w:rPr>
          <w:rFonts w:ascii="Times New Roman" w:hAnsi="Times New Roman" w:cs="Times New Roman"/>
        </w:rPr>
        <w:t>. Часто встречается в </w:t>
      </w:r>
      <w:r w:rsidRPr="00EC38D5">
        <w:rPr>
          <w:rFonts w:ascii="Times New Roman" w:hAnsi="Times New Roman" w:cs="Times New Roman"/>
          <w:b/>
          <w:bCs/>
        </w:rPr>
        <w:t>книжных и научных</w:t>
      </w:r>
      <w:r w:rsidRPr="00EC38D5">
        <w:rPr>
          <w:rFonts w:ascii="Times New Roman" w:hAnsi="Times New Roman" w:cs="Times New Roman"/>
        </w:rPr>
        <w:t> словах: </w:t>
      </w:r>
      <w:r w:rsidRPr="00EC38D5">
        <w:rPr>
          <w:rFonts w:ascii="Times New Roman" w:hAnsi="Times New Roman" w:cs="Times New Roman"/>
          <w:i/>
          <w:iCs/>
        </w:rPr>
        <w:t>исторический процесс, лингвистический анализ, физический опыт</w:t>
      </w:r>
      <w:r w:rsidRPr="00EC38D5">
        <w:rPr>
          <w:rFonts w:ascii="Times New Roman" w:hAnsi="Times New Roman" w:cs="Times New Roman"/>
        </w:rPr>
        <w:t>.</w:t>
      </w:r>
    </w:p>
    <w:p w14:paraId="5C50EC8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-ЕСК-</w:t>
      </w:r>
      <w:r w:rsidRPr="00EC38D5">
        <w:rPr>
          <w:rFonts w:ascii="Times New Roman" w:hAnsi="Times New Roman" w:cs="Times New Roman"/>
        </w:rPr>
        <w:t> передаёт </w:t>
      </w:r>
      <w:r w:rsidRPr="00EC38D5">
        <w:rPr>
          <w:rFonts w:ascii="Times New Roman" w:hAnsi="Times New Roman" w:cs="Times New Roman"/>
          <w:b/>
          <w:bCs/>
        </w:rPr>
        <w:t>принадлежность, эмоциональную оценку, разговорный оттенок</w:t>
      </w:r>
      <w:r w:rsidRPr="00EC38D5">
        <w:rPr>
          <w:rFonts w:ascii="Times New Roman" w:hAnsi="Times New Roman" w:cs="Times New Roman"/>
        </w:rPr>
        <w:t>. Используется в словах с более </w:t>
      </w:r>
      <w:r w:rsidRPr="00EC38D5">
        <w:rPr>
          <w:rFonts w:ascii="Times New Roman" w:hAnsi="Times New Roman" w:cs="Times New Roman"/>
          <w:b/>
          <w:bCs/>
        </w:rPr>
        <w:t>общим или художественным значением</w:t>
      </w:r>
      <w:r w:rsidRPr="00EC38D5">
        <w:rPr>
          <w:rFonts w:ascii="Times New Roman" w:hAnsi="Times New Roman" w:cs="Times New Roman"/>
        </w:rPr>
        <w:t>: </w:t>
      </w:r>
      <w:r w:rsidRPr="00EC38D5">
        <w:rPr>
          <w:rFonts w:ascii="Times New Roman" w:hAnsi="Times New Roman" w:cs="Times New Roman"/>
          <w:i/>
          <w:iCs/>
        </w:rPr>
        <w:t>геройский поступок, поэтичный образ, артистичный человек</w:t>
      </w:r>
      <w:r w:rsidRPr="00EC38D5">
        <w:rPr>
          <w:rFonts w:ascii="Times New Roman" w:hAnsi="Times New Roman" w:cs="Times New Roman"/>
        </w:rPr>
        <w:t>.</w:t>
      </w:r>
    </w:p>
    <w:p w14:paraId="278DE4C9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если слово связано с </w:t>
      </w:r>
      <w:r w:rsidRPr="00EC38D5">
        <w:rPr>
          <w:rFonts w:ascii="Times New Roman" w:hAnsi="Times New Roman" w:cs="Times New Roman"/>
          <w:i/>
          <w:iCs/>
        </w:rPr>
        <w:t>наукой, системой, предметом изучения</w:t>
      </w:r>
      <w:r w:rsidRPr="00EC38D5">
        <w:rPr>
          <w:rFonts w:ascii="Times New Roman" w:hAnsi="Times New Roman" w:cs="Times New Roman"/>
        </w:rPr>
        <w:t> — пиши </w:t>
      </w:r>
      <w:r w:rsidRPr="00EC38D5">
        <w:rPr>
          <w:rFonts w:ascii="Times New Roman" w:hAnsi="Times New Roman" w:cs="Times New Roman"/>
          <w:b/>
          <w:bCs/>
        </w:rPr>
        <w:t>-ИЧЕСК-</w:t>
      </w:r>
      <w:r w:rsidRPr="00EC38D5">
        <w:rPr>
          <w:rFonts w:ascii="Times New Roman" w:hAnsi="Times New Roman" w:cs="Times New Roman"/>
        </w:rPr>
        <w:t>; если с </w:t>
      </w:r>
      <w:r w:rsidRPr="00EC38D5">
        <w:rPr>
          <w:rFonts w:ascii="Times New Roman" w:hAnsi="Times New Roman" w:cs="Times New Roman"/>
          <w:i/>
          <w:iCs/>
        </w:rPr>
        <w:t>характером, стилем, проявлением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-ЕСК-</w:t>
      </w:r>
      <w:r w:rsidRPr="00EC38D5">
        <w:rPr>
          <w:rFonts w:ascii="Times New Roman" w:hAnsi="Times New Roman" w:cs="Times New Roman"/>
        </w:rPr>
        <w:t>.</w:t>
      </w:r>
    </w:p>
    <w:p w14:paraId="098EB748" w14:textId="1D46E951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-ТЕЛЬН-</w:t>
      </w:r>
    </w:p>
    <w:p w14:paraId="431A0AD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-ТЕЛЬН-</w:t>
      </w:r>
      <w:r w:rsidRPr="00EC38D5">
        <w:rPr>
          <w:rFonts w:ascii="Times New Roman" w:hAnsi="Times New Roman" w:cs="Times New Roman"/>
        </w:rPr>
        <w:t> выражает </w:t>
      </w:r>
      <w:r w:rsidRPr="00EC38D5">
        <w:rPr>
          <w:rFonts w:ascii="Times New Roman" w:hAnsi="Times New Roman" w:cs="Times New Roman"/>
          <w:b/>
          <w:bCs/>
        </w:rPr>
        <w:t>наличие признака, качества или свойства, присущего предмету или лицу</w:t>
      </w:r>
      <w:r w:rsidRPr="00EC38D5">
        <w:rPr>
          <w:rFonts w:ascii="Times New Roman" w:hAnsi="Times New Roman" w:cs="Times New Roman"/>
        </w:rPr>
        <w:t>. Часто передаёт оттенок </w:t>
      </w:r>
      <w:r w:rsidRPr="00EC38D5">
        <w:rPr>
          <w:rFonts w:ascii="Times New Roman" w:hAnsi="Times New Roman" w:cs="Times New Roman"/>
          <w:b/>
          <w:bCs/>
        </w:rPr>
        <w:t>постоянного признака</w:t>
      </w:r>
      <w:r w:rsidRPr="00EC38D5">
        <w:rPr>
          <w:rFonts w:ascii="Times New Roman" w:hAnsi="Times New Roman" w:cs="Times New Roman"/>
        </w:rPr>
        <w:t>.</w:t>
      </w:r>
    </w:p>
    <w:p w14:paraId="591EB119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доверительный</w:t>
      </w:r>
      <w:r w:rsidRPr="00EC38D5">
        <w:rPr>
          <w:rFonts w:ascii="Times New Roman" w:hAnsi="Times New Roman" w:cs="Times New Roman"/>
        </w:rPr>
        <w:t> (разговор), </w:t>
      </w:r>
      <w:r w:rsidRPr="00EC38D5">
        <w:rPr>
          <w:rFonts w:ascii="Times New Roman" w:hAnsi="Times New Roman" w:cs="Times New Roman"/>
          <w:b/>
          <w:bCs/>
        </w:rPr>
        <w:t>представительный</w:t>
      </w:r>
      <w:r w:rsidRPr="00EC38D5">
        <w:rPr>
          <w:rFonts w:ascii="Times New Roman" w:hAnsi="Times New Roman" w:cs="Times New Roman"/>
        </w:rPr>
        <w:t> (человек, орган), </w:t>
      </w:r>
      <w:r w:rsidRPr="00EC38D5">
        <w:rPr>
          <w:rFonts w:ascii="Times New Roman" w:hAnsi="Times New Roman" w:cs="Times New Roman"/>
          <w:b/>
          <w:bCs/>
        </w:rPr>
        <w:t>увлекательный</w:t>
      </w:r>
      <w:r w:rsidRPr="00EC38D5">
        <w:rPr>
          <w:rFonts w:ascii="Times New Roman" w:hAnsi="Times New Roman" w:cs="Times New Roman"/>
        </w:rPr>
        <w:t> (фильм).</w:t>
      </w:r>
    </w:p>
    <w:p w14:paraId="097CE181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Запомни:</w:t>
      </w:r>
      <w:r w:rsidRPr="00EC38D5">
        <w:rPr>
          <w:rFonts w:ascii="Times New Roman" w:hAnsi="Times New Roman" w:cs="Times New Roman"/>
        </w:rPr>
        <w:t> не путай с суффиксом </w:t>
      </w:r>
      <w:r w:rsidRPr="00EC38D5">
        <w:rPr>
          <w:rFonts w:ascii="Times New Roman" w:hAnsi="Times New Roman" w:cs="Times New Roman"/>
          <w:i/>
          <w:iCs/>
        </w:rPr>
        <w:t>-</w:t>
      </w:r>
      <w:proofErr w:type="spellStart"/>
      <w:r w:rsidRPr="00EC38D5">
        <w:rPr>
          <w:rFonts w:ascii="Times New Roman" w:hAnsi="Times New Roman" w:cs="Times New Roman"/>
          <w:i/>
          <w:iCs/>
        </w:rPr>
        <w:t>тельск</w:t>
      </w:r>
      <w:proofErr w:type="spellEnd"/>
      <w:r w:rsidRPr="00EC38D5">
        <w:rPr>
          <w:rFonts w:ascii="Times New Roman" w:hAnsi="Times New Roman" w:cs="Times New Roman"/>
          <w:i/>
          <w:iCs/>
        </w:rPr>
        <w:t>-</w:t>
      </w:r>
      <w:r w:rsidRPr="00EC38D5">
        <w:rPr>
          <w:rFonts w:ascii="Times New Roman" w:hAnsi="Times New Roman" w:cs="Times New Roman"/>
        </w:rPr>
        <w:t>, который образует прилагательные от слов с суффиксом -</w:t>
      </w:r>
      <w:proofErr w:type="spellStart"/>
      <w:r w:rsidRPr="00EC38D5">
        <w:rPr>
          <w:rFonts w:ascii="Times New Roman" w:hAnsi="Times New Roman" w:cs="Times New Roman"/>
        </w:rPr>
        <w:t>тель</w:t>
      </w:r>
      <w:proofErr w:type="spellEnd"/>
      <w:r w:rsidRPr="00EC38D5">
        <w:rPr>
          <w:rFonts w:ascii="Times New Roman" w:hAnsi="Times New Roman" w:cs="Times New Roman"/>
        </w:rPr>
        <w:t>: </w:t>
      </w:r>
      <w:r w:rsidRPr="00EC38D5">
        <w:rPr>
          <w:rFonts w:ascii="Times New Roman" w:hAnsi="Times New Roman" w:cs="Times New Roman"/>
          <w:i/>
          <w:iCs/>
        </w:rPr>
        <w:t>представительный орган</w:t>
      </w:r>
      <w:r w:rsidRPr="00EC38D5">
        <w:rPr>
          <w:rFonts w:ascii="Times New Roman" w:hAnsi="Times New Roman" w:cs="Times New Roman"/>
        </w:rPr>
        <w:t> ≠ </w:t>
      </w:r>
      <w:r w:rsidRPr="00EC38D5">
        <w:rPr>
          <w:rFonts w:ascii="Times New Roman" w:hAnsi="Times New Roman" w:cs="Times New Roman"/>
          <w:i/>
          <w:iCs/>
        </w:rPr>
        <w:t>представительский номер</w:t>
      </w:r>
      <w:r w:rsidRPr="00EC38D5">
        <w:rPr>
          <w:rFonts w:ascii="Times New Roman" w:hAnsi="Times New Roman" w:cs="Times New Roman"/>
        </w:rPr>
        <w:t>.</w:t>
      </w:r>
    </w:p>
    <w:p w14:paraId="16E3C80A" w14:textId="44717F33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-СК-</w:t>
      </w:r>
    </w:p>
    <w:p w14:paraId="3B7DE79F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-СК-</w:t>
      </w:r>
      <w:r w:rsidRPr="00EC38D5">
        <w:rPr>
          <w:rFonts w:ascii="Times New Roman" w:hAnsi="Times New Roman" w:cs="Times New Roman"/>
        </w:rPr>
        <w:t> обозначает </w:t>
      </w:r>
      <w:r w:rsidRPr="00EC38D5">
        <w:rPr>
          <w:rFonts w:ascii="Times New Roman" w:hAnsi="Times New Roman" w:cs="Times New Roman"/>
          <w:b/>
          <w:bCs/>
        </w:rPr>
        <w:t>принадлежность</w:t>
      </w:r>
      <w:r w:rsidRPr="00EC38D5">
        <w:rPr>
          <w:rFonts w:ascii="Times New Roman" w:hAnsi="Times New Roman" w:cs="Times New Roman"/>
        </w:rPr>
        <w:t> к лицу, месту, времени, народу или предмету.</w:t>
      </w:r>
    </w:p>
    <w:p w14:paraId="682B9D3F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царский двор</w:t>
      </w:r>
      <w:r w:rsidRPr="00EC38D5">
        <w:rPr>
          <w:rFonts w:ascii="Times New Roman" w:hAnsi="Times New Roman" w:cs="Times New Roman"/>
        </w:rPr>
        <w:t> (принадлежность царю), </w:t>
      </w:r>
      <w:r w:rsidRPr="00EC38D5">
        <w:rPr>
          <w:rFonts w:ascii="Times New Roman" w:hAnsi="Times New Roman" w:cs="Times New Roman"/>
          <w:b/>
          <w:bCs/>
        </w:rPr>
        <w:t>французская кухня</w:t>
      </w:r>
      <w:r w:rsidRPr="00EC38D5">
        <w:rPr>
          <w:rFonts w:ascii="Times New Roman" w:hAnsi="Times New Roman" w:cs="Times New Roman"/>
        </w:rPr>
        <w:t>, </w:t>
      </w:r>
      <w:r w:rsidRPr="00EC38D5">
        <w:rPr>
          <w:rFonts w:ascii="Times New Roman" w:hAnsi="Times New Roman" w:cs="Times New Roman"/>
          <w:b/>
          <w:bCs/>
        </w:rPr>
        <w:t>солдатская форма</w:t>
      </w:r>
      <w:r w:rsidRPr="00EC38D5">
        <w:rPr>
          <w:rFonts w:ascii="Times New Roman" w:hAnsi="Times New Roman" w:cs="Times New Roman"/>
        </w:rPr>
        <w:t>.</w:t>
      </w:r>
    </w:p>
    <w:p w14:paraId="6C3C5599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Отличие: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германский язык</w:t>
      </w:r>
      <w:r w:rsidRPr="00EC38D5">
        <w:rPr>
          <w:rFonts w:ascii="Times New Roman" w:hAnsi="Times New Roman" w:cs="Times New Roman"/>
        </w:rPr>
        <w:t> — научное название языковой группы, </w:t>
      </w:r>
      <w:r w:rsidRPr="00EC38D5">
        <w:rPr>
          <w:rFonts w:ascii="Times New Roman" w:hAnsi="Times New Roman" w:cs="Times New Roman"/>
          <w:i/>
          <w:iCs/>
        </w:rPr>
        <w:t>немецкий язык</w:t>
      </w:r>
      <w:r w:rsidRPr="00EC38D5">
        <w:rPr>
          <w:rFonts w:ascii="Times New Roman" w:hAnsi="Times New Roman" w:cs="Times New Roman"/>
        </w:rPr>
        <w:t> — язык Германии.</w:t>
      </w:r>
    </w:p>
    <w:p w14:paraId="61ACB502" w14:textId="2A27D89A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-ТЕЛЬ</w:t>
      </w:r>
    </w:p>
    <w:p w14:paraId="39A8F341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-ТЕЛЬ</w:t>
      </w:r>
      <w:r w:rsidRPr="00EC38D5">
        <w:rPr>
          <w:rFonts w:ascii="Times New Roman" w:hAnsi="Times New Roman" w:cs="Times New Roman"/>
        </w:rPr>
        <w:t> обозначает </w:t>
      </w:r>
      <w:r w:rsidRPr="00EC38D5">
        <w:rPr>
          <w:rFonts w:ascii="Times New Roman" w:hAnsi="Times New Roman" w:cs="Times New Roman"/>
          <w:b/>
          <w:bCs/>
        </w:rPr>
        <w:t>лицо, совершающее действие</w:t>
      </w:r>
      <w:r w:rsidRPr="00EC38D5">
        <w:rPr>
          <w:rFonts w:ascii="Times New Roman" w:hAnsi="Times New Roman" w:cs="Times New Roman"/>
        </w:rPr>
        <w:t> или </w:t>
      </w:r>
      <w:r w:rsidRPr="00EC38D5">
        <w:rPr>
          <w:rFonts w:ascii="Times New Roman" w:hAnsi="Times New Roman" w:cs="Times New Roman"/>
          <w:b/>
          <w:bCs/>
        </w:rPr>
        <w:t>предмет, выполняющий функцию</w:t>
      </w:r>
      <w:r w:rsidRPr="00EC38D5">
        <w:rPr>
          <w:rFonts w:ascii="Times New Roman" w:hAnsi="Times New Roman" w:cs="Times New Roman"/>
        </w:rPr>
        <w:t>.</w:t>
      </w:r>
    </w:p>
    <w:p w14:paraId="2188E32D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учитель (тот, кто учит), создатель (тот, кто создаёт), двигатель (то, что движет).</w:t>
      </w:r>
    </w:p>
    <w:p w14:paraId="1B7FF1AB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изготовитель (тот, кто делает товар) — производитель (выпускает массово, фирма).</w:t>
      </w:r>
    </w:p>
    <w:p w14:paraId="1666E911" w14:textId="60FECDBE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-ИСТ-</w:t>
      </w:r>
    </w:p>
    <w:p w14:paraId="0507F0A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-ИСТ-</w:t>
      </w:r>
      <w:r w:rsidRPr="00EC38D5">
        <w:rPr>
          <w:rFonts w:ascii="Times New Roman" w:hAnsi="Times New Roman" w:cs="Times New Roman"/>
        </w:rPr>
        <w:t> образует существительные, называющие </w:t>
      </w:r>
      <w:r w:rsidRPr="00EC38D5">
        <w:rPr>
          <w:rFonts w:ascii="Times New Roman" w:hAnsi="Times New Roman" w:cs="Times New Roman"/>
          <w:b/>
          <w:bCs/>
        </w:rPr>
        <w:t>человека по профессии, убеждениям, деятельности</w:t>
      </w:r>
      <w:r w:rsidRPr="00EC38D5">
        <w:rPr>
          <w:rFonts w:ascii="Times New Roman" w:hAnsi="Times New Roman" w:cs="Times New Roman"/>
        </w:rPr>
        <w:t>.</w:t>
      </w:r>
    </w:p>
    <w:p w14:paraId="1CA797A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пианист, журналист, лингвист, коммунист.</w:t>
      </w:r>
    </w:p>
    <w:p w14:paraId="64718D8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Отличие:</w:t>
      </w:r>
      <w:r w:rsidRPr="00EC38D5">
        <w:rPr>
          <w:rFonts w:ascii="Times New Roman" w:hAnsi="Times New Roman" w:cs="Times New Roman"/>
        </w:rPr>
        <w:t> гуманист (приверженец гуманизма) ≠ гуманитарий (занимается гуманитарными науками).</w:t>
      </w:r>
    </w:p>
    <w:p w14:paraId="734E4B4D" w14:textId="55AD58F8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-АСТ-</w:t>
      </w:r>
    </w:p>
    <w:p w14:paraId="1DABC714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-АСТ-</w:t>
      </w:r>
      <w:r w:rsidRPr="00EC38D5">
        <w:rPr>
          <w:rFonts w:ascii="Times New Roman" w:hAnsi="Times New Roman" w:cs="Times New Roman"/>
        </w:rPr>
        <w:t> усиливает или подчеркивает </w:t>
      </w:r>
      <w:r w:rsidRPr="00EC38D5">
        <w:rPr>
          <w:rFonts w:ascii="Times New Roman" w:hAnsi="Times New Roman" w:cs="Times New Roman"/>
          <w:b/>
          <w:bCs/>
        </w:rPr>
        <w:t>степень проявления качества</w:t>
      </w:r>
      <w:r w:rsidRPr="00EC38D5">
        <w:rPr>
          <w:rFonts w:ascii="Times New Roman" w:hAnsi="Times New Roman" w:cs="Times New Roman"/>
        </w:rPr>
        <w:t>. Часто встречается в разговорной речи.</w:t>
      </w:r>
    </w:p>
    <w:p w14:paraId="620118B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</w:t>
      </w:r>
      <w:proofErr w:type="spellStart"/>
      <w:r w:rsidRPr="00EC38D5">
        <w:rPr>
          <w:rFonts w:ascii="Times New Roman" w:hAnsi="Times New Roman" w:cs="Times New Roman"/>
        </w:rPr>
        <w:t>богатастый</w:t>
      </w:r>
      <w:proofErr w:type="spellEnd"/>
      <w:r w:rsidRPr="00EC38D5">
        <w:rPr>
          <w:rFonts w:ascii="Times New Roman" w:hAnsi="Times New Roman" w:cs="Times New Roman"/>
        </w:rPr>
        <w:t xml:space="preserve"> (</w:t>
      </w:r>
      <w:proofErr w:type="spellStart"/>
      <w:r w:rsidRPr="00EC38D5">
        <w:rPr>
          <w:rFonts w:ascii="Times New Roman" w:hAnsi="Times New Roman" w:cs="Times New Roman"/>
        </w:rPr>
        <w:t>простореч</w:t>
      </w:r>
      <w:proofErr w:type="spellEnd"/>
      <w:r w:rsidRPr="00EC38D5">
        <w:rPr>
          <w:rFonts w:ascii="Times New Roman" w:hAnsi="Times New Roman" w:cs="Times New Roman"/>
        </w:rPr>
        <w:t xml:space="preserve">.), долговязый (высокий), </w:t>
      </w:r>
      <w:proofErr w:type="spellStart"/>
      <w:r w:rsidRPr="00EC38D5">
        <w:rPr>
          <w:rFonts w:ascii="Times New Roman" w:hAnsi="Times New Roman" w:cs="Times New Roman"/>
        </w:rPr>
        <w:t>умноватый</w:t>
      </w:r>
      <w:proofErr w:type="spellEnd"/>
      <w:r w:rsidRPr="00EC38D5">
        <w:rPr>
          <w:rFonts w:ascii="Times New Roman" w:hAnsi="Times New Roman" w:cs="Times New Roman"/>
        </w:rPr>
        <w:t xml:space="preserve"> (с оттенком иронии).</w:t>
      </w:r>
    </w:p>
    <w:p w14:paraId="5F1E052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Замечание:</w:t>
      </w:r>
      <w:r w:rsidRPr="00EC38D5">
        <w:rPr>
          <w:rFonts w:ascii="Times New Roman" w:hAnsi="Times New Roman" w:cs="Times New Roman"/>
        </w:rPr>
        <w:t> такие слова несут оценочный оттенок, нередко разговорный или экспрессивный.</w:t>
      </w:r>
    </w:p>
    <w:p w14:paraId="1DB7F5B2" w14:textId="763B17CE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-АТ-</w:t>
      </w:r>
    </w:p>
    <w:p w14:paraId="3559694F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-АТ-</w:t>
      </w:r>
      <w:r w:rsidRPr="00EC38D5">
        <w:rPr>
          <w:rFonts w:ascii="Times New Roman" w:hAnsi="Times New Roman" w:cs="Times New Roman"/>
        </w:rPr>
        <w:t> (и его варианты -ЯТ-, -Т-) образует прилагательные со значением </w:t>
      </w:r>
      <w:r w:rsidRPr="00EC38D5">
        <w:rPr>
          <w:rFonts w:ascii="Times New Roman" w:hAnsi="Times New Roman" w:cs="Times New Roman"/>
          <w:b/>
          <w:bCs/>
        </w:rPr>
        <w:t>наличия признака, качества, материала</w:t>
      </w:r>
      <w:r w:rsidRPr="00EC38D5">
        <w:rPr>
          <w:rFonts w:ascii="Times New Roman" w:hAnsi="Times New Roman" w:cs="Times New Roman"/>
        </w:rPr>
        <w:t>.</w:t>
      </w:r>
    </w:p>
    <w:p w14:paraId="4229C5A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крылатый, бородатый, златой (</w:t>
      </w:r>
      <w:proofErr w:type="spellStart"/>
      <w:r w:rsidRPr="00EC38D5">
        <w:rPr>
          <w:rFonts w:ascii="Times New Roman" w:hAnsi="Times New Roman" w:cs="Times New Roman"/>
        </w:rPr>
        <w:t>поэтич</w:t>
      </w:r>
      <w:proofErr w:type="spellEnd"/>
      <w:r w:rsidRPr="00EC38D5">
        <w:rPr>
          <w:rFonts w:ascii="Times New Roman" w:hAnsi="Times New Roman" w:cs="Times New Roman"/>
        </w:rPr>
        <w:t>.), рогатый.</w:t>
      </w:r>
    </w:p>
    <w:p w14:paraId="57907C38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Особенность:</w:t>
      </w:r>
      <w:r w:rsidRPr="00EC38D5">
        <w:rPr>
          <w:rFonts w:ascii="Times New Roman" w:hAnsi="Times New Roman" w:cs="Times New Roman"/>
        </w:rPr>
        <w:t> часто встречается в фольклоре и поэтической речи, придаёт возвышенный стиль.</w:t>
      </w:r>
    </w:p>
    <w:p w14:paraId="5CFA6767" w14:textId="16C6AE01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-ЛИВ-</w:t>
      </w:r>
    </w:p>
    <w:p w14:paraId="0D5DCC5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-ЛИВ-</w:t>
      </w:r>
      <w:r w:rsidRPr="00EC38D5">
        <w:rPr>
          <w:rFonts w:ascii="Times New Roman" w:hAnsi="Times New Roman" w:cs="Times New Roman"/>
        </w:rPr>
        <w:t> выражает </w:t>
      </w:r>
      <w:r w:rsidRPr="00EC38D5">
        <w:rPr>
          <w:rFonts w:ascii="Times New Roman" w:hAnsi="Times New Roman" w:cs="Times New Roman"/>
          <w:b/>
          <w:bCs/>
        </w:rPr>
        <w:t>склонность, предрасположенность</w:t>
      </w:r>
      <w:r w:rsidRPr="00EC38D5">
        <w:rPr>
          <w:rFonts w:ascii="Times New Roman" w:hAnsi="Times New Roman" w:cs="Times New Roman"/>
        </w:rPr>
        <w:t> к действию или чувству.</w:t>
      </w:r>
    </w:p>
    <w:p w14:paraId="6273D022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заботливый (человек, проявляющий заботу), наблюдательный (умеющий замечать).</w:t>
      </w:r>
    </w:p>
    <w:p w14:paraId="1004959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Сравни:</w:t>
      </w:r>
      <w:r w:rsidRPr="00EC38D5">
        <w:rPr>
          <w:rFonts w:ascii="Times New Roman" w:hAnsi="Times New Roman" w:cs="Times New Roman"/>
        </w:rPr>
        <w:t xml:space="preserve"> заботливый человек — </w:t>
      </w:r>
      <w:proofErr w:type="spellStart"/>
      <w:r w:rsidRPr="00EC38D5">
        <w:rPr>
          <w:rFonts w:ascii="Times New Roman" w:hAnsi="Times New Roman" w:cs="Times New Roman"/>
        </w:rPr>
        <w:t>заботный</w:t>
      </w:r>
      <w:proofErr w:type="spellEnd"/>
      <w:r w:rsidRPr="00EC38D5">
        <w:rPr>
          <w:rFonts w:ascii="Times New Roman" w:hAnsi="Times New Roman" w:cs="Times New Roman"/>
        </w:rPr>
        <w:t xml:space="preserve"> день (трудный, полный забот).</w:t>
      </w:r>
    </w:p>
    <w:p w14:paraId="1AEBE1FB" w14:textId="512998E6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-ЧИВ-</w:t>
      </w:r>
    </w:p>
    <w:p w14:paraId="6649140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-ЧИВ-</w:t>
      </w:r>
      <w:r w:rsidRPr="00EC38D5">
        <w:rPr>
          <w:rFonts w:ascii="Times New Roman" w:hAnsi="Times New Roman" w:cs="Times New Roman"/>
        </w:rPr>
        <w:t> обозначает </w:t>
      </w:r>
      <w:r w:rsidRPr="00EC38D5">
        <w:rPr>
          <w:rFonts w:ascii="Times New Roman" w:hAnsi="Times New Roman" w:cs="Times New Roman"/>
          <w:b/>
          <w:bCs/>
        </w:rPr>
        <w:t>устойчивое проявление качества</w:t>
      </w:r>
      <w:r w:rsidRPr="00EC38D5">
        <w:rPr>
          <w:rFonts w:ascii="Times New Roman" w:hAnsi="Times New Roman" w:cs="Times New Roman"/>
        </w:rPr>
        <w:t>, свойство, выражающее </w:t>
      </w:r>
      <w:r w:rsidRPr="00EC38D5">
        <w:rPr>
          <w:rFonts w:ascii="Times New Roman" w:hAnsi="Times New Roman" w:cs="Times New Roman"/>
          <w:b/>
          <w:bCs/>
        </w:rPr>
        <w:t>эмоциональное отношение</w:t>
      </w:r>
      <w:r w:rsidRPr="00EC38D5">
        <w:rPr>
          <w:rFonts w:ascii="Times New Roman" w:hAnsi="Times New Roman" w:cs="Times New Roman"/>
        </w:rPr>
        <w:t>.</w:t>
      </w:r>
    </w:p>
    <w:p w14:paraId="1C92331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обидчивый, завистливый, молчаливый, стыдливый.</w:t>
      </w:r>
    </w:p>
    <w:p w14:paraId="2FBE344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-ЧИВ- придаёт признаку </w:t>
      </w:r>
      <w:r w:rsidRPr="00EC38D5">
        <w:rPr>
          <w:rFonts w:ascii="Times New Roman" w:hAnsi="Times New Roman" w:cs="Times New Roman"/>
          <w:b/>
          <w:bCs/>
        </w:rPr>
        <w:t>активный, внутренний характер</w:t>
      </w:r>
      <w:r w:rsidRPr="00EC38D5">
        <w:rPr>
          <w:rFonts w:ascii="Times New Roman" w:hAnsi="Times New Roman" w:cs="Times New Roman"/>
        </w:rPr>
        <w:t>, чаще о человеке и его поведении.</w:t>
      </w:r>
    </w:p>
    <w:p w14:paraId="2EE82923" w14:textId="43DB936F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-ЕВ-</w:t>
      </w:r>
    </w:p>
    <w:p w14:paraId="1B7EF70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-ЕВ-</w:t>
      </w:r>
      <w:r w:rsidRPr="00EC38D5">
        <w:rPr>
          <w:rFonts w:ascii="Times New Roman" w:hAnsi="Times New Roman" w:cs="Times New Roman"/>
        </w:rPr>
        <w:t> и его вариант -ОВАТ- выражают </w:t>
      </w:r>
      <w:r w:rsidRPr="00EC38D5">
        <w:rPr>
          <w:rFonts w:ascii="Times New Roman" w:hAnsi="Times New Roman" w:cs="Times New Roman"/>
          <w:b/>
          <w:bCs/>
        </w:rPr>
        <w:t>уменьшенную степень проявления признака</w:t>
      </w:r>
      <w:r w:rsidRPr="00EC38D5">
        <w:rPr>
          <w:rFonts w:ascii="Times New Roman" w:hAnsi="Times New Roman" w:cs="Times New Roman"/>
        </w:rPr>
        <w:t>, то есть </w:t>
      </w:r>
      <w:r w:rsidRPr="00EC38D5">
        <w:rPr>
          <w:rFonts w:ascii="Times New Roman" w:hAnsi="Times New Roman" w:cs="Times New Roman"/>
          <w:b/>
          <w:bCs/>
        </w:rPr>
        <w:t>приблизительное качество</w:t>
      </w:r>
      <w:r w:rsidRPr="00EC38D5">
        <w:rPr>
          <w:rFonts w:ascii="Times New Roman" w:hAnsi="Times New Roman" w:cs="Times New Roman"/>
        </w:rPr>
        <w:t>.</w:t>
      </w:r>
    </w:p>
    <w:p w14:paraId="70D7ED82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синеватый, зеленоватый, теплый — тепловатый.</w:t>
      </w:r>
    </w:p>
    <w:p w14:paraId="26BF7AE1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Оттенок:</w:t>
      </w:r>
      <w:r w:rsidRPr="00EC38D5">
        <w:rPr>
          <w:rFonts w:ascii="Times New Roman" w:hAnsi="Times New Roman" w:cs="Times New Roman"/>
        </w:rPr>
        <w:t> смягчает значение, делает речь более описательной или разговорной.</w:t>
      </w:r>
    </w:p>
    <w:p w14:paraId="1AD9DDE3" w14:textId="59B3E808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-Н-</w:t>
      </w:r>
    </w:p>
    <w:p w14:paraId="33220044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-Н-</w:t>
      </w:r>
      <w:r w:rsidRPr="00EC38D5">
        <w:rPr>
          <w:rFonts w:ascii="Times New Roman" w:hAnsi="Times New Roman" w:cs="Times New Roman"/>
        </w:rPr>
        <w:t> придаёт значение </w:t>
      </w:r>
      <w:r w:rsidRPr="00EC38D5">
        <w:rPr>
          <w:rFonts w:ascii="Times New Roman" w:hAnsi="Times New Roman" w:cs="Times New Roman"/>
          <w:b/>
          <w:bCs/>
        </w:rPr>
        <w:t>принадлежности, материала или отношения</w:t>
      </w:r>
      <w:r w:rsidRPr="00EC38D5">
        <w:rPr>
          <w:rFonts w:ascii="Times New Roman" w:hAnsi="Times New Roman" w:cs="Times New Roman"/>
        </w:rPr>
        <w:t>.</w:t>
      </w:r>
    </w:p>
    <w:p w14:paraId="3A71106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каменный (из камня), осенний (относящийся к осени), свиной (относящийся к свинье).</w:t>
      </w:r>
    </w:p>
    <w:p w14:paraId="1E8E7E1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каменный дом — каменистая почва, серебряный крест — серебристый блеск.</w:t>
      </w:r>
    </w:p>
    <w:p w14:paraId="5B87B67B" w14:textId="540D2163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-ШН-</w:t>
      </w:r>
    </w:p>
    <w:p w14:paraId="0070782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lastRenderedPageBreak/>
        <w:t>-ШН-</w:t>
      </w:r>
      <w:r w:rsidRPr="00EC38D5">
        <w:rPr>
          <w:rFonts w:ascii="Times New Roman" w:hAnsi="Times New Roman" w:cs="Times New Roman"/>
        </w:rPr>
        <w:t> употребляется при образовании </w:t>
      </w:r>
      <w:r w:rsidRPr="00EC38D5">
        <w:rPr>
          <w:rFonts w:ascii="Times New Roman" w:hAnsi="Times New Roman" w:cs="Times New Roman"/>
          <w:b/>
          <w:bCs/>
        </w:rPr>
        <w:t>отглагольных прилагательных</w:t>
      </w:r>
      <w:r w:rsidRPr="00EC38D5">
        <w:rPr>
          <w:rFonts w:ascii="Times New Roman" w:hAnsi="Times New Roman" w:cs="Times New Roman"/>
        </w:rPr>
        <w:t> и указывает на </w:t>
      </w:r>
      <w:r w:rsidRPr="00EC38D5">
        <w:rPr>
          <w:rFonts w:ascii="Times New Roman" w:hAnsi="Times New Roman" w:cs="Times New Roman"/>
          <w:b/>
          <w:bCs/>
        </w:rPr>
        <w:t>связь с действием</w:t>
      </w:r>
      <w:r w:rsidRPr="00EC38D5">
        <w:rPr>
          <w:rFonts w:ascii="Times New Roman" w:hAnsi="Times New Roman" w:cs="Times New Roman"/>
        </w:rPr>
        <w:t> или </w:t>
      </w:r>
      <w:r w:rsidRPr="00EC38D5">
        <w:rPr>
          <w:rFonts w:ascii="Times New Roman" w:hAnsi="Times New Roman" w:cs="Times New Roman"/>
          <w:b/>
          <w:bCs/>
        </w:rPr>
        <w:t>результатом</w:t>
      </w:r>
      <w:r w:rsidRPr="00EC38D5">
        <w:rPr>
          <w:rFonts w:ascii="Times New Roman" w:hAnsi="Times New Roman" w:cs="Times New Roman"/>
        </w:rPr>
        <w:t>.</w:t>
      </w:r>
    </w:p>
    <w:p w14:paraId="75BD75F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решённый (тот, что решён), совершённый поступок.</w:t>
      </w:r>
    </w:p>
    <w:p w14:paraId="00632E6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Замечание:</w:t>
      </w:r>
      <w:r w:rsidRPr="00EC38D5">
        <w:rPr>
          <w:rFonts w:ascii="Times New Roman" w:hAnsi="Times New Roman" w:cs="Times New Roman"/>
        </w:rPr>
        <w:t> -ШН- продуктивен в причастных формах: </w:t>
      </w:r>
      <w:r w:rsidRPr="00EC38D5">
        <w:rPr>
          <w:rFonts w:ascii="Times New Roman" w:hAnsi="Times New Roman" w:cs="Times New Roman"/>
          <w:i/>
          <w:iCs/>
        </w:rPr>
        <w:t>повышенный, сниженный</w:t>
      </w:r>
      <w:r w:rsidRPr="00EC38D5">
        <w:rPr>
          <w:rFonts w:ascii="Times New Roman" w:hAnsi="Times New Roman" w:cs="Times New Roman"/>
        </w:rPr>
        <w:t>.</w:t>
      </w:r>
    </w:p>
    <w:p w14:paraId="77F79767" w14:textId="5F0E2A70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Суффиксы -ИМ- / -ЕМ-</w:t>
      </w:r>
    </w:p>
    <w:p w14:paraId="70784BE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-ИМ-</w:t>
      </w:r>
      <w:r w:rsidRPr="00EC38D5">
        <w:rPr>
          <w:rFonts w:ascii="Times New Roman" w:hAnsi="Times New Roman" w:cs="Times New Roman"/>
        </w:rPr>
        <w:t> и </w:t>
      </w:r>
      <w:r w:rsidRPr="00EC38D5">
        <w:rPr>
          <w:rFonts w:ascii="Times New Roman" w:hAnsi="Times New Roman" w:cs="Times New Roman"/>
          <w:b/>
          <w:bCs/>
        </w:rPr>
        <w:t>-ЕМ-</w:t>
      </w:r>
      <w:r w:rsidRPr="00EC38D5">
        <w:rPr>
          <w:rFonts w:ascii="Times New Roman" w:hAnsi="Times New Roman" w:cs="Times New Roman"/>
        </w:rPr>
        <w:t> образуют </w:t>
      </w:r>
      <w:r w:rsidRPr="00EC38D5">
        <w:rPr>
          <w:rFonts w:ascii="Times New Roman" w:hAnsi="Times New Roman" w:cs="Times New Roman"/>
          <w:b/>
          <w:bCs/>
        </w:rPr>
        <w:t>страдательные причастия настоящего времени</w:t>
      </w:r>
      <w:r w:rsidRPr="00EC38D5">
        <w:rPr>
          <w:rFonts w:ascii="Times New Roman" w:hAnsi="Times New Roman" w:cs="Times New Roman"/>
        </w:rPr>
        <w:t>, указывают на </w:t>
      </w:r>
      <w:r w:rsidRPr="00EC38D5">
        <w:rPr>
          <w:rFonts w:ascii="Times New Roman" w:hAnsi="Times New Roman" w:cs="Times New Roman"/>
          <w:b/>
          <w:bCs/>
        </w:rPr>
        <w:t>возможность действия</w:t>
      </w:r>
      <w:r w:rsidRPr="00EC38D5">
        <w:rPr>
          <w:rFonts w:ascii="Times New Roman" w:hAnsi="Times New Roman" w:cs="Times New Roman"/>
        </w:rPr>
        <w:t>.</w:t>
      </w:r>
    </w:p>
    <w:p w14:paraId="5204739F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достижимый (которого можно достичь), управляемый, хранимый.</w:t>
      </w:r>
    </w:p>
    <w:p w14:paraId="0FD4761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Различие:</w:t>
      </w:r>
      <w:r w:rsidRPr="00EC38D5">
        <w:rPr>
          <w:rFonts w:ascii="Times New Roman" w:hAnsi="Times New Roman" w:cs="Times New Roman"/>
        </w:rPr>
        <w:t> -ИМ- пишется после твёрдых согласных (</w:t>
      </w:r>
      <w:r w:rsidRPr="00EC38D5">
        <w:rPr>
          <w:rFonts w:ascii="Times New Roman" w:hAnsi="Times New Roman" w:cs="Times New Roman"/>
          <w:i/>
          <w:iCs/>
        </w:rPr>
        <w:t>хранимый</w:t>
      </w:r>
      <w:r w:rsidRPr="00EC38D5">
        <w:rPr>
          <w:rFonts w:ascii="Times New Roman" w:hAnsi="Times New Roman" w:cs="Times New Roman"/>
        </w:rPr>
        <w:t>), -ЕМ- — после мягких (</w:t>
      </w:r>
      <w:r w:rsidRPr="00EC38D5">
        <w:rPr>
          <w:rFonts w:ascii="Times New Roman" w:hAnsi="Times New Roman" w:cs="Times New Roman"/>
          <w:i/>
          <w:iCs/>
        </w:rPr>
        <w:t>обозреваемый</w:t>
      </w:r>
      <w:r w:rsidRPr="00EC38D5">
        <w:rPr>
          <w:rFonts w:ascii="Times New Roman" w:hAnsi="Times New Roman" w:cs="Times New Roman"/>
        </w:rPr>
        <w:t>).</w:t>
      </w:r>
    </w:p>
    <w:p w14:paraId="64C38707" w14:textId="3D7EEEDE" w:rsidR="004913C3" w:rsidRPr="00EC38D5" w:rsidRDefault="004913C3" w:rsidP="00114657">
      <w:pPr>
        <w:shd w:val="clear" w:color="auto" w:fill="FFF2CC" w:themeFill="accent4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Суффикс -АНТ (-ЕНТ)</w:t>
      </w:r>
    </w:p>
    <w:p w14:paraId="3C20119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-АНТ-</w:t>
      </w:r>
      <w:r w:rsidRPr="00EC38D5">
        <w:rPr>
          <w:rFonts w:ascii="Times New Roman" w:hAnsi="Times New Roman" w:cs="Times New Roman"/>
        </w:rPr>
        <w:t> обозначает </w:t>
      </w:r>
      <w:r w:rsidRPr="00EC38D5">
        <w:rPr>
          <w:rFonts w:ascii="Times New Roman" w:hAnsi="Times New Roman" w:cs="Times New Roman"/>
          <w:b/>
          <w:bCs/>
        </w:rPr>
        <w:t>действующее лицо</w:t>
      </w:r>
      <w:r w:rsidRPr="00EC38D5">
        <w:rPr>
          <w:rFonts w:ascii="Times New Roman" w:hAnsi="Times New Roman" w:cs="Times New Roman"/>
        </w:rPr>
        <w:t>, совершающее действие; </w:t>
      </w:r>
      <w:r w:rsidRPr="00EC38D5">
        <w:rPr>
          <w:rFonts w:ascii="Times New Roman" w:hAnsi="Times New Roman" w:cs="Times New Roman"/>
          <w:b/>
          <w:bCs/>
        </w:rPr>
        <w:t>-ЕНТ-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объект действия</w:t>
      </w:r>
      <w:r w:rsidRPr="00EC38D5">
        <w:rPr>
          <w:rFonts w:ascii="Times New Roman" w:hAnsi="Times New Roman" w:cs="Times New Roman"/>
        </w:rPr>
        <w:t>.</w:t>
      </w:r>
    </w:p>
    <w:p w14:paraId="355016A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абитуриент (поступающий), аспирант (занимающийся наукой), пациент (тот, кого лечат).</w:t>
      </w:r>
    </w:p>
    <w:p w14:paraId="5C8249CE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если человек </w:t>
      </w:r>
      <w:r w:rsidRPr="00EC38D5">
        <w:rPr>
          <w:rFonts w:ascii="Times New Roman" w:hAnsi="Times New Roman" w:cs="Times New Roman"/>
          <w:i/>
          <w:iCs/>
        </w:rPr>
        <w:t>действует сам</w:t>
      </w:r>
      <w:r w:rsidRPr="00EC38D5">
        <w:rPr>
          <w:rFonts w:ascii="Times New Roman" w:hAnsi="Times New Roman" w:cs="Times New Roman"/>
        </w:rPr>
        <w:t> — пишем </w:t>
      </w:r>
      <w:r w:rsidRPr="00EC38D5">
        <w:rPr>
          <w:rFonts w:ascii="Times New Roman" w:hAnsi="Times New Roman" w:cs="Times New Roman"/>
          <w:b/>
          <w:bCs/>
        </w:rPr>
        <w:t>-АНТ-</w:t>
      </w:r>
      <w:r w:rsidRPr="00EC38D5">
        <w:rPr>
          <w:rFonts w:ascii="Times New Roman" w:hAnsi="Times New Roman" w:cs="Times New Roman"/>
        </w:rPr>
        <w:t>; если </w:t>
      </w:r>
      <w:r w:rsidRPr="00EC38D5">
        <w:rPr>
          <w:rFonts w:ascii="Times New Roman" w:hAnsi="Times New Roman" w:cs="Times New Roman"/>
          <w:i/>
          <w:iCs/>
        </w:rPr>
        <w:t>действие совершают над ним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-ЕНТ-</w:t>
      </w:r>
      <w:r w:rsidRPr="00EC38D5">
        <w:rPr>
          <w:rFonts w:ascii="Times New Roman" w:hAnsi="Times New Roman" w:cs="Times New Roman"/>
        </w:rPr>
        <w:t>.</w:t>
      </w:r>
    </w:p>
    <w:p w14:paraId="0D5639B5" w14:textId="22996639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 учителя:</w:t>
      </w:r>
      <w:r w:rsidRPr="00EC38D5">
        <w:rPr>
          <w:rFonts w:ascii="Times New Roman" w:hAnsi="Times New Roman" w:cs="Times New Roman"/>
        </w:rPr>
        <w:br/>
        <w:t>Изучи значение суффиксов, чтобы легко определять разницу между паронимами: </w:t>
      </w:r>
      <w:r w:rsidRPr="00EC38D5">
        <w:rPr>
          <w:rFonts w:ascii="Times New Roman" w:hAnsi="Times New Roman" w:cs="Times New Roman"/>
          <w:i/>
          <w:iCs/>
        </w:rPr>
        <w:t>экономический — экономичный, вдохновенный — вдохновляющий, гарантийный — гарантированный, представительский — представительный.</w:t>
      </w:r>
      <w:r w:rsidRPr="00EC38D5">
        <w:rPr>
          <w:rFonts w:ascii="Times New Roman" w:hAnsi="Times New Roman" w:cs="Times New Roman"/>
        </w:rPr>
        <w:t> Знание морфем поможет не только в задании 5, но и при анализе лексики и словообразования в других частях ЕГЭ.</w:t>
      </w:r>
    </w:p>
    <w:p w14:paraId="6E3AF303" w14:textId="499E8EDE" w:rsidR="004913C3" w:rsidRPr="00EC38D5" w:rsidRDefault="004913C3" w:rsidP="00114657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Корневые паронимы</w:t>
      </w:r>
    </w:p>
    <w:p w14:paraId="6B357AA8" w14:textId="77777777" w:rsidR="00114657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Корневые паронимы</w:t>
      </w:r>
      <w:r w:rsidRPr="00EC38D5">
        <w:rPr>
          <w:rFonts w:ascii="Times New Roman" w:hAnsi="Times New Roman" w:cs="Times New Roman"/>
        </w:rPr>
        <w:t> — это слова, которые различаются </w:t>
      </w:r>
      <w:r w:rsidRPr="00EC38D5">
        <w:rPr>
          <w:rFonts w:ascii="Times New Roman" w:hAnsi="Times New Roman" w:cs="Times New Roman"/>
          <w:b/>
          <w:bCs/>
        </w:rPr>
        <w:t>корнем</w:t>
      </w:r>
      <w:r w:rsidRPr="00EC38D5">
        <w:rPr>
          <w:rFonts w:ascii="Times New Roman" w:hAnsi="Times New Roman" w:cs="Times New Roman"/>
        </w:rPr>
        <w:t>, но имеют </w:t>
      </w:r>
      <w:r w:rsidRPr="00EC38D5">
        <w:rPr>
          <w:rFonts w:ascii="Times New Roman" w:hAnsi="Times New Roman" w:cs="Times New Roman"/>
          <w:b/>
          <w:bCs/>
        </w:rPr>
        <w:t>похожее звучание и частичное сходство в значении</w:t>
      </w:r>
      <w:r w:rsidRPr="00EC38D5">
        <w:rPr>
          <w:rFonts w:ascii="Times New Roman" w:hAnsi="Times New Roman" w:cs="Times New Roman"/>
        </w:rPr>
        <w:t>. Они часто вызывают ошибки, потому что относятся к одной тематической группе, но описывают</w:t>
      </w:r>
    </w:p>
    <w:p w14:paraId="6689B4D2" w14:textId="7DAF636F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разные действия, качества или предметы</w:t>
      </w:r>
      <w:r w:rsidRPr="00EC38D5">
        <w:rPr>
          <w:rFonts w:ascii="Times New Roman" w:hAnsi="Times New Roman" w:cs="Times New Roman"/>
        </w:rPr>
        <w:t>. Чтобы не спутать такие слова в </w:t>
      </w:r>
      <w:r w:rsidRPr="00EC38D5">
        <w:rPr>
          <w:rFonts w:ascii="Times New Roman" w:hAnsi="Times New Roman" w:cs="Times New Roman"/>
          <w:b/>
          <w:bCs/>
        </w:rPr>
        <w:t>задании 5 ЕГЭ</w:t>
      </w:r>
      <w:r w:rsidRPr="00EC38D5">
        <w:rPr>
          <w:rFonts w:ascii="Times New Roman" w:hAnsi="Times New Roman" w:cs="Times New Roman"/>
        </w:rPr>
        <w:t>, необходимо понимать их </w:t>
      </w:r>
      <w:r w:rsidRPr="00EC38D5">
        <w:rPr>
          <w:rFonts w:ascii="Times New Roman" w:hAnsi="Times New Roman" w:cs="Times New Roman"/>
          <w:b/>
          <w:bCs/>
        </w:rPr>
        <w:t>лексико-семантическое различие</w:t>
      </w:r>
      <w:r w:rsidRPr="00EC38D5">
        <w:rPr>
          <w:rFonts w:ascii="Times New Roman" w:hAnsi="Times New Roman" w:cs="Times New Roman"/>
        </w:rPr>
        <w:t> и контексты употребления.</w:t>
      </w:r>
    </w:p>
    <w:p w14:paraId="4BEACA82" w14:textId="32C394E2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ГАРАНТИЙНЫЙ — ГАРАНТИРОВАННЫЙ</w:t>
      </w:r>
    </w:p>
    <w:p w14:paraId="0967BE7D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Гарантийный</w:t>
      </w:r>
      <w:r w:rsidRPr="00EC38D5">
        <w:rPr>
          <w:rFonts w:ascii="Times New Roman" w:hAnsi="Times New Roman" w:cs="Times New Roman"/>
        </w:rPr>
        <w:t> — «относящийся к гарантии, обеспечению обязательств» (</w:t>
      </w:r>
      <w:r w:rsidRPr="00EC38D5">
        <w:rPr>
          <w:rFonts w:ascii="Times New Roman" w:hAnsi="Times New Roman" w:cs="Times New Roman"/>
          <w:i/>
          <w:iCs/>
        </w:rPr>
        <w:t>гарантийный срок, гарантийный талон</w:t>
      </w:r>
      <w:r w:rsidRPr="00EC38D5">
        <w:rPr>
          <w:rFonts w:ascii="Times New Roman" w:hAnsi="Times New Roman" w:cs="Times New Roman"/>
        </w:rPr>
        <w:t>).</w:t>
      </w:r>
    </w:p>
    <w:p w14:paraId="6C036C0B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Гарантированный</w:t>
      </w:r>
      <w:r w:rsidRPr="00EC38D5">
        <w:rPr>
          <w:rFonts w:ascii="Times New Roman" w:hAnsi="Times New Roman" w:cs="Times New Roman"/>
        </w:rPr>
        <w:t> — «обеспеченный, подтверждённый» (</w:t>
      </w:r>
      <w:r w:rsidRPr="00EC38D5">
        <w:rPr>
          <w:rFonts w:ascii="Times New Roman" w:hAnsi="Times New Roman" w:cs="Times New Roman"/>
          <w:i/>
          <w:iCs/>
        </w:rPr>
        <w:t>гарантированный успех, гарантированное место</w:t>
      </w:r>
      <w:r w:rsidRPr="00EC38D5">
        <w:rPr>
          <w:rFonts w:ascii="Times New Roman" w:hAnsi="Times New Roman" w:cs="Times New Roman"/>
        </w:rPr>
        <w:t>).</w:t>
      </w:r>
    </w:p>
    <w:p w14:paraId="5A54C96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если речь идёт о </w:t>
      </w:r>
      <w:r w:rsidRPr="00EC38D5">
        <w:rPr>
          <w:rFonts w:ascii="Times New Roman" w:hAnsi="Times New Roman" w:cs="Times New Roman"/>
          <w:i/>
          <w:iCs/>
        </w:rPr>
        <w:t>документе или сроке</w:t>
      </w:r>
      <w:r w:rsidRPr="00EC38D5">
        <w:rPr>
          <w:rFonts w:ascii="Times New Roman" w:hAnsi="Times New Roman" w:cs="Times New Roman"/>
        </w:rPr>
        <w:t> — пишется </w:t>
      </w:r>
      <w:r w:rsidRPr="00EC38D5">
        <w:rPr>
          <w:rFonts w:ascii="Times New Roman" w:hAnsi="Times New Roman" w:cs="Times New Roman"/>
          <w:b/>
          <w:bCs/>
        </w:rPr>
        <w:t>гарантийный</w:t>
      </w:r>
      <w:r w:rsidRPr="00EC38D5">
        <w:rPr>
          <w:rFonts w:ascii="Times New Roman" w:hAnsi="Times New Roman" w:cs="Times New Roman"/>
        </w:rPr>
        <w:t>; если о </w:t>
      </w:r>
      <w:r w:rsidRPr="00EC38D5">
        <w:rPr>
          <w:rFonts w:ascii="Times New Roman" w:hAnsi="Times New Roman" w:cs="Times New Roman"/>
          <w:i/>
          <w:iCs/>
        </w:rPr>
        <w:t>результате или уверенности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гарантированный</w:t>
      </w:r>
      <w:r w:rsidRPr="00EC38D5">
        <w:rPr>
          <w:rFonts w:ascii="Times New Roman" w:hAnsi="Times New Roman" w:cs="Times New Roman"/>
        </w:rPr>
        <w:t>.</w:t>
      </w:r>
    </w:p>
    <w:p w14:paraId="01BF1B03" w14:textId="1D8ABB14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 xml:space="preserve"> АБОНЕМЕНТ — АБОНЕНТ</w:t>
      </w:r>
    </w:p>
    <w:p w14:paraId="1B7BE41C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Абонемент</w:t>
      </w:r>
      <w:r w:rsidRPr="00EC38D5">
        <w:rPr>
          <w:rFonts w:ascii="Times New Roman" w:hAnsi="Times New Roman" w:cs="Times New Roman"/>
        </w:rPr>
        <w:t> — «документ, дающий право на пользование чем-либо» (</w:t>
      </w:r>
      <w:r w:rsidRPr="00EC38D5">
        <w:rPr>
          <w:rFonts w:ascii="Times New Roman" w:hAnsi="Times New Roman" w:cs="Times New Roman"/>
          <w:i/>
          <w:iCs/>
        </w:rPr>
        <w:t>абонемент в спортзал, абонемент в библиотеку</w:t>
      </w:r>
      <w:r w:rsidRPr="00EC38D5">
        <w:rPr>
          <w:rFonts w:ascii="Times New Roman" w:hAnsi="Times New Roman" w:cs="Times New Roman"/>
        </w:rPr>
        <w:t>).</w:t>
      </w:r>
    </w:p>
    <w:p w14:paraId="7AEACB7B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Абонент</w:t>
      </w:r>
      <w:r w:rsidRPr="00EC38D5">
        <w:rPr>
          <w:rFonts w:ascii="Times New Roman" w:hAnsi="Times New Roman" w:cs="Times New Roman"/>
        </w:rPr>
        <w:t> — «человек, пользующийся услугой» (</w:t>
      </w:r>
      <w:r w:rsidRPr="00EC38D5">
        <w:rPr>
          <w:rFonts w:ascii="Times New Roman" w:hAnsi="Times New Roman" w:cs="Times New Roman"/>
          <w:i/>
          <w:iCs/>
        </w:rPr>
        <w:t>абонент телефонной сети</w:t>
      </w:r>
      <w:r w:rsidRPr="00EC38D5">
        <w:rPr>
          <w:rFonts w:ascii="Times New Roman" w:hAnsi="Times New Roman" w:cs="Times New Roman"/>
        </w:rPr>
        <w:t>).</w:t>
      </w:r>
    </w:p>
    <w:p w14:paraId="1C8D1F34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-</w:t>
      </w:r>
      <w:proofErr w:type="spellStart"/>
      <w:r w:rsidRPr="00EC38D5">
        <w:rPr>
          <w:rFonts w:ascii="Times New Roman" w:hAnsi="Times New Roman" w:cs="Times New Roman"/>
          <w:b/>
          <w:bCs/>
        </w:rPr>
        <w:t>емент</w:t>
      </w:r>
      <w:proofErr w:type="spellEnd"/>
      <w:r w:rsidRPr="00EC38D5">
        <w:rPr>
          <w:rFonts w:ascii="Times New Roman" w:hAnsi="Times New Roman" w:cs="Times New Roman"/>
        </w:rPr>
        <w:t> — «документ», </w:t>
      </w:r>
      <w:r w:rsidRPr="00EC38D5">
        <w:rPr>
          <w:rFonts w:ascii="Times New Roman" w:hAnsi="Times New Roman" w:cs="Times New Roman"/>
          <w:b/>
          <w:bCs/>
        </w:rPr>
        <w:t>-</w:t>
      </w:r>
      <w:proofErr w:type="spellStart"/>
      <w:r w:rsidRPr="00EC38D5">
        <w:rPr>
          <w:rFonts w:ascii="Times New Roman" w:hAnsi="Times New Roman" w:cs="Times New Roman"/>
          <w:b/>
          <w:bCs/>
        </w:rPr>
        <w:t>ент</w:t>
      </w:r>
      <w:proofErr w:type="spellEnd"/>
      <w:r w:rsidRPr="00EC38D5">
        <w:rPr>
          <w:rFonts w:ascii="Times New Roman" w:hAnsi="Times New Roman" w:cs="Times New Roman"/>
        </w:rPr>
        <w:t> — «человек».</w:t>
      </w:r>
    </w:p>
    <w:p w14:paraId="6CF2C88F" w14:textId="71F34AD5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 xml:space="preserve"> АДРЕСАТ — АДРЕСАНТ</w:t>
      </w:r>
    </w:p>
    <w:p w14:paraId="3904F868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Адресат</w:t>
      </w:r>
      <w:r w:rsidRPr="00EC38D5">
        <w:rPr>
          <w:rFonts w:ascii="Times New Roman" w:hAnsi="Times New Roman" w:cs="Times New Roman"/>
        </w:rPr>
        <w:t> — «тот, кому адресовано сообщение» (</w:t>
      </w:r>
      <w:r w:rsidRPr="00EC38D5">
        <w:rPr>
          <w:rFonts w:ascii="Times New Roman" w:hAnsi="Times New Roman" w:cs="Times New Roman"/>
          <w:i/>
          <w:iCs/>
        </w:rPr>
        <w:t>адресат письма</w:t>
      </w:r>
      <w:r w:rsidRPr="00EC38D5">
        <w:rPr>
          <w:rFonts w:ascii="Times New Roman" w:hAnsi="Times New Roman" w:cs="Times New Roman"/>
        </w:rPr>
        <w:t>).</w:t>
      </w:r>
    </w:p>
    <w:p w14:paraId="0EBA7B5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Адресант</w:t>
      </w:r>
      <w:r w:rsidRPr="00EC38D5">
        <w:rPr>
          <w:rFonts w:ascii="Times New Roman" w:hAnsi="Times New Roman" w:cs="Times New Roman"/>
        </w:rPr>
        <w:t> — «тот, кто отправляет» (</w:t>
      </w:r>
      <w:r w:rsidRPr="00EC38D5">
        <w:rPr>
          <w:rFonts w:ascii="Times New Roman" w:hAnsi="Times New Roman" w:cs="Times New Roman"/>
          <w:i/>
          <w:iCs/>
        </w:rPr>
        <w:t>адресант телеграммы</w:t>
      </w:r>
      <w:r w:rsidRPr="00EC38D5">
        <w:rPr>
          <w:rFonts w:ascii="Times New Roman" w:hAnsi="Times New Roman" w:cs="Times New Roman"/>
        </w:rPr>
        <w:t>).</w:t>
      </w:r>
    </w:p>
    <w:p w14:paraId="231A45A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направление от </w:t>
      </w:r>
      <w:r w:rsidRPr="00EC38D5">
        <w:rPr>
          <w:rFonts w:ascii="Times New Roman" w:hAnsi="Times New Roman" w:cs="Times New Roman"/>
          <w:b/>
          <w:bCs/>
        </w:rPr>
        <w:t>адресанта</w:t>
      </w:r>
      <w:r w:rsidRPr="00EC38D5">
        <w:rPr>
          <w:rFonts w:ascii="Times New Roman" w:hAnsi="Times New Roman" w:cs="Times New Roman"/>
        </w:rPr>
        <w:t> к </w:t>
      </w:r>
      <w:r w:rsidRPr="00EC38D5">
        <w:rPr>
          <w:rFonts w:ascii="Times New Roman" w:hAnsi="Times New Roman" w:cs="Times New Roman"/>
          <w:b/>
          <w:bCs/>
        </w:rPr>
        <w:t>адресату</w:t>
      </w:r>
      <w:r w:rsidRPr="00EC38D5">
        <w:rPr>
          <w:rFonts w:ascii="Times New Roman" w:hAnsi="Times New Roman" w:cs="Times New Roman"/>
        </w:rPr>
        <w:t> — «отправитель → получатель».</w:t>
      </w:r>
    </w:p>
    <w:p w14:paraId="41EE95A5" w14:textId="66D1CCDE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ЭКОНОМИЧЕСКИЙ — ЭКОНОМИЧНЫЙ</w:t>
      </w:r>
    </w:p>
    <w:p w14:paraId="78EFB87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Экономический</w:t>
      </w:r>
      <w:r w:rsidRPr="00EC38D5">
        <w:rPr>
          <w:rFonts w:ascii="Times New Roman" w:hAnsi="Times New Roman" w:cs="Times New Roman"/>
        </w:rPr>
        <w:t> — «относящийся к экономике, хозяйственной деятельности» (</w:t>
      </w:r>
      <w:r w:rsidRPr="00EC38D5">
        <w:rPr>
          <w:rFonts w:ascii="Times New Roman" w:hAnsi="Times New Roman" w:cs="Times New Roman"/>
          <w:i/>
          <w:iCs/>
        </w:rPr>
        <w:t>экономический рост, экономические реформы</w:t>
      </w:r>
      <w:r w:rsidRPr="00EC38D5">
        <w:rPr>
          <w:rFonts w:ascii="Times New Roman" w:hAnsi="Times New Roman" w:cs="Times New Roman"/>
        </w:rPr>
        <w:t>).</w:t>
      </w:r>
    </w:p>
    <w:p w14:paraId="1F8407FE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Экономичный</w:t>
      </w:r>
      <w:r w:rsidRPr="00EC38D5">
        <w:rPr>
          <w:rFonts w:ascii="Times New Roman" w:hAnsi="Times New Roman" w:cs="Times New Roman"/>
        </w:rPr>
        <w:t> — «выгодный, расходующий мало ресурсов» (</w:t>
      </w:r>
      <w:r w:rsidRPr="00EC38D5">
        <w:rPr>
          <w:rFonts w:ascii="Times New Roman" w:hAnsi="Times New Roman" w:cs="Times New Roman"/>
          <w:i/>
          <w:iCs/>
        </w:rPr>
        <w:t>экономичный двигатель, экономичное использование</w:t>
      </w:r>
      <w:r w:rsidRPr="00EC38D5">
        <w:rPr>
          <w:rFonts w:ascii="Times New Roman" w:hAnsi="Times New Roman" w:cs="Times New Roman"/>
        </w:rPr>
        <w:t>).</w:t>
      </w:r>
    </w:p>
    <w:p w14:paraId="27336AA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речь об экономике — </w:t>
      </w:r>
      <w:r w:rsidRPr="00EC38D5">
        <w:rPr>
          <w:rFonts w:ascii="Times New Roman" w:hAnsi="Times New Roman" w:cs="Times New Roman"/>
          <w:b/>
          <w:bCs/>
        </w:rPr>
        <w:t>экономический</w:t>
      </w:r>
      <w:r w:rsidRPr="00EC38D5">
        <w:rPr>
          <w:rFonts w:ascii="Times New Roman" w:hAnsi="Times New Roman" w:cs="Times New Roman"/>
        </w:rPr>
        <w:t>, о бережливости — </w:t>
      </w:r>
      <w:r w:rsidRPr="00EC38D5">
        <w:rPr>
          <w:rFonts w:ascii="Times New Roman" w:hAnsi="Times New Roman" w:cs="Times New Roman"/>
          <w:b/>
          <w:bCs/>
        </w:rPr>
        <w:t>экономичный</w:t>
      </w:r>
      <w:r w:rsidRPr="00EC38D5">
        <w:rPr>
          <w:rFonts w:ascii="Times New Roman" w:hAnsi="Times New Roman" w:cs="Times New Roman"/>
        </w:rPr>
        <w:t>.</w:t>
      </w:r>
    </w:p>
    <w:p w14:paraId="7A8E3D4F" w14:textId="27530BF2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ЭФФЕКТИВНЫЙ — ЭФФЕКТНЫЙ</w:t>
      </w:r>
    </w:p>
    <w:p w14:paraId="3DD300F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Эффективный</w:t>
      </w:r>
      <w:r w:rsidRPr="00EC38D5">
        <w:rPr>
          <w:rFonts w:ascii="Times New Roman" w:hAnsi="Times New Roman" w:cs="Times New Roman"/>
        </w:rPr>
        <w:t> — «дающий результат, полезный» (</w:t>
      </w:r>
      <w:r w:rsidRPr="00EC38D5">
        <w:rPr>
          <w:rFonts w:ascii="Times New Roman" w:hAnsi="Times New Roman" w:cs="Times New Roman"/>
          <w:i/>
          <w:iCs/>
        </w:rPr>
        <w:t>эффективное средство, эффективная работа</w:t>
      </w:r>
      <w:r w:rsidRPr="00EC38D5">
        <w:rPr>
          <w:rFonts w:ascii="Times New Roman" w:hAnsi="Times New Roman" w:cs="Times New Roman"/>
        </w:rPr>
        <w:t>).</w:t>
      </w:r>
    </w:p>
    <w:p w14:paraId="62D850D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Эффектный</w:t>
      </w:r>
      <w:r w:rsidRPr="00EC38D5">
        <w:rPr>
          <w:rFonts w:ascii="Times New Roman" w:hAnsi="Times New Roman" w:cs="Times New Roman"/>
        </w:rPr>
        <w:t> — «производящий сильное впечатление» (</w:t>
      </w:r>
      <w:r w:rsidRPr="00EC38D5">
        <w:rPr>
          <w:rFonts w:ascii="Times New Roman" w:hAnsi="Times New Roman" w:cs="Times New Roman"/>
          <w:i/>
          <w:iCs/>
        </w:rPr>
        <w:t>эффектная внешность, эффектное выступление</w:t>
      </w:r>
      <w:r w:rsidRPr="00EC38D5">
        <w:rPr>
          <w:rFonts w:ascii="Times New Roman" w:hAnsi="Times New Roman" w:cs="Times New Roman"/>
        </w:rPr>
        <w:t>).</w:t>
      </w:r>
    </w:p>
    <w:p w14:paraId="1FA2AE9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если речь о </w:t>
      </w:r>
      <w:r w:rsidRPr="00EC38D5">
        <w:rPr>
          <w:rFonts w:ascii="Times New Roman" w:hAnsi="Times New Roman" w:cs="Times New Roman"/>
          <w:i/>
          <w:iCs/>
        </w:rPr>
        <w:t>результате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эффективный</w:t>
      </w:r>
      <w:r w:rsidRPr="00EC38D5">
        <w:rPr>
          <w:rFonts w:ascii="Times New Roman" w:hAnsi="Times New Roman" w:cs="Times New Roman"/>
        </w:rPr>
        <w:t>, если о </w:t>
      </w:r>
      <w:r w:rsidRPr="00EC38D5">
        <w:rPr>
          <w:rFonts w:ascii="Times New Roman" w:hAnsi="Times New Roman" w:cs="Times New Roman"/>
          <w:i/>
          <w:iCs/>
        </w:rPr>
        <w:t>впечатлении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эффектный</w:t>
      </w:r>
      <w:r w:rsidRPr="00EC38D5">
        <w:rPr>
          <w:rFonts w:ascii="Times New Roman" w:hAnsi="Times New Roman" w:cs="Times New Roman"/>
        </w:rPr>
        <w:t>.</w:t>
      </w:r>
    </w:p>
    <w:p w14:paraId="3F107FD7" w14:textId="2566660E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БЛАГОДАРНЫЙ — БЛАГОДАРСТВЕННЫЙ</w:t>
      </w:r>
    </w:p>
    <w:p w14:paraId="770542A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Благодарный</w:t>
      </w:r>
      <w:r w:rsidRPr="00EC38D5">
        <w:rPr>
          <w:rFonts w:ascii="Times New Roman" w:hAnsi="Times New Roman" w:cs="Times New Roman"/>
        </w:rPr>
        <w:t> — «испытывающий чувство благодарности» (</w:t>
      </w:r>
      <w:r w:rsidRPr="00EC38D5">
        <w:rPr>
          <w:rFonts w:ascii="Times New Roman" w:hAnsi="Times New Roman" w:cs="Times New Roman"/>
          <w:i/>
          <w:iCs/>
        </w:rPr>
        <w:t>благодарный ученик</w:t>
      </w:r>
      <w:r w:rsidRPr="00EC38D5">
        <w:rPr>
          <w:rFonts w:ascii="Times New Roman" w:hAnsi="Times New Roman" w:cs="Times New Roman"/>
        </w:rPr>
        <w:t>).</w:t>
      </w:r>
    </w:p>
    <w:p w14:paraId="1FDB01EC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Благодарственный</w:t>
      </w:r>
      <w:r w:rsidRPr="00EC38D5">
        <w:rPr>
          <w:rFonts w:ascii="Times New Roman" w:hAnsi="Times New Roman" w:cs="Times New Roman"/>
        </w:rPr>
        <w:t> — «выражающий благодарность» (</w:t>
      </w:r>
      <w:r w:rsidRPr="00EC38D5">
        <w:rPr>
          <w:rFonts w:ascii="Times New Roman" w:hAnsi="Times New Roman" w:cs="Times New Roman"/>
          <w:i/>
          <w:iCs/>
        </w:rPr>
        <w:t>благодарственное письмо</w:t>
      </w:r>
      <w:r w:rsidRPr="00EC38D5">
        <w:rPr>
          <w:rFonts w:ascii="Times New Roman" w:hAnsi="Times New Roman" w:cs="Times New Roman"/>
        </w:rPr>
        <w:t>).</w:t>
      </w:r>
    </w:p>
    <w:p w14:paraId="2FE57AF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чувство — </w:t>
      </w:r>
      <w:r w:rsidRPr="00EC38D5">
        <w:rPr>
          <w:rFonts w:ascii="Times New Roman" w:hAnsi="Times New Roman" w:cs="Times New Roman"/>
          <w:b/>
          <w:bCs/>
        </w:rPr>
        <w:t>благодарный</w:t>
      </w:r>
      <w:r w:rsidRPr="00EC38D5">
        <w:rPr>
          <w:rFonts w:ascii="Times New Roman" w:hAnsi="Times New Roman" w:cs="Times New Roman"/>
        </w:rPr>
        <w:t>; документ, действие — </w:t>
      </w:r>
      <w:r w:rsidRPr="00EC38D5">
        <w:rPr>
          <w:rFonts w:ascii="Times New Roman" w:hAnsi="Times New Roman" w:cs="Times New Roman"/>
          <w:b/>
          <w:bCs/>
        </w:rPr>
        <w:t>благодарственный</w:t>
      </w:r>
      <w:r w:rsidRPr="00EC38D5">
        <w:rPr>
          <w:rFonts w:ascii="Times New Roman" w:hAnsi="Times New Roman" w:cs="Times New Roman"/>
        </w:rPr>
        <w:t>.</w:t>
      </w:r>
    </w:p>
    <w:p w14:paraId="11AA894F" w14:textId="4B7FDF1E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ВДОХНОВЛЁННЫЙ — ВДОХНОВЛЯЮЩИЙ</w:t>
      </w:r>
    </w:p>
    <w:p w14:paraId="566244AF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Вдохновлённый</w:t>
      </w:r>
      <w:r w:rsidRPr="00EC38D5">
        <w:rPr>
          <w:rFonts w:ascii="Times New Roman" w:hAnsi="Times New Roman" w:cs="Times New Roman"/>
        </w:rPr>
        <w:t> — «охваченный вдохновением» (</w:t>
      </w:r>
      <w:r w:rsidRPr="00EC38D5">
        <w:rPr>
          <w:rFonts w:ascii="Times New Roman" w:hAnsi="Times New Roman" w:cs="Times New Roman"/>
          <w:i/>
          <w:iCs/>
        </w:rPr>
        <w:t>вдохновлённый поэт</w:t>
      </w:r>
      <w:r w:rsidRPr="00EC38D5">
        <w:rPr>
          <w:rFonts w:ascii="Times New Roman" w:hAnsi="Times New Roman" w:cs="Times New Roman"/>
        </w:rPr>
        <w:t>).</w:t>
      </w:r>
    </w:p>
    <w:p w14:paraId="12F1D521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Вдохновляющий</w:t>
      </w:r>
      <w:r w:rsidRPr="00EC38D5">
        <w:rPr>
          <w:rFonts w:ascii="Times New Roman" w:hAnsi="Times New Roman" w:cs="Times New Roman"/>
        </w:rPr>
        <w:t> — «тот, кто внушает вдохновение» (</w:t>
      </w:r>
      <w:r w:rsidRPr="00EC38D5">
        <w:rPr>
          <w:rFonts w:ascii="Times New Roman" w:hAnsi="Times New Roman" w:cs="Times New Roman"/>
          <w:i/>
          <w:iCs/>
        </w:rPr>
        <w:t>вдохновляющий пример</w:t>
      </w:r>
      <w:r w:rsidRPr="00EC38D5">
        <w:rPr>
          <w:rFonts w:ascii="Times New Roman" w:hAnsi="Times New Roman" w:cs="Times New Roman"/>
        </w:rPr>
        <w:t>).</w:t>
      </w:r>
    </w:p>
    <w:p w14:paraId="628A078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тот, кто </w:t>
      </w:r>
      <w:r w:rsidRPr="00EC38D5">
        <w:rPr>
          <w:rFonts w:ascii="Times New Roman" w:hAnsi="Times New Roman" w:cs="Times New Roman"/>
          <w:i/>
          <w:iCs/>
        </w:rPr>
        <w:t>чувствует вдохновение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вдохновлённый</w:t>
      </w:r>
      <w:r w:rsidRPr="00EC38D5">
        <w:rPr>
          <w:rFonts w:ascii="Times New Roman" w:hAnsi="Times New Roman" w:cs="Times New Roman"/>
        </w:rPr>
        <w:t>; кто </w:t>
      </w:r>
      <w:r w:rsidRPr="00EC38D5">
        <w:rPr>
          <w:rFonts w:ascii="Times New Roman" w:hAnsi="Times New Roman" w:cs="Times New Roman"/>
          <w:i/>
          <w:iCs/>
        </w:rPr>
        <w:t>вселяет</w:t>
      </w:r>
      <w:r w:rsidRPr="00EC38D5">
        <w:rPr>
          <w:rFonts w:ascii="Times New Roman" w:hAnsi="Times New Roman" w:cs="Times New Roman"/>
        </w:rPr>
        <w:t> его — </w:t>
      </w:r>
      <w:r w:rsidRPr="00EC38D5">
        <w:rPr>
          <w:rFonts w:ascii="Times New Roman" w:hAnsi="Times New Roman" w:cs="Times New Roman"/>
          <w:b/>
          <w:bCs/>
        </w:rPr>
        <w:t>вдохновляющий</w:t>
      </w:r>
      <w:r w:rsidRPr="00EC38D5">
        <w:rPr>
          <w:rFonts w:ascii="Times New Roman" w:hAnsi="Times New Roman" w:cs="Times New Roman"/>
        </w:rPr>
        <w:t>.</w:t>
      </w:r>
    </w:p>
    <w:p w14:paraId="644F1317" w14:textId="039F5213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ОТЛИЧИТЬ — РАЗЛИЧИТЬ</w:t>
      </w:r>
    </w:p>
    <w:p w14:paraId="489C45C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Отличить</w:t>
      </w:r>
      <w:r w:rsidRPr="00EC38D5">
        <w:rPr>
          <w:rFonts w:ascii="Times New Roman" w:hAnsi="Times New Roman" w:cs="Times New Roman"/>
        </w:rPr>
        <w:t> — «узнать одно среди других» (</w:t>
      </w:r>
      <w:r w:rsidRPr="00EC38D5">
        <w:rPr>
          <w:rFonts w:ascii="Times New Roman" w:hAnsi="Times New Roman" w:cs="Times New Roman"/>
          <w:i/>
          <w:iCs/>
        </w:rPr>
        <w:t>отличить правду от лжи</w:t>
      </w:r>
      <w:r w:rsidRPr="00EC38D5">
        <w:rPr>
          <w:rFonts w:ascii="Times New Roman" w:hAnsi="Times New Roman" w:cs="Times New Roman"/>
        </w:rPr>
        <w:t>).</w:t>
      </w:r>
    </w:p>
    <w:p w14:paraId="2E2DB6C4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Различить</w:t>
      </w:r>
      <w:r w:rsidRPr="00EC38D5">
        <w:rPr>
          <w:rFonts w:ascii="Times New Roman" w:hAnsi="Times New Roman" w:cs="Times New Roman"/>
        </w:rPr>
        <w:t> — «заметить, распознать на расстоянии» (</w:t>
      </w:r>
      <w:r w:rsidRPr="00EC38D5">
        <w:rPr>
          <w:rFonts w:ascii="Times New Roman" w:hAnsi="Times New Roman" w:cs="Times New Roman"/>
          <w:i/>
          <w:iCs/>
        </w:rPr>
        <w:t>различить фигуру в темноте</w:t>
      </w:r>
      <w:r w:rsidRPr="00EC38D5">
        <w:rPr>
          <w:rFonts w:ascii="Times New Roman" w:hAnsi="Times New Roman" w:cs="Times New Roman"/>
        </w:rPr>
        <w:t>).</w:t>
      </w:r>
    </w:p>
    <w:p w14:paraId="2AC93E0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речь о </w:t>
      </w:r>
      <w:r w:rsidRPr="00EC38D5">
        <w:rPr>
          <w:rFonts w:ascii="Times New Roman" w:hAnsi="Times New Roman" w:cs="Times New Roman"/>
          <w:i/>
          <w:iCs/>
        </w:rPr>
        <w:t>разграничении по признаку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отличить</w:t>
      </w:r>
      <w:r w:rsidRPr="00EC38D5">
        <w:rPr>
          <w:rFonts w:ascii="Times New Roman" w:hAnsi="Times New Roman" w:cs="Times New Roman"/>
        </w:rPr>
        <w:t>; о </w:t>
      </w:r>
      <w:r w:rsidRPr="00EC38D5">
        <w:rPr>
          <w:rFonts w:ascii="Times New Roman" w:hAnsi="Times New Roman" w:cs="Times New Roman"/>
          <w:i/>
          <w:iCs/>
        </w:rPr>
        <w:t>распознавании глазами или слухом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b/>
          <w:bCs/>
        </w:rPr>
        <w:t>различить</w:t>
      </w:r>
      <w:r w:rsidRPr="00EC38D5">
        <w:rPr>
          <w:rFonts w:ascii="Times New Roman" w:hAnsi="Times New Roman" w:cs="Times New Roman"/>
        </w:rPr>
        <w:t>.</w:t>
      </w:r>
    </w:p>
    <w:p w14:paraId="055CFDDE" w14:textId="121C6405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ОПЛАТИТЬ — ЗАПЛАТИТЬ — УПЛАТИТЬ</w:t>
      </w:r>
    </w:p>
    <w:p w14:paraId="5B83DC0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Оплатить</w:t>
      </w:r>
      <w:r w:rsidRPr="00EC38D5">
        <w:rPr>
          <w:rFonts w:ascii="Times New Roman" w:hAnsi="Times New Roman" w:cs="Times New Roman"/>
        </w:rPr>
        <w:t> — «внести плату за что-либо» (</w:t>
      </w:r>
      <w:r w:rsidRPr="00EC38D5">
        <w:rPr>
          <w:rFonts w:ascii="Times New Roman" w:hAnsi="Times New Roman" w:cs="Times New Roman"/>
          <w:i/>
          <w:iCs/>
        </w:rPr>
        <w:t>оплатить счёт, проезд</w:t>
      </w:r>
      <w:r w:rsidRPr="00EC38D5">
        <w:rPr>
          <w:rFonts w:ascii="Times New Roman" w:hAnsi="Times New Roman" w:cs="Times New Roman"/>
        </w:rPr>
        <w:t>).</w:t>
      </w:r>
    </w:p>
    <w:p w14:paraId="6C9CE31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Заплатить</w:t>
      </w:r>
      <w:r w:rsidRPr="00EC38D5">
        <w:rPr>
          <w:rFonts w:ascii="Times New Roman" w:hAnsi="Times New Roman" w:cs="Times New Roman"/>
        </w:rPr>
        <w:t> — «отдать деньги за покупку или в возмещение» (</w:t>
      </w:r>
      <w:r w:rsidRPr="00EC38D5">
        <w:rPr>
          <w:rFonts w:ascii="Times New Roman" w:hAnsi="Times New Roman" w:cs="Times New Roman"/>
          <w:i/>
          <w:iCs/>
        </w:rPr>
        <w:t>заплатить за товар, заплатить за ошибку</w:t>
      </w:r>
      <w:r w:rsidRPr="00EC38D5">
        <w:rPr>
          <w:rFonts w:ascii="Times New Roman" w:hAnsi="Times New Roman" w:cs="Times New Roman"/>
        </w:rPr>
        <w:t>).</w:t>
      </w:r>
    </w:p>
    <w:p w14:paraId="59C0CE6F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Уплатить</w:t>
      </w:r>
      <w:r w:rsidRPr="00EC38D5">
        <w:rPr>
          <w:rFonts w:ascii="Times New Roman" w:hAnsi="Times New Roman" w:cs="Times New Roman"/>
        </w:rPr>
        <w:t> — «внести обязательный платёж» (</w:t>
      </w:r>
      <w:r w:rsidRPr="00EC38D5">
        <w:rPr>
          <w:rFonts w:ascii="Times New Roman" w:hAnsi="Times New Roman" w:cs="Times New Roman"/>
          <w:i/>
          <w:iCs/>
        </w:rPr>
        <w:t>уплатить налог, штраф</w:t>
      </w:r>
      <w:r w:rsidRPr="00EC38D5">
        <w:rPr>
          <w:rFonts w:ascii="Times New Roman" w:hAnsi="Times New Roman" w:cs="Times New Roman"/>
        </w:rPr>
        <w:t>).</w:t>
      </w:r>
    </w:p>
    <w:p w14:paraId="54BC538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услуга — </w:t>
      </w:r>
      <w:r w:rsidRPr="00EC38D5">
        <w:rPr>
          <w:rFonts w:ascii="Times New Roman" w:hAnsi="Times New Roman" w:cs="Times New Roman"/>
          <w:b/>
          <w:bCs/>
        </w:rPr>
        <w:t>оплатить</w:t>
      </w:r>
      <w:r w:rsidRPr="00EC38D5">
        <w:rPr>
          <w:rFonts w:ascii="Times New Roman" w:hAnsi="Times New Roman" w:cs="Times New Roman"/>
        </w:rPr>
        <w:t>, товар — </w:t>
      </w:r>
      <w:r w:rsidRPr="00EC38D5">
        <w:rPr>
          <w:rFonts w:ascii="Times New Roman" w:hAnsi="Times New Roman" w:cs="Times New Roman"/>
          <w:b/>
          <w:bCs/>
        </w:rPr>
        <w:t>заплатить</w:t>
      </w:r>
      <w:r w:rsidRPr="00EC38D5">
        <w:rPr>
          <w:rFonts w:ascii="Times New Roman" w:hAnsi="Times New Roman" w:cs="Times New Roman"/>
        </w:rPr>
        <w:t>, долг — </w:t>
      </w:r>
      <w:r w:rsidRPr="00EC38D5">
        <w:rPr>
          <w:rFonts w:ascii="Times New Roman" w:hAnsi="Times New Roman" w:cs="Times New Roman"/>
          <w:b/>
          <w:bCs/>
        </w:rPr>
        <w:t>уплатить</w:t>
      </w:r>
      <w:r w:rsidRPr="00EC38D5">
        <w:rPr>
          <w:rFonts w:ascii="Times New Roman" w:hAnsi="Times New Roman" w:cs="Times New Roman"/>
        </w:rPr>
        <w:t>.</w:t>
      </w:r>
    </w:p>
    <w:p w14:paraId="57DCA49A" w14:textId="6635C15F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ПАМЯТНЫЙ — ПАМЯТЛИВЫЙ</w:t>
      </w:r>
    </w:p>
    <w:p w14:paraId="46A383E2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Памятный</w:t>
      </w:r>
      <w:r w:rsidRPr="00EC38D5">
        <w:rPr>
          <w:rFonts w:ascii="Times New Roman" w:hAnsi="Times New Roman" w:cs="Times New Roman"/>
        </w:rPr>
        <w:t> — «сохраняющийся в памяти, запомнившийся» (</w:t>
      </w:r>
      <w:r w:rsidRPr="00EC38D5">
        <w:rPr>
          <w:rFonts w:ascii="Times New Roman" w:hAnsi="Times New Roman" w:cs="Times New Roman"/>
          <w:i/>
          <w:iCs/>
        </w:rPr>
        <w:t>памятный день, памятное событие</w:t>
      </w:r>
      <w:r w:rsidRPr="00EC38D5">
        <w:rPr>
          <w:rFonts w:ascii="Times New Roman" w:hAnsi="Times New Roman" w:cs="Times New Roman"/>
        </w:rPr>
        <w:t>).</w:t>
      </w:r>
    </w:p>
    <w:p w14:paraId="0A074A1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Памятливый</w:t>
      </w:r>
      <w:r w:rsidRPr="00EC38D5">
        <w:rPr>
          <w:rFonts w:ascii="Times New Roman" w:hAnsi="Times New Roman" w:cs="Times New Roman"/>
        </w:rPr>
        <w:t> — «обладающий хорошей памятью» (</w:t>
      </w:r>
      <w:r w:rsidRPr="00EC38D5">
        <w:rPr>
          <w:rFonts w:ascii="Times New Roman" w:hAnsi="Times New Roman" w:cs="Times New Roman"/>
          <w:i/>
          <w:iCs/>
        </w:rPr>
        <w:t>памятливый человек</w:t>
      </w:r>
      <w:r w:rsidRPr="00EC38D5">
        <w:rPr>
          <w:rFonts w:ascii="Times New Roman" w:hAnsi="Times New Roman" w:cs="Times New Roman"/>
        </w:rPr>
        <w:t>).</w:t>
      </w:r>
    </w:p>
    <w:p w14:paraId="54B16DA1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Правило:</w:t>
      </w:r>
      <w:r w:rsidRPr="00EC38D5">
        <w:rPr>
          <w:rFonts w:ascii="Times New Roman" w:hAnsi="Times New Roman" w:cs="Times New Roman"/>
        </w:rPr>
        <w:t> событие — </w:t>
      </w:r>
      <w:r w:rsidRPr="00EC38D5">
        <w:rPr>
          <w:rFonts w:ascii="Times New Roman" w:hAnsi="Times New Roman" w:cs="Times New Roman"/>
          <w:b/>
          <w:bCs/>
        </w:rPr>
        <w:t>памятное</w:t>
      </w:r>
      <w:r w:rsidRPr="00EC38D5">
        <w:rPr>
          <w:rFonts w:ascii="Times New Roman" w:hAnsi="Times New Roman" w:cs="Times New Roman"/>
        </w:rPr>
        <w:t>, человек — </w:t>
      </w:r>
      <w:r w:rsidRPr="00EC38D5">
        <w:rPr>
          <w:rFonts w:ascii="Times New Roman" w:hAnsi="Times New Roman" w:cs="Times New Roman"/>
          <w:b/>
          <w:bCs/>
        </w:rPr>
        <w:t>памятливый</w:t>
      </w:r>
      <w:r w:rsidRPr="00EC38D5">
        <w:rPr>
          <w:rFonts w:ascii="Times New Roman" w:hAnsi="Times New Roman" w:cs="Times New Roman"/>
        </w:rPr>
        <w:t>.</w:t>
      </w:r>
    </w:p>
    <w:p w14:paraId="210310EA" w14:textId="0DAC9277" w:rsidR="00114657" w:rsidRPr="00EC38D5" w:rsidRDefault="004913C3" w:rsidP="001146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 учителя:</w:t>
      </w:r>
      <w:r w:rsidRPr="00EC38D5">
        <w:rPr>
          <w:rFonts w:ascii="Times New Roman" w:hAnsi="Times New Roman" w:cs="Times New Roman"/>
        </w:rPr>
        <w:br/>
        <w:t>Корневые паронимы — самые коварные: звучат одинаково, но имеют </w:t>
      </w:r>
      <w:r w:rsidRPr="00EC38D5">
        <w:rPr>
          <w:rFonts w:ascii="Times New Roman" w:hAnsi="Times New Roman" w:cs="Times New Roman"/>
          <w:b/>
          <w:bCs/>
        </w:rPr>
        <w:t xml:space="preserve">разные </w:t>
      </w:r>
      <w:r w:rsidRPr="00EC38D5">
        <w:rPr>
          <w:rFonts w:ascii="Times New Roman" w:hAnsi="Times New Roman" w:cs="Times New Roman"/>
          <w:b/>
          <w:bCs/>
        </w:rPr>
        <w:lastRenderedPageBreak/>
        <w:t>логические связи</w:t>
      </w:r>
      <w:r w:rsidRPr="00EC38D5">
        <w:rPr>
          <w:rFonts w:ascii="Times New Roman" w:hAnsi="Times New Roman" w:cs="Times New Roman"/>
        </w:rPr>
        <w:t>. Составьте собственную таблицу: «</w:t>
      </w:r>
      <w:r w:rsidRPr="00EC38D5">
        <w:rPr>
          <w:rFonts w:ascii="Times New Roman" w:hAnsi="Times New Roman" w:cs="Times New Roman"/>
          <w:i/>
          <w:iCs/>
        </w:rPr>
        <w:t>адресат — адресант</w:t>
      </w:r>
      <w:r w:rsidRPr="00EC38D5">
        <w:rPr>
          <w:rFonts w:ascii="Times New Roman" w:hAnsi="Times New Roman" w:cs="Times New Roman"/>
        </w:rPr>
        <w:t>, </w:t>
      </w:r>
      <w:r w:rsidRPr="00EC38D5">
        <w:rPr>
          <w:rFonts w:ascii="Times New Roman" w:hAnsi="Times New Roman" w:cs="Times New Roman"/>
          <w:i/>
          <w:iCs/>
        </w:rPr>
        <w:t>эффектный — эффективный</w:t>
      </w:r>
      <w:r w:rsidRPr="00EC38D5">
        <w:rPr>
          <w:rFonts w:ascii="Times New Roman" w:hAnsi="Times New Roman" w:cs="Times New Roman"/>
        </w:rPr>
        <w:t>, </w:t>
      </w:r>
      <w:r w:rsidRPr="00EC38D5">
        <w:rPr>
          <w:rFonts w:ascii="Times New Roman" w:hAnsi="Times New Roman" w:cs="Times New Roman"/>
          <w:i/>
          <w:iCs/>
        </w:rPr>
        <w:t>гарантийный — гарантированный</w:t>
      </w:r>
      <w:r w:rsidRPr="00EC38D5">
        <w:rPr>
          <w:rFonts w:ascii="Times New Roman" w:hAnsi="Times New Roman" w:cs="Times New Roman"/>
        </w:rPr>
        <w:t>» и тренируйтесь различать по контексту. При сомнении замените слово синонимом — если смысл меняется, значит, пароним выбран неверно.</w:t>
      </w:r>
    </w:p>
    <w:p w14:paraId="00D80979" w14:textId="12C28548" w:rsidR="004913C3" w:rsidRPr="00EC38D5" w:rsidRDefault="004913C3" w:rsidP="00114657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Приставочные паронимы</w:t>
      </w:r>
    </w:p>
    <w:p w14:paraId="7AF00932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Приставочные паронимы</w:t>
      </w:r>
      <w:r w:rsidRPr="00EC38D5">
        <w:rPr>
          <w:rFonts w:ascii="Times New Roman" w:hAnsi="Times New Roman" w:cs="Times New Roman"/>
        </w:rPr>
        <w:t> — это слова, различающиеся </w:t>
      </w:r>
      <w:r w:rsidRPr="00EC38D5">
        <w:rPr>
          <w:rFonts w:ascii="Times New Roman" w:hAnsi="Times New Roman" w:cs="Times New Roman"/>
          <w:b/>
          <w:bCs/>
        </w:rPr>
        <w:t>приставками</w:t>
      </w:r>
      <w:r w:rsidRPr="00EC38D5">
        <w:rPr>
          <w:rFonts w:ascii="Times New Roman" w:hAnsi="Times New Roman" w:cs="Times New Roman"/>
        </w:rPr>
        <w:t>, которые меняют значение глагола или прилагательного. Такие паронимы особенно часто встречаются в речи и в </w:t>
      </w:r>
      <w:r w:rsidRPr="00EC38D5">
        <w:rPr>
          <w:rFonts w:ascii="Times New Roman" w:hAnsi="Times New Roman" w:cs="Times New Roman"/>
          <w:b/>
          <w:bCs/>
        </w:rPr>
        <w:t>задании 5 ЕГЭ</w:t>
      </w:r>
      <w:r w:rsidRPr="00EC38D5">
        <w:rPr>
          <w:rFonts w:ascii="Times New Roman" w:hAnsi="Times New Roman" w:cs="Times New Roman"/>
        </w:rPr>
        <w:t>, где нужно определить, какая приставка выражает нужное действие: начало, завершение, направление, усиление или результат. Чтобы не ошибиться, важно знать </w:t>
      </w:r>
      <w:r w:rsidRPr="00EC38D5">
        <w:rPr>
          <w:rFonts w:ascii="Times New Roman" w:hAnsi="Times New Roman" w:cs="Times New Roman"/>
          <w:b/>
          <w:bCs/>
        </w:rPr>
        <w:t>лексическое значение приставок</w:t>
      </w:r>
      <w:r w:rsidRPr="00EC38D5">
        <w:rPr>
          <w:rFonts w:ascii="Times New Roman" w:hAnsi="Times New Roman" w:cs="Times New Roman"/>
        </w:rPr>
        <w:t> и то, как они влияют на смысл слова.</w:t>
      </w:r>
    </w:p>
    <w:p w14:paraId="659DC3BD" w14:textId="23EBE3D5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ВЫ-</w:t>
      </w:r>
    </w:p>
    <w:p w14:paraId="706B29B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движение </w:t>
      </w:r>
      <w:r w:rsidRPr="00EC38D5">
        <w:rPr>
          <w:rFonts w:ascii="Times New Roman" w:hAnsi="Times New Roman" w:cs="Times New Roman"/>
          <w:b/>
          <w:bCs/>
        </w:rPr>
        <w:t>изнутри наружу</w:t>
      </w:r>
      <w:r w:rsidRPr="00EC38D5">
        <w:rPr>
          <w:rFonts w:ascii="Times New Roman" w:hAnsi="Times New Roman" w:cs="Times New Roman"/>
        </w:rPr>
        <w:t>, выделение, окончание действия.</w:t>
      </w:r>
    </w:p>
    <w:p w14:paraId="5A2C153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выйти (из дома), высказать (мнение), выполнить (задание).</w:t>
      </w:r>
    </w:p>
    <w:p w14:paraId="6836C09C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выписать — подписать — записать</w:t>
      </w:r>
      <w:r w:rsidRPr="00EC38D5">
        <w:rPr>
          <w:rFonts w:ascii="Times New Roman" w:hAnsi="Times New Roman" w:cs="Times New Roman"/>
        </w:rPr>
        <w:t>.</w:t>
      </w:r>
    </w:p>
    <w:p w14:paraId="17881484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если действие направлено </w:t>
      </w:r>
      <w:r w:rsidRPr="00EC38D5">
        <w:rPr>
          <w:rFonts w:ascii="Times New Roman" w:hAnsi="Times New Roman" w:cs="Times New Roman"/>
          <w:i/>
          <w:iCs/>
        </w:rPr>
        <w:t>наружу</w:t>
      </w:r>
      <w:r w:rsidRPr="00EC38D5">
        <w:rPr>
          <w:rFonts w:ascii="Times New Roman" w:hAnsi="Times New Roman" w:cs="Times New Roman"/>
        </w:rPr>
        <w:t> или на </w:t>
      </w:r>
      <w:r w:rsidRPr="00EC38D5">
        <w:rPr>
          <w:rFonts w:ascii="Times New Roman" w:hAnsi="Times New Roman" w:cs="Times New Roman"/>
          <w:i/>
          <w:iCs/>
        </w:rPr>
        <w:t>результат</w:t>
      </w:r>
      <w:r w:rsidRPr="00EC38D5">
        <w:rPr>
          <w:rFonts w:ascii="Times New Roman" w:hAnsi="Times New Roman" w:cs="Times New Roman"/>
        </w:rPr>
        <w:t>, выбирай приставку </w:t>
      </w:r>
      <w:r w:rsidRPr="00EC38D5">
        <w:rPr>
          <w:rFonts w:ascii="Times New Roman" w:hAnsi="Times New Roman" w:cs="Times New Roman"/>
          <w:b/>
          <w:bCs/>
        </w:rPr>
        <w:t>ВЫ-</w:t>
      </w:r>
      <w:r w:rsidRPr="00EC38D5">
        <w:rPr>
          <w:rFonts w:ascii="Times New Roman" w:hAnsi="Times New Roman" w:cs="Times New Roman"/>
        </w:rPr>
        <w:t>.</w:t>
      </w:r>
    </w:p>
    <w:p w14:paraId="5A87B862" w14:textId="40A8B9C7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Приставки О-, ОБ-</w:t>
      </w:r>
    </w:p>
    <w:p w14:paraId="23B97CCB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движение вокруг предмета</w:t>
      </w:r>
      <w:r w:rsidRPr="00EC38D5">
        <w:rPr>
          <w:rFonts w:ascii="Times New Roman" w:hAnsi="Times New Roman" w:cs="Times New Roman"/>
        </w:rPr>
        <w:t> или </w:t>
      </w:r>
      <w:r w:rsidRPr="00EC38D5">
        <w:rPr>
          <w:rFonts w:ascii="Times New Roman" w:hAnsi="Times New Roman" w:cs="Times New Roman"/>
          <w:b/>
          <w:bCs/>
        </w:rPr>
        <w:t>воздействие на всю поверхность</w:t>
      </w:r>
      <w:r w:rsidRPr="00EC38D5">
        <w:rPr>
          <w:rFonts w:ascii="Times New Roman" w:hAnsi="Times New Roman" w:cs="Times New Roman"/>
        </w:rPr>
        <w:t>.</w:t>
      </w:r>
    </w:p>
    <w:p w14:paraId="1DF52E8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обойти дом, облить водой, осмотреть больного.</w:t>
      </w:r>
    </w:p>
    <w:p w14:paraId="620675B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оббежать — пробежать, обвести — ввести.</w:t>
      </w:r>
    </w:p>
    <w:p w14:paraId="2CDDC4D2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приставка </w:t>
      </w:r>
      <w:r w:rsidRPr="00EC38D5">
        <w:rPr>
          <w:rFonts w:ascii="Times New Roman" w:hAnsi="Times New Roman" w:cs="Times New Roman"/>
          <w:b/>
          <w:bCs/>
        </w:rPr>
        <w:t>О-/ОБ-</w:t>
      </w:r>
      <w:r w:rsidRPr="00EC38D5">
        <w:rPr>
          <w:rFonts w:ascii="Times New Roman" w:hAnsi="Times New Roman" w:cs="Times New Roman"/>
        </w:rPr>
        <w:t> указывает на </w:t>
      </w:r>
      <w:r w:rsidRPr="00EC38D5">
        <w:rPr>
          <w:rFonts w:ascii="Times New Roman" w:hAnsi="Times New Roman" w:cs="Times New Roman"/>
          <w:i/>
          <w:iCs/>
        </w:rPr>
        <w:t>окружение</w:t>
      </w:r>
      <w:r w:rsidRPr="00EC38D5">
        <w:rPr>
          <w:rFonts w:ascii="Times New Roman" w:hAnsi="Times New Roman" w:cs="Times New Roman"/>
        </w:rPr>
        <w:t> или </w:t>
      </w:r>
      <w:r w:rsidRPr="00EC38D5">
        <w:rPr>
          <w:rFonts w:ascii="Times New Roman" w:hAnsi="Times New Roman" w:cs="Times New Roman"/>
          <w:i/>
          <w:iCs/>
        </w:rPr>
        <w:t>объект полного воздействия</w:t>
      </w:r>
      <w:r w:rsidRPr="00EC38D5">
        <w:rPr>
          <w:rFonts w:ascii="Times New Roman" w:hAnsi="Times New Roman" w:cs="Times New Roman"/>
        </w:rPr>
        <w:t>.</w:t>
      </w:r>
    </w:p>
    <w:p w14:paraId="52D464A2" w14:textId="1B30F80D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ЗА-</w:t>
      </w:r>
    </w:p>
    <w:p w14:paraId="39258B78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начало действия, укрытие за чем-то, проникновение внутрь.</w:t>
      </w:r>
    </w:p>
    <w:p w14:paraId="706454A8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запеть (начать петь), забежать (в дом), заклеить (покрыть клеем).</w:t>
      </w:r>
    </w:p>
    <w:p w14:paraId="5410979B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засыпать (начать спать) — засыпать (песком).</w:t>
      </w:r>
    </w:p>
    <w:p w14:paraId="1B9508C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приставка </w:t>
      </w:r>
      <w:r w:rsidRPr="00EC38D5">
        <w:rPr>
          <w:rFonts w:ascii="Times New Roman" w:hAnsi="Times New Roman" w:cs="Times New Roman"/>
          <w:b/>
          <w:bCs/>
        </w:rPr>
        <w:t>ЗА-</w:t>
      </w:r>
      <w:r w:rsidRPr="00EC38D5">
        <w:rPr>
          <w:rFonts w:ascii="Times New Roman" w:hAnsi="Times New Roman" w:cs="Times New Roman"/>
        </w:rPr>
        <w:t> часто обозначает </w:t>
      </w:r>
      <w:r w:rsidRPr="00EC38D5">
        <w:rPr>
          <w:rFonts w:ascii="Times New Roman" w:hAnsi="Times New Roman" w:cs="Times New Roman"/>
          <w:i/>
          <w:iCs/>
        </w:rPr>
        <w:t>начало действия</w:t>
      </w:r>
      <w:r w:rsidRPr="00EC38D5">
        <w:rPr>
          <w:rFonts w:ascii="Times New Roman" w:hAnsi="Times New Roman" w:cs="Times New Roman"/>
        </w:rPr>
        <w:t> или </w:t>
      </w:r>
      <w:r w:rsidRPr="00EC38D5">
        <w:rPr>
          <w:rFonts w:ascii="Times New Roman" w:hAnsi="Times New Roman" w:cs="Times New Roman"/>
          <w:i/>
          <w:iCs/>
        </w:rPr>
        <w:t>покрытие предмета</w:t>
      </w:r>
      <w:r w:rsidRPr="00EC38D5">
        <w:rPr>
          <w:rFonts w:ascii="Times New Roman" w:hAnsi="Times New Roman" w:cs="Times New Roman"/>
        </w:rPr>
        <w:t>.</w:t>
      </w:r>
    </w:p>
    <w:p w14:paraId="3F7E6A3F" w14:textId="6A6AB865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У-</w:t>
      </w:r>
    </w:p>
    <w:p w14:paraId="6FBED65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удаление, отдаление</w:t>
      </w:r>
      <w:r w:rsidRPr="00EC38D5">
        <w:rPr>
          <w:rFonts w:ascii="Times New Roman" w:hAnsi="Times New Roman" w:cs="Times New Roman"/>
        </w:rPr>
        <w:t> от места или лица.</w:t>
      </w:r>
    </w:p>
    <w:p w14:paraId="0730BCB1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уйти (из дома), уехать (в город), убрать (со стола).</w:t>
      </w:r>
    </w:p>
    <w:p w14:paraId="73C38F11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убрать — забрать — прибрать.</w:t>
      </w:r>
    </w:p>
    <w:p w14:paraId="305464EE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если действие направлено </w:t>
      </w:r>
      <w:r w:rsidRPr="00EC38D5">
        <w:rPr>
          <w:rFonts w:ascii="Times New Roman" w:hAnsi="Times New Roman" w:cs="Times New Roman"/>
          <w:i/>
          <w:iCs/>
        </w:rPr>
        <w:t>прочь</w:t>
      </w:r>
      <w:r w:rsidRPr="00EC38D5">
        <w:rPr>
          <w:rFonts w:ascii="Times New Roman" w:hAnsi="Times New Roman" w:cs="Times New Roman"/>
        </w:rPr>
        <w:t>, используй приставку </w:t>
      </w:r>
      <w:r w:rsidRPr="00EC38D5">
        <w:rPr>
          <w:rFonts w:ascii="Times New Roman" w:hAnsi="Times New Roman" w:cs="Times New Roman"/>
          <w:b/>
          <w:bCs/>
        </w:rPr>
        <w:t>У-</w:t>
      </w:r>
      <w:r w:rsidRPr="00EC38D5">
        <w:rPr>
          <w:rFonts w:ascii="Times New Roman" w:hAnsi="Times New Roman" w:cs="Times New Roman"/>
        </w:rPr>
        <w:t>.</w:t>
      </w:r>
    </w:p>
    <w:p w14:paraId="30B0CBB7" w14:textId="6F6C7890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РАЗ-</w:t>
      </w:r>
    </w:p>
    <w:p w14:paraId="0983E96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рассеивание, разделение, движение в разные стороны</w:t>
      </w:r>
      <w:r w:rsidRPr="00EC38D5">
        <w:rPr>
          <w:rFonts w:ascii="Times New Roman" w:hAnsi="Times New Roman" w:cs="Times New Roman"/>
        </w:rPr>
        <w:t>.</w:t>
      </w:r>
    </w:p>
    <w:p w14:paraId="249CBCB4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развязать (узел), разбросать (вещи), рассыпать (зерно).</w:t>
      </w:r>
    </w:p>
    <w:p w14:paraId="2BFFFB0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разбить — побить — перебить.</w:t>
      </w:r>
    </w:p>
    <w:p w14:paraId="164E8A9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приставка </w:t>
      </w:r>
      <w:r w:rsidRPr="00EC38D5">
        <w:rPr>
          <w:rFonts w:ascii="Times New Roman" w:hAnsi="Times New Roman" w:cs="Times New Roman"/>
          <w:b/>
          <w:bCs/>
        </w:rPr>
        <w:t>РАЗ-</w:t>
      </w:r>
      <w:r w:rsidRPr="00EC38D5">
        <w:rPr>
          <w:rFonts w:ascii="Times New Roman" w:hAnsi="Times New Roman" w:cs="Times New Roman"/>
        </w:rPr>
        <w:t> выражает </w:t>
      </w:r>
      <w:r w:rsidRPr="00EC38D5">
        <w:rPr>
          <w:rFonts w:ascii="Times New Roman" w:hAnsi="Times New Roman" w:cs="Times New Roman"/>
          <w:i/>
          <w:iCs/>
        </w:rPr>
        <w:t>разделение или разрушение целого</w:t>
      </w:r>
      <w:r w:rsidRPr="00EC38D5">
        <w:rPr>
          <w:rFonts w:ascii="Times New Roman" w:hAnsi="Times New Roman" w:cs="Times New Roman"/>
        </w:rPr>
        <w:t>.</w:t>
      </w:r>
    </w:p>
    <w:p w14:paraId="5E26D802" w14:textId="2D8DC230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ПЕРЕ-</w:t>
      </w:r>
    </w:p>
    <w:p w14:paraId="13399DD2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действие </w:t>
      </w:r>
      <w:r w:rsidRPr="00EC38D5">
        <w:rPr>
          <w:rFonts w:ascii="Times New Roman" w:hAnsi="Times New Roman" w:cs="Times New Roman"/>
          <w:b/>
          <w:bCs/>
        </w:rPr>
        <w:t>повторное, чрезмерное или переходное</w:t>
      </w:r>
      <w:r w:rsidRPr="00EC38D5">
        <w:rPr>
          <w:rFonts w:ascii="Times New Roman" w:hAnsi="Times New Roman" w:cs="Times New Roman"/>
        </w:rPr>
        <w:t>.</w:t>
      </w:r>
    </w:p>
    <w:p w14:paraId="246833A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переписать (заново), переоценить (слишком высоко оценить), перелететь (через реку).</w:t>
      </w:r>
    </w:p>
    <w:p w14:paraId="4C91F6D0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перепутать — спутать, переехать — уехать.</w:t>
      </w:r>
    </w:p>
    <w:p w14:paraId="16B67A68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приставка </w:t>
      </w:r>
      <w:r w:rsidRPr="00EC38D5">
        <w:rPr>
          <w:rFonts w:ascii="Times New Roman" w:hAnsi="Times New Roman" w:cs="Times New Roman"/>
          <w:b/>
          <w:bCs/>
        </w:rPr>
        <w:t>ПЕРЕ-</w:t>
      </w:r>
      <w:r w:rsidRPr="00EC38D5">
        <w:rPr>
          <w:rFonts w:ascii="Times New Roman" w:hAnsi="Times New Roman" w:cs="Times New Roman"/>
        </w:rPr>
        <w:t> — всегда </w:t>
      </w:r>
      <w:r w:rsidRPr="00EC38D5">
        <w:rPr>
          <w:rFonts w:ascii="Times New Roman" w:hAnsi="Times New Roman" w:cs="Times New Roman"/>
          <w:i/>
          <w:iCs/>
        </w:rPr>
        <w:t>повтор, переход или излишек</w:t>
      </w:r>
      <w:r w:rsidRPr="00EC38D5">
        <w:rPr>
          <w:rFonts w:ascii="Times New Roman" w:hAnsi="Times New Roman" w:cs="Times New Roman"/>
        </w:rPr>
        <w:t>.</w:t>
      </w:r>
    </w:p>
    <w:p w14:paraId="7182B062" w14:textId="325F8A00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В-</w:t>
      </w:r>
    </w:p>
    <w:p w14:paraId="3DB5A02E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движение внутрь</w:t>
      </w:r>
      <w:r w:rsidRPr="00EC38D5">
        <w:rPr>
          <w:rFonts w:ascii="Times New Roman" w:hAnsi="Times New Roman" w:cs="Times New Roman"/>
        </w:rPr>
        <w:t>, вглубь, вовлечение в процесс.</w:t>
      </w:r>
    </w:p>
    <w:p w14:paraId="7BCED2DC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войти (в комнату), включить (в сеть), ввести (в курс дела).</w:t>
      </w:r>
    </w:p>
    <w:p w14:paraId="487C2D12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вбежать — забежать — выбежать.</w:t>
      </w:r>
    </w:p>
    <w:p w14:paraId="5ED9DBC9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приставка </w:t>
      </w:r>
      <w:r w:rsidRPr="00EC38D5">
        <w:rPr>
          <w:rFonts w:ascii="Times New Roman" w:hAnsi="Times New Roman" w:cs="Times New Roman"/>
          <w:b/>
          <w:bCs/>
        </w:rPr>
        <w:t>В-</w:t>
      </w:r>
      <w:r w:rsidRPr="00EC38D5">
        <w:rPr>
          <w:rFonts w:ascii="Times New Roman" w:hAnsi="Times New Roman" w:cs="Times New Roman"/>
        </w:rPr>
        <w:t> всегда указывает на </w:t>
      </w:r>
      <w:r w:rsidRPr="00EC38D5">
        <w:rPr>
          <w:rFonts w:ascii="Times New Roman" w:hAnsi="Times New Roman" w:cs="Times New Roman"/>
          <w:i/>
          <w:iCs/>
        </w:rPr>
        <w:t>внутреннее направление</w:t>
      </w:r>
      <w:r w:rsidRPr="00EC38D5">
        <w:rPr>
          <w:rFonts w:ascii="Times New Roman" w:hAnsi="Times New Roman" w:cs="Times New Roman"/>
        </w:rPr>
        <w:t>.</w:t>
      </w:r>
    </w:p>
    <w:p w14:paraId="66D19C76" w14:textId="163DDE52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ОТ-</w:t>
      </w:r>
    </w:p>
    <w:p w14:paraId="126C5108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удаление, отделение, отстранение</w:t>
      </w:r>
      <w:r w:rsidRPr="00EC38D5">
        <w:rPr>
          <w:rFonts w:ascii="Times New Roman" w:hAnsi="Times New Roman" w:cs="Times New Roman"/>
        </w:rPr>
        <w:t> от чего-либо.</w:t>
      </w:r>
    </w:p>
    <w:p w14:paraId="606D648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отойти, отодвинуть, отказаться.</w:t>
      </w:r>
    </w:p>
    <w:p w14:paraId="5FB6EAA8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отодвинуть — подвинуть — задвинуть.</w:t>
      </w:r>
    </w:p>
    <w:p w14:paraId="075517C9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действие направлено </w:t>
      </w:r>
      <w:r w:rsidRPr="00EC38D5">
        <w:rPr>
          <w:rFonts w:ascii="Times New Roman" w:hAnsi="Times New Roman" w:cs="Times New Roman"/>
          <w:i/>
          <w:iCs/>
        </w:rPr>
        <w:t>в сторону, прочь</w:t>
      </w:r>
      <w:r w:rsidRPr="00EC38D5">
        <w:rPr>
          <w:rFonts w:ascii="Times New Roman" w:hAnsi="Times New Roman" w:cs="Times New Roman"/>
        </w:rPr>
        <w:t> — выбираем </w:t>
      </w:r>
      <w:r w:rsidRPr="00EC38D5">
        <w:rPr>
          <w:rFonts w:ascii="Times New Roman" w:hAnsi="Times New Roman" w:cs="Times New Roman"/>
          <w:b/>
          <w:bCs/>
        </w:rPr>
        <w:t>ОТ-</w:t>
      </w:r>
      <w:r w:rsidRPr="00EC38D5">
        <w:rPr>
          <w:rFonts w:ascii="Times New Roman" w:hAnsi="Times New Roman" w:cs="Times New Roman"/>
        </w:rPr>
        <w:t>.</w:t>
      </w:r>
    </w:p>
    <w:p w14:paraId="667E2AF2" w14:textId="1416F2FE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НА-</w:t>
      </w:r>
    </w:p>
    <w:p w14:paraId="1142773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направленность на поверхность, накопление, достижение результата</w:t>
      </w:r>
      <w:r w:rsidRPr="00EC38D5">
        <w:rPr>
          <w:rFonts w:ascii="Times New Roman" w:hAnsi="Times New Roman" w:cs="Times New Roman"/>
        </w:rPr>
        <w:t>.</w:t>
      </w:r>
    </w:p>
    <w:p w14:paraId="3DE3F84E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написать, налить, насыпать, нажить (опыт).</w:t>
      </w:r>
    </w:p>
    <w:p w14:paraId="6DB9B02F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набросить — выбросить — сбросить.</w:t>
      </w:r>
    </w:p>
    <w:p w14:paraId="07A8F1D7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НА-</w:t>
      </w:r>
      <w:r w:rsidRPr="00EC38D5">
        <w:rPr>
          <w:rFonts w:ascii="Times New Roman" w:hAnsi="Times New Roman" w:cs="Times New Roman"/>
        </w:rPr>
        <w:t> обозначает </w:t>
      </w:r>
      <w:r w:rsidRPr="00EC38D5">
        <w:rPr>
          <w:rFonts w:ascii="Times New Roman" w:hAnsi="Times New Roman" w:cs="Times New Roman"/>
          <w:i/>
          <w:iCs/>
        </w:rPr>
        <w:t>накопление или контакт с поверхностью</w:t>
      </w:r>
      <w:r w:rsidRPr="00EC38D5">
        <w:rPr>
          <w:rFonts w:ascii="Times New Roman" w:hAnsi="Times New Roman" w:cs="Times New Roman"/>
        </w:rPr>
        <w:t>.</w:t>
      </w:r>
    </w:p>
    <w:p w14:paraId="775274D5" w14:textId="2B90225F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ДО-</w:t>
      </w:r>
    </w:p>
    <w:p w14:paraId="3159044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доведение действия до конца или до определённой точки</w:t>
      </w:r>
      <w:r w:rsidRPr="00EC38D5">
        <w:rPr>
          <w:rFonts w:ascii="Times New Roman" w:hAnsi="Times New Roman" w:cs="Times New Roman"/>
        </w:rPr>
        <w:t>.</w:t>
      </w:r>
    </w:p>
    <w:p w14:paraId="3F058C54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дойти (до цели), доделать (работу), достроить (дом).</w:t>
      </w:r>
    </w:p>
    <w:p w14:paraId="52E5545F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дописать — переписать — подписать.</w:t>
      </w:r>
    </w:p>
    <w:p w14:paraId="42E2A2E5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ДО-</w:t>
      </w:r>
      <w:r w:rsidRPr="00EC38D5">
        <w:rPr>
          <w:rFonts w:ascii="Times New Roman" w:hAnsi="Times New Roman" w:cs="Times New Roman"/>
        </w:rPr>
        <w:t> указывает на завершённость или предельную степень действия.</w:t>
      </w:r>
    </w:p>
    <w:p w14:paraId="0B8FF1A1" w14:textId="53834EA2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ВОЗ- (ВОС-)</w:t>
      </w:r>
    </w:p>
    <w:p w14:paraId="2C35571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движение вверх</w:t>
      </w:r>
      <w:r w:rsidRPr="00EC38D5">
        <w:rPr>
          <w:rFonts w:ascii="Times New Roman" w:hAnsi="Times New Roman" w:cs="Times New Roman"/>
        </w:rPr>
        <w:t> или </w:t>
      </w:r>
      <w:r w:rsidRPr="00EC38D5">
        <w:rPr>
          <w:rFonts w:ascii="Times New Roman" w:hAnsi="Times New Roman" w:cs="Times New Roman"/>
          <w:b/>
          <w:bCs/>
        </w:rPr>
        <w:t>возобновление действия</w:t>
      </w:r>
      <w:r w:rsidRPr="00EC38D5">
        <w:rPr>
          <w:rFonts w:ascii="Times New Roman" w:hAnsi="Times New Roman" w:cs="Times New Roman"/>
        </w:rPr>
        <w:t>.</w:t>
      </w:r>
    </w:p>
    <w:p w14:paraId="155A467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вознести, восстановить, воскресить, возвысить.</w:t>
      </w:r>
    </w:p>
    <w:p w14:paraId="434E703D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возвратить — вернуть, возобновить — обновить.</w:t>
      </w:r>
    </w:p>
    <w:p w14:paraId="3334BDA9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если действие направлено </w:t>
      </w:r>
      <w:r w:rsidRPr="00EC38D5">
        <w:rPr>
          <w:rFonts w:ascii="Times New Roman" w:hAnsi="Times New Roman" w:cs="Times New Roman"/>
          <w:i/>
          <w:iCs/>
        </w:rPr>
        <w:t>вверх</w:t>
      </w:r>
      <w:r w:rsidRPr="00EC38D5">
        <w:rPr>
          <w:rFonts w:ascii="Times New Roman" w:hAnsi="Times New Roman" w:cs="Times New Roman"/>
        </w:rPr>
        <w:t> или </w:t>
      </w:r>
      <w:r w:rsidRPr="00EC38D5">
        <w:rPr>
          <w:rFonts w:ascii="Times New Roman" w:hAnsi="Times New Roman" w:cs="Times New Roman"/>
          <w:i/>
          <w:iCs/>
        </w:rPr>
        <w:t>повторяется</w:t>
      </w:r>
      <w:r w:rsidRPr="00EC38D5">
        <w:rPr>
          <w:rFonts w:ascii="Times New Roman" w:hAnsi="Times New Roman" w:cs="Times New Roman"/>
        </w:rPr>
        <w:t>, выбирай </w:t>
      </w:r>
      <w:r w:rsidRPr="00EC38D5">
        <w:rPr>
          <w:rFonts w:ascii="Times New Roman" w:hAnsi="Times New Roman" w:cs="Times New Roman"/>
          <w:b/>
          <w:bCs/>
        </w:rPr>
        <w:t>ВОЗ-/ВОС-</w:t>
      </w:r>
      <w:r w:rsidRPr="00EC38D5">
        <w:rPr>
          <w:rFonts w:ascii="Times New Roman" w:hAnsi="Times New Roman" w:cs="Times New Roman"/>
        </w:rPr>
        <w:t>.</w:t>
      </w:r>
    </w:p>
    <w:p w14:paraId="095CCCA5" w14:textId="6F770AC2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ИЗ- (ИС-)</w:t>
      </w:r>
    </w:p>
    <w:p w14:paraId="48239E0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движение наружу</w:t>
      </w:r>
      <w:r w:rsidRPr="00EC38D5">
        <w:rPr>
          <w:rFonts w:ascii="Times New Roman" w:hAnsi="Times New Roman" w:cs="Times New Roman"/>
        </w:rPr>
        <w:t>, </w:t>
      </w:r>
      <w:r w:rsidRPr="00EC38D5">
        <w:rPr>
          <w:rFonts w:ascii="Times New Roman" w:hAnsi="Times New Roman" w:cs="Times New Roman"/>
          <w:b/>
          <w:bCs/>
        </w:rPr>
        <w:t>извлечение</w:t>
      </w:r>
      <w:r w:rsidRPr="00EC38D5">
        <w:rPr>
          <w:rFonts w:ascii="Times New Roman" w:hAnsi="Times New Roman" w:cs="Times New Roman"/>
        </w:rPr>
        <w:t> или </w:t>
      </w:r>
      <w:r w:rsidRPr="00EC38D5">
        <w:rPr>
          <w:rFonts w:ascii="Times New Roman" w:hAnsi="Times New Roman" w:cs="Times New Roman"/>
          <w:b/>
          <w:bCs/>
        </w:rPr>
        <w:t>исчерпание действия</w:t>
      </w:r>
      <w:r w:rsidRPr="00EC38D5">
        <w:rPr>
          <w:rFonts w:ascii="Times New Roman" w:hAnsi="Times New Roman" w:cs="Times New Roman"/>
        </w:rPr>
        <w:t>.</w:t>
      </w:r>
    </w:p>
    <w:p w14:paraId="19721BFB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изъять, избавиться, исследовать, исполнить.</w:t>
      </w:r>
    </w:p>
    <w:p w14:paraId="49A830D1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исписать — записать, издать — отдать.</w:t>
      </w:r>
    </w:p>
    <w:p w14:paraId="5465AA73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приставка </w:t>
      </w:r>
      <w:r w:rsidRPr="00EC38D5">
        <w:rPr>
          <w:rFonts w:ascii="Times New Roman" w:hAnsi="Times New Roman" w:cs="Times New Roman"/>
          <w:b/>
          <w:bCs/>
        </w:rPr>
        <w:t>ИЗ-/ИС-</w:t>
      </w:r>
      <w:r w:rsidRPr="00EC38D5">
        <w:rPr>
          <w:rFonts w:ascii="Times New Roman" w:hAnsi="Times New Roman" w:cs="Times New Roman"/>
        </w:rPr>
        <w:t> указывает на </w:t>
      </w:r>
      <w:r w:rsidRPr="00EC38D5">
        <w:rPr>
          <w:rFonts w:ascii="Times New Roman" w:hAnsi="Times New Roman" w:cs="Times New Roman"/>
          <w:i/>
          <w:iCs/>
        </w:rPr>
        <w:t>полное завершение или выход</w:t>
      </w:r>
      <w:r w:rsidRPr="00EC38D5">
        <w:rPr>
          <w:rFonts w:ascii="Times New Roman" w:hAnsi="Times New Roman" w:cs="Times New Roman"/>
        </w:rPr>
        <w:t> изнутри.</w:t>
      </w:r>
    </w:p>
    <w:p w14:paraId="5B48E687" w14:textId="5E86ABBB" w:rsidR="004913C3" w:rsidRPr="00EC38D5" w:rsidRDefault="004913C3" w:rsidP="00114657">
      <w:pPr>
        <w:shd w:val="clear" w:color="auto" w:fill="FDD7F6"/>
        <w:spacing w:after="0" w:line="240" w:lineRule="auto"/>
        <w:rPr>
          <w:rFonts w:ascii="Times New Roman" w:hAnsi="Times New Roman" w:cs="Times New Roman"/>
          <w:b/>
          <w:bCs/>
        </w:rPr>
      </w:pPr>
      <w:r w:rsidRPr="00EC38D5">
        <w:rPr>
          <w:rFonts w:ascii="Times New Roman" w:hAnsi="Times New Roman" w:cs="Times New Roman"/>
          <w:b/>
          <w:bCs/>
        </w:rPr>
        <w:t>Приставка С- (СО-)</w:t>
      </w:r>
    </w:p>
    <w:p w14:paraId="16C0A056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Значение: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b/>
          <w:bCs/>
        </w:rPr>
        <w:t>снятие, совместность, направление сверху вниз</w:t>
      </w:r>
      <w:r w:rsidRPr="00EC38D5">
        <w:rPr>
          <w:rFonts w:ascii="Times New Roman" w:hAnsi="Times New Roman" w:cs="Times New Roman"/>
        </w:rPr>
        <w:t>.</w:t>
      </w:r>
    </w:p>
    <w:p w14:paraId="76D3CE2B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i/>
          <w:iCs/>
        </w:rPr>
        <w:t>Примеры:</w:t>
      </w:r>
      <w:r w:rsidRPr="00EC38D5">
        <w:rPr>
          <w:rFonts w:ascii="Times New Roman" w:hAnsi="Times New Roman" w:cs="Times New Roman"/>
        </w:rPr>
        <w:t> снять, собрать, соединить, согреть.</w:t>
      </w:r>
    </w:p>
    <w:p w14:paraId="36993A0A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Паронимы:</w:t>
      </w:r>
      <w:r w:rsidRPr="00EC38D5">
        <w:rPr>
          <w:rFonts w:ascii="Times New Roman" w:hAnsi="Times New Roman" w:cs="Times New Roman"/>
        </w:rPr>
        <w:t> </w:t>
      </w:r>
      <w:r w:rsidRPr="00EC38D5">
        <w:rPr>
          <w:rFonts w:ascii="Times New Roman" w:hAnsi="Times New Roman" w:cs="Times New Roman"/>
          <w:i/>
          <w:iCs/>
        </w:rPr>
        <w:t>собрать — забрать — подобрать.</w:t>
      </w:r>
    </w:p>
    <w:p w14:paraId="2F545332" w14:textId="77777777" w:rsidR="004913C3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Совет:</w:t>
      </w:r>
      <w:r w:rsidRPr="00EC38D5">
        <w:rPr>
          <w:rFonts w:ascii="Times New Roman" w:hAnsi="Times New Roman" w:cs="Times New Roman"/>
        </w:rPr>
        <w:t> приставка </w:t>
      </w:r>
      <w:r w:rsidRPr="00EC38D5">
        <w:rPr>
          <w:rFonts w:ascii="Times New Roman" w:hAnsi="Times New Roman" w:cs="Times New Roman"/>
          <w:b/>
          <w:bCs/>
        </w:rPr>
        <w:t>С-</w:t>
      </w:r>
      <w:r w:rsidRPr="00EC38D5">
        <w:rPr>
          <w:rFonts w:ascii="Times New Roman" w:hAnsi="Times New Roman" w:cs="Times New Roman"/>
        </w:rPr>
        <w:t> может выражать как </w:t>
      </w:r>
      <w:r w:rsidRPr="00EC38D5">
        <w:rPr>
          <w:rFonts w:ascii="Times New Roman" w:hAnsi="Times New Roman" w:cs="Times New Roman"/>
          <w:i/>
          <w:iCs/>
        </w:rPr>
        <w:t>совместность</w:t>
      </w:r>
      <w:r w:rsidRPr="00EC38D5">
        <w:rPr>
          <w:rFonts w:ascii="Times New Roman" w:hAnsi="Times New Roman" w:cs="Times New Roman"/>
        </w:rPr>
        <w:t>, так и </w:t>
      </w:r>
      <w:r w:rsidRPr="00EC38D5">
        <w:rPr>
          <w:rFonts w:ascii="Times New Roman" w:hAnsi="Times New Roman" w:cs="Times New Roman"/>
          <w:i/>
          <w:iCs/>
        </w:rPr>
        <w:t>удаление с поверхности</w:t>
      </w:r>
      <w:r w:rsidRPr="00EC38D5">
        <w:rPr>
          <w:rFonts w:ascii="Times New Roman" w:hAnsi="Times New Roman" w:cs="Times New Roman"/>
        </w:rPr>
        <w:t>.</w:t>
      </w:r>
    </w:p>
    <w:p w14:paraId="51087C88" w14:textId="44E4AEE9" w:rsidR="004913C3" w:rsidRPr="00EC38D5" w:rsidRDefault="004913C3" w:rsidP="00114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  <w:b/>
          <w:bCs/>
        </w:rPr>
        <w:t>Совет учителя:</w:t>
      </w:r>
      <w:r w:rsidRPr="00EC38D5">
        <w:rPr>
          <w:rFonts w:ascii="Times New Roman" w:hAnsi="Times New Roman" w:cs="Times New Roman"/>
        </w:rPr>
        <w:br/>
        <w:t>Приставочные паронимы легко различить, если понимать </w:t>
      </w:r>
      <w:r w:rsidRPr="00EC38D5">
        <w:rPr>
          <w:rFonts w:ascii="Times New Roman" w:hAnsi="Times New Roman" w:cs="Times New Roman"/>
          <w:b/>
          <w:bCs/>
        </w:rPr>
        <w:t>направление действия</w:t>
      </w:r>
      <w:r w:rsidRPr="00EC38D5">
        <w:rPr>
          <w:rFonts w:ascii="Times New Roman" w:hAnsi="Times New Roman" w:cs="Times New Roman"/>
        </w:rPr>
        <w:t> и его </w:t>
      </w:r>
      <w:r w:rsidRPr="00EC38D5">
        <w:rPr>
          <w:rFonts w:ascii="Times New Roman" w:hAnsi="Times New Roman" w:cs="Times New Roman"/>
          <w:b/>
          <w:bCs/>
        </w:rPr>
        <w:t>результат</w:t>
      </w:r>
      <w:r w:rsidRPr="00EC38D5">
        <w:rPr>
          <w:rFonts w:ascii="Times New Roman" w:hAnsi="Times New Roman" w:cs="Times New Roman"/>
        </w:rPr>
        <w:t>. Например: </w:t>
      </w:r>
      <w:r w:rsidRPr="00EC38D5">
        <w:rPr>
          <w:rFonts w:ascii="Times New Roman" w:hAnsi="Times New Roman" w:cs="Times New Roman"/>
          <w:i/>
          <w:iCs/>
        </w:rPr>
        <w:t>выписать (из книги)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i/>
          <w:iCs/>
        </w:rPr>
        <w:t>записать (в тетрадь)</w:t>
      </w:r>
      <w:r w:rsidRPr="00EC38D5">
        <w:rPr>
          <w:rFonts w:ascii="Times New Roman" w:hAnsi="Times New Roman" w:cs="Times New Roman"/>
        </w:rPr>
        <w:t> — </w:t>
      </w:r>
      <w:r w:rsidRPr="00EC38D5">
        <w:rPr>
          <w:rFonts w:ascii="Times New Roman" w:hAnsi="Times New Roman" w:cs="Times New Roman"/>
          <w:i/>
          <w:iCs/>
        </w:rPr>
        <w:t>подписать (документ)</w:t>
      </w:r>
      <w:r w:rsidRPr="00EC38D5">
        <w:rPr>
          <w:rFonts w:ascii="Times New Roman" w:hAnsi="Times New Roman" w:cs="Times New Roman"/>
        </w:rPr>
        <w:t>. Тренируйтесь подставлять в контекст: верное значение приставки сразу покажет, где ошибка.</w:t>
      </w:r>
    </w:p>
    <w:p w14:paraId="14429577" w14:textId="1C5895C3" w:rsidR="00573554" w:rsidRPr="00EC38D5" w:rsidRDefault="004913C3" w:rsidP="00155DD3">
      <w:pPr>
        <w:spacing w:after="0" w:line="240" w:lineRule="auto"/>
        <w:rPr>
          <w:rFonts w:ascii="Times New Roman" w:hAnsi="Times New Roman" w:cs="Times New Roman"/>
        </w:rPr>
      </w:pPr>
      <w:r w:rsidRPr="00EC38D5">
        <w:rPr>
          <w:rFonts w:ascii="Times New Roman" w:hAnsi="Times New Roman" w:cs="Times New Roman"/>
        </w:rPr>
        <w:br/>
      </w:r>
    </w:p>
    <w:sectPr w:rsidR="00573554" w:rsidRPr="00EC38D5" w:rsidSect="00155DD3">
      <w:pgSz w:w="16840" w:h="11910" w:orient="landscape"/>
      <w:pgMar w:top="284" w:right="284" w:bottom="284" w:left="284" w:header="0" w:footer="0" w:gutter="0"/>
      <w:cols w:num="2" w:space="51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6F62F" w14:textId="77777777" w:rsidR="00955FE2" w:rsidRDefault="00955FE2" w:rsidP="00155DD3">
      <w:pPr>
        <w:spacing w:after="0" w:line="240" w:lineRule="auto"/>
      </w:pPr>
      <w:r>
        <w:separator/>
      </w:r>
    </w:p>
  </w:endnote>
  <w:endnote w:type="continuationSeparator" w:id="0">
    <w:p w14:paraId="69D19DA4" w14:textId="77777777" w:rsidR="00955FE2" w:rsidRDefault="00955FE2" w:rsidP="0015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26F5" w14:textId="77777777" w:rsidR="00955FE2" w:rsidRDefault="00955FE2" w:rsidP="00155DD3">
      <w:pPr>
        <w:spacing w:after="0" w:line="240" w:lineRule="auto"/>
      </w:pPr>
      <w:r>
        <w:separator/>
      </w:r>
    </w:p>
  </w:footnote>
  <w:footnote w:type="continuationSeparator" w:id="0">
    <w:p w14:paraId="53FAEA51" w14:textId="77777777" w:rsidR="00955FE2" w:rsidRDefault="00955FE2" w:rsidP="00155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868"/>
    <w:multiLevelType w:val="multilevel"/>
    <w:tmpl w:val="25C4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C5078"/>
    <w:multiLevelType w:val="multilevel"/>
    <w:tmpl w:val="92D0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C24208"/>
    <w:multiLevelType w:val="multilevel"/>
    <w:tmpl w:val="BB3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D5E5C"/>
    <w:multiLevelType w:val="multilevel"/>
    <w:tmpl w:val="6C2A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5370FB"/>
    <w:multiLevelType w:val="multilevel"/>
    <w:tmpl w:val="1442A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071F3D"/>
    <w:multiLevelType w:val="multilevel"/>
    <w:tmpl w:val="5856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8757271">
    <w:abstractNumId w:val="5"/>
  </w:num>
  <w:num w:numId="2" w16cid:durableId="503589765">
    <w:abstractNumId w:val="3"/>
  </w:num>
  <w:num w:numId="3" w16cid:durableId="81461354">
    <w:abstractNumId w:val="2"/>
  </w:num>
  <w:num w:numId="4" w16cid:durableId="1992244366">
    <w:abstractNumId w:val="1"/>
  </w:num>
  <w:num w:numId="5" w16cid:durableId="1520042435">
    <w:abstractNumId w:val="4"/>
  </w:num>
  <w:num w:numId="6" w16cid:durableId="13533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C3"/>
    <w:rsid w:val="00114657"/>
    <w:rsid w:val="00155DD3"/>
    <w:rsid w:val="002D6741"/>
    <w:rsid w:val="00472B6A"/>
    <w:rsid w:val="00477A0F"/>
    <w:rsid w:val="004913C3"/>
    <w:rsid w:val="004C1BE0"/>
    <w:rsid w:val="00573554"/>
    <w:rsid w:val="00712B73"/>
    <w:rsid w:val="007451E8"/>
    <w:rsid w:val="008A60A0"/>
    <w:rsid w:val="0091750D"/>
    <w:rsid w:val="00955FE2"/>
    <w:rsid w:val="00A80284"/>
    <w:rsid w:val="00C961D8"/>
    <w:rsid w:val="00EC38D5"/>
    <w:rsid w:val="00F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6F46"/>
  <w15:chartTrackingRefBased/>
  <w15:docId w15:val="{DFD92D1E-1211-4296-9654-C799AEA7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1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91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913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91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3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3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913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913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913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13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13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13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13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13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1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1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1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1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1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13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13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13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13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13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13C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49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4913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913C3"/>
    <w:rPr>
      <w:color w:val="800080"/>
      <w:u w:val="single"/>
    </w:rPr>
  </w:style>
  <w:style w:type="character" w:customStyle="1" w:styleId="logomain">
    <w:name w:val="logo__main"/>
    <w:basedOn w:val="a0"/>
    <w:rsid w:val="004913C3"/>
  </w:style>
  <w:style w:type="paragraph" w:customStyle="1" w:styleId="menuitem">
    <w:name w:val="menu__item"/>
    <w:basedOn w:val="a"/>
    <w:rsid w:val="0049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49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Strong"/>
    <w:basedOn w:val="a0"/>
    <w:uiPriority w:val="22"/>
    <w:qFormat/>
    <w:rsid w:val="004913C3"/>
    <w:rPr>
      <w:b/>
      <w:bCs/>
    </w:rPr>
  </w:style>
  <w:style w:type="character" w:customStyle="1" w:styleId="c73e90fd1">
    <w:name w:val="c73e90fd1"/>
    <w:basedOn w:val="a0"/>
    <w:rsid w:val="004913C3"/>
  </w:style>
  <w:style w:type="character" w:customStyle="1" w:styleId="k47ed4b2a">
    <w:name w:val="k47ed4b2a"/>
    <w:basedOn w:val="a0"/>
    <w:rsid w:val="004913C3"/>
  </w:style>
  <w:style w:type="paragraph" w:styleId="af">
    <w:name w:val="Normal (Web)"/>
    <w:basedOn w:val="a"/>
    <w:uiPriority w:val="99"/>
    <w:semiHidden/>
    <w:unhideWhenUsed/>
    <w:rsid w:val="0049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oc62a15b7">
    <w:name w:val="oc62a15b7"/>
    <w:basedOn w:val="a0"/>
    <w:rsid w:val="004913C3"/>
  </w:style>
  <w:style w:type="paragraph" w:customStyle="1" w:styleId="qa">
    <w:name w:val="qa"/>
    <w:basedOn w:val="a"/>
    <w:rsid w:val="0049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q">
    <w:name w:val="qa__q"/>
    <w:basedOn w:val="a"/>
    <w:rsid w:val="0049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a">
    <w:name w:val="qa__a"/>
    <w:basedOn w:val="a"/>
    <w:rsid w:val="0049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qz-title">
    <w:name w:val="eqz-title"/>
    <w:basedOn w:val="a0"/>
    <w:rsid w:val="004913C3"/>
  </w:style>
  <w:style w:type="character" w:styleId="af0">
    <w:name w:val="Unresolved Mention"/>
    <w:basedOn w:val="a0"/>
    <w:uiPriority w:val="99"/>
    <w:semiHidden/>
    <w:unhideWhenUsed/>
    <w:rsid w:val="004913C3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155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55DD3"/>
  </w:style>
  <w:style w:type="paragraph" w:styleId="af3">
    <w:name w:val="footer"/>
    <w:basedOn w:val="a"/>
    <w:link w:val="af4"/>
    <w:uiPriority w:val="99"/>
    <w:unhideWhenUsed/>
    <w:rsid w:val="00155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55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4</cp:revision>
  <dcterms:created xsi:type="dcterms:W3CDTF">2026-08-23T18:15:00Z</dcterms:created>
  <dcterms:modified xsi:type="dcterms:W3CDTF">2026-08-23T18:45:00Z</dcterms:modified>
</cp:coreProperties>
</file>