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DC0" w:rsidRDefault="002E3F72" w:rsidP="002E3F72">
      <w:pPr>
        <w:pStyle w:val="a3"/>
        <w:ind w:left="0"/>
        <w:jc w:val="center"/>
        <w:rPr>
          <w:b/>
          <w:sz w:val="28"/>
          <w:szCs w:val="28"/>
        </w:rPr>
      </w:pPr>
      <w:r w:rsidRPr="00807F7F">
        <w:rPr>
          <w:b/>
          <w:sz w:val="28"/>
          <w:szCs w:val="28"/>
        </w:rPr>
        <w:t>КАЛЕНДАРНО-ТЕМАТИЧЕСКИЙ ПЛАН ЛЕКЦИ</w:t>
      </w:r>
      <w:r w:rsidR="00DE2DC0">
        <w:rPr>
          <w:b/>
          <w:sz w:val="28"/>
          <w:szCs w:val="28"/>
        </w:rPr>
        <w:t>Й</w:t>
      </w:r>
      <w:r w:rsidRPr="00807F7F">
        <w:rPr>
          <w:b/>
          <w:sz w:val="28"/>
          <w:szCs w:val="28"/>
        </w:rPr>
        <w:t xml:space="preserve"> ПО </w:t>
      </w:r>
    </w:p>
    <w:p w:rsidR="002E3F72" w:rsidRPr="00807F7F" w:rsidRDefault="002E3F72" w:rsidP="002E3F72">
      <w:pPr>
        <w:pStyle w:val="a3"/>
        <w:ind w:left="0"/>
        <w:jc w:val="center"/>
        <w:rPr>
          <w:b/>
          <w:sz w:val="28"/>
          <w:szCs w:val="28"/>
        </w:rPr>
      </w:pPr>
      <w:r w:rsidRPr="00807F7F">
        <w:rPr>
          <w:b/>
          <w:sz w:val="28"/>
          <w:szCs w:val="28"/>
        </w:rPr>
        <w:t xml:space="preserve">ЧАСТНОЙ ФАРМАЦЕВТИЧЕСКОЙ ТЕХНОЛОГИИ </w:t>
      </w:r>
    </w:p>
    <w:p w:rsidR="002E3F72" w:rsidRPr="00807F7F" w:rsidRDefault="002E3F72" w:rsidP="002E3F72">
      <w:pPr>
        <w:pStyle w:val="a3"/>
        <w:ind w:left="0"/>
        <w:jc w:val="center"/>
        <w:rPr>
          <w:b/>
          <w:sz w:val="28"/>
          <w:szCs w:val="28"/>
        </w:rPr>
      </w:pPr>
      <w:r w:rsidRPr="00807F7F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>9</w:t>
      </w:r>
      <w:r w:rsidRPr="00807F7F">
        <w:rPr>
          <w:b/>
          <w:sz w:val="28"/>
          <w:szCs w:val="28"/>
        </w:rPr>
        <w:t xml:space="preserve"> СЕМЕСТР 202</w:t>
      </w:r>
      <w:r w:rsidR="009A4290">
        <w:rPr>
          <w:b/>
          <w:sz w:val="28"/>
          <w:szCs w:val="28"/>
        </w:rPr>
        <w:t>6</w:t>
      </w:r>
      <w:r w:rsidRPr="00807F7F">
        <w:rPr>
          <w:b/>
          <w:sz w:val="28"/>
          <w:szCs w:val="28"/>
        </w:rPr>
        <w:t>-202</w:t>
      </w:r>
      <w:r w:rsidR="009A4290">
        <w:rPr>
          <w:b/>
          <w:sz w:val="28"/>
          <w:szCs w:val="28"/>
        </w:rPr>
        <w:t>7</w:t>
      </w:r>
      <w:r w:rsidRPr="00807F7F">
        <w:rPr>
          <w:b/>
          <w:sz w:val="28"/>
          <w:szCs w:val="28"/>
        </w:rPr>
        <w:t xml:space="preserve"> учебного года</w:t>
      </w:r>
    </w:p>
    <w:p w:rsidR="002E3F72" w:rsidRDefault="002E3F72" w:rsidP="002E3F72">
      <w:pPr>
        <w:pStyle w:val="a3"/>
        <w:ind w:left="0"/>
        <w:rPr>
          <w:b/>
          <w:sz w:val="16"/>
        </w:rPr>
      </w:pPr>
    </w:p>
    <w:p w:rsidR="002E3F72" w:rsidRDefault="002E3F72" w:rsidP="002E3F72">
      <w:pPr>
        <w:pStyle w:val="a3"/>
        <w:ind w:left="0"/>
        <w:rPr>
          <w:b/>
          <w:sz w:val="16"/>
        </w:rPr>
      </w:pPr>
    </w:p>
    <w:tbl>
      <w:tblPr>
        <w:tblStyle w:val="TableNormal"/>
        <w:tblW w:w="9352" w:type="dxa"/>
        <w:tblInd w:w="27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64"/>
        <w:gridCol w:w="6253"/>
        <w:gridCol w:w="2535"/>
      </w:tblGrid>
      <w:tr w:rsidR="0006610D" w:rsidTr="00995AFA">
        <w:trPr>
          <w:trHeight w:val="587"/>
        </w:trPr>
        <w:tc>
          <w:tcPr>
            <w:tcW w:w="564" w:type="dxa"/>
          </w:tcPr>
          <w:p w:rsidR="0006610D" w:rsidRPr="0091386B" w:rsidRDefault="0006610D" w:rsidP="00B717E5">
            <w:pPr>
              <w:pStyle w:val="TableParagraph"/>
              <w:spacing w:line="251" w:lineRule="exact"/>
              <w:ind w:right="192"/>
              <w:jc w:val="right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 xml:space="preserve">№ </w:t>
            </w:r>
          </w:p>
        </w:tc>
        <w:tc>
          <w:tcPr>
            <w:tcW w:w="6253" w:type="dxa"/>
          </w:tcPr>
          <w:p w:rsidR="0006610D" w:rsidRPr="0091386B" w:rsidRDefault="0006610D" w:rsidP="005233EC">
            <w:pPr>
              <w:pStyle w:val="TableParagraph"/>
              <w:spacing w:line="274" w:lineRule="exact"/>
              <w:ind w:left="1551"/>
              <w:rPr>
                <w:b/>
                <w:sz w:val="24"/>
                <w:lang w:val="ru-RU"/>
              </w:rPr>
            </w:pPr>
            <w:proofErr w:type="spellStart"/>
            <w:r>
              <w:rPr>
                <w:b/>
                <w:sz w:val="24"/>
              </w:rPr>
              <w:t>Тем</w:t>
            </w:r>
            <w:proofErr w:type="spellEnd"/>
            <w:r>
              <w:rPr>
                <w:b/>
                <w:sz w:val="24"/>
                <w:lang w:val="ru-RU"/>
              </w:rPr>
              <w:t>а лекции</w:t>
            </w:r>
          </w:p>
        </w:tc>
        <w:tc>
          <w:tcPr>
            <w:tcW w:w="2535" w:type="dxa"/>
          </w:tcPr>
          <w:p w:rsidR="0006610D" w:rsidRPr="0091386B" w:rsidRDefault="0006610D" w:rsidP="005233EC">
            <w:pPr>
              <w:pStyle w:val="TableParagraph"/>
              <w:spacing w:line="274" w:lineRule="exact"/>
              <w:ind w:left="255" w:firstLine="25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Дата проведения</w:t>
            </w:r>
          </w:p>
        </w:tc>
      </w:tr>
      <w:tr w:rsidR="002E3F72" w:rsidTr="00995AFA">
        <w:trPr>
          <w:trHeight w:val="432"/>
        </w:trPr>
        <w:tc>
          <w:tcPr>
            <w:tcW w:w="564" w:type="dxa"/>
          </w:tcPr>
          <w:p w:rsidR="002E3F72" w:rsidRPr="002E3F72" w:rsidRDefault="002E3F72" w:rsidP="005233EC">
            <w:pPr>
              <w:pStyle w:val="TableParagraph"/>
              <w:ind w:left="28" w:right="364"/>
              <w:rPr>
                <w:sz w:val="28"/>
                <w:szCs w:val="28"/>
                <w:lang w:val="ru-RU"/>
              </w:rPr>
            </w:pPr>
            <w:r w:rsidRPr="002E3F72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6253" w:type="dxa"/>
          </w:tcPr>
          <w:p w:rsidR="002E3F72" w:rsidRPr="002E3F72" w:rsidRDefault="002E3F72" w:rsidP="005233EC">
            <w:pPr>
              <w:pStyle w:val="TableParagraph"/>
              <w:spacing w:line="213" w:lineRule="exact"/>
              <w:ind w:left="28"/>
              <w:jc w:val="both"/>
              <w:rPr>
                <w:sz w:val="28"/>
                <w:szCs w:val="28"/>
                <w:lang w:val="ru-RU"/>
              </w:rPr>
            </w:pPr>
            <w:proofErr w:type="spellStart"/>
            <w:r w:rsidRPr="002E3F72">
              <w:rPr>
                <w:sz w:val="28"/>
                <w:szCs w:val="28"/>
              </w:rPr>
              <w:t>Технология</w:t>
            </w:r>
            <w:proofErr w:type="spellEnd"/>
            <w:r w:rsidRPr="002E3F72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2E3F72">
              <w:rPr>
                <w:sz w:val="28"/>
                <w:szCs w:val="28"/>
              </w:rPr>
              <w:t>порошков</w:t>
            </w:r>
            <w:proofErr w:type="spellEnd"/>
          </w:p>
        </w:tc>
        <w:tc>
          <w:tcPr>
            <w:tcW w:w="2535" w:type="dxa"/>
          </w:tcPr>
          <w:p w:rsidR="002E3F72" w:rsidRPr="00093707" w:rsidRDefault="00093707" w:rsidP="009A4290">
            <w:pPr>
              <w:pStyle w:val="TableParagraph"/>
              <w:ind w:left="16" w:firstLine="25"/>
              <w:rPr>
                <w:sz w:val="28"/>
                <w:szCs w:val="28"/>
                <w:lang w:val="ru-RU"/>
              </w:rPr>
            </w:pPr>
            <w:r w:rsidRPr="00093707">
              <w:rPr>
                <w:sz w:val="28"/>
                <w:szCs w:val="28"/>
                <w:lang w:val="ru-RU"/>
              </w:rPr>
              <w:t>0</w:t>
            </w:r>
            <w:r w:rsidR="009A4290">
              <w:rPr>
                <w:sz w:val="28"/>
                <w:szCs w:val="28"/>
                <w:lang w:val="ru-RU"/>
              </w:rPr>
              <w:t>2</w:t>
            </w:r>
            <w:r w:rsidRPr="00093707">
              <w:rPr>
                <w:sz w:val="28"/>
                <w:szCs w:val="28"/>
                <w:lang w:val="ru-RU"/>
              </w:rPr>
              <w:t>.09.2</w:t>
            </w:r>
            <w:r w:rsidR="009A4290">
              <w:rPr>
                <w:sz w:val="28"/>
                <w:szCs w:val="28"/>
                <w:lang w:val="ru-RU"/>
              </w:rPr>
              <w:t>6</w:t>
            </w:r>
            <w:r w:rsidR="00995AFA">
              <w:rPr>
                <w:sz w:val="28"/>
                <w:szCs w:val="28"/>
                <w:lang w:val="ru-RU"/>
              </w:rPr>
              <w:t xml:space="preserve"> / 2часа</w:t>
            </w:r>
          </w:p>
        </w:tc>
      </w:tr>
      <w:tr w:rsidR="002E3F72" w:rsidTr="00995AFA">
        <w:trPr>
          <w:trHeight w:val="396"/>
        </w:trPr>
        <w:tc>
          <w:tcPr>
            <w:tcW w:w="564" w:type="dxa"/>
          </w:tcPr>
          <w:p w:rsidR="002E3F72" w:rsidRPr="002E3F72" w:rsidRDefault="002E3F72" w:rsidP="005233EC">
            <w:pPr>
              <w:pStyle w:val="TableParagraph"/>
              <w:ind w:left="28" w:right="364"/>
              <w:rPr>
                <w:sz w:val="28"/>
                <w:szCs w:val="28"/>
                <w:lang w:val="ru-RU"/>
              </w:rPr>
            </w:pPr>
            <w:r w:rsidRPr="002E3F72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6253" w:type="dxa"/>
          </w:tcPr>
          <w:p w:rsidR="002E3F72" w:rsidRPr="002E3F72" w:rsidRDefault="002E3F72" w:rsidP="005233EC">
            <w:pPr>
              <w:pStyle w:val="TableParagraph"/>
              <w:spacing w:line="224" w:lineRule="exact"/>
              <w:ind w:left="28"/>
              <w:rPr>
                <w:sz w:val="28"/>
                <w:szCs w:val="28"/>
              </w:rPr>
            </w:pPr>
            <w:proofErr w:type="spellStart"/>
            <w:r w:rsidRPr="002E3F72">
              <w:rPr>
                <w:sz w:val="28"/>
                <w:szCs w:val="28"/>
              </w:rPr>
              <w:t>Технология</w:t>
            </w:r>
            <w:proofErr w:type="spellEnd"/>
            <w:r w:rsidRPr="002E3F72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2E3F72">
              <w:rPr>
                <w:sz w:val="28"/>
                <w:szCs w:val="28"/>
              </w:rPr>
              <w:t>жидких</w:t>
            </w:r>
            <w:proofErr w:type="spellEnd"/>
            <w:r w:rsidRPr="002E3F72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2E3F72">
              <w:rPr>
                <w:sz w:val="28"/>
                <w:szCs w:val="28"/>
              </w:rPr>
              <w:t>лекарственных</w:t>
            </w:r>
            <w:proofErr w:type="spellEnd"/>
            <w:r w:rsidRPr="002E3F72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2E3F72">
              <w:rPr>
                <w:sz w:val="28"/>
                <w:szCs w:val="28"/>
              </w:rPr>
              <w:t>форм</w:t>
            </w:r>
            <w:proofErr w:type="spellEnd"/>
          </w:p>
        </w:tc>
        <w:tc>
          <w:tcPr>
            <w:tcW w:w="2535" w:type="dxa"/>
          </w:tcPr>
          <w:p w:rsidR="002E3F72" w:rsidRPr="00093707" w:rsidRDefault="009A4290" w:rsidP="009A4290">
            <w:pPr>
              <w:pStyle w:val="TableParagraph"/>
              <w:ind w:firstLine="2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09</w:t>
            </w:r>
            <w:r w:rsidR="00093707" w:rsidRPr="00093707">
              <w:rPr>
                <w:sz w:val="28"/>
                <w:szCs w:val="28"/>
                <w:lang w:val="ru-RU"/>
              </w:rPr>
              <w:t>.09.2</w:t>
            </w:r>
            <w:r>
              <w:rPr>
                <w:sz w:val="28"/>
                <w:szCs w:val="28"/>
                <w:lang w:val="ru-RU"/>
              </w:rPr>
              <w:t>6</w:t>
            </w:r>
            <w:r w:rsidR="00995AFA">
              <w:rPr>
                <w:sz w:val="28"/>
                <w:szCs w:val="28"/>
                <w:lang w:val="ru-RU"/>
              </w:rPr>
              <w:t xml:space="preserve"> / 2часа</w:t>
            </w:r>
          </w:p>
        </w:tc>
      </w:tr>
      <w:tr w:rsidR="002E3F72" w:rsidTr="00995AFA">
        <w:trPr>
          <w:trHeight w:val="275"/>
        </w:trPr>
        <w:tc>
          <w:tcPr>
            <w:tcW w:w="564" w:type="dxa"/>
          </w:tcPr>
          <w:p w:rsidR="002E3F72" w:rsidRPr="002E3F72" w:rsidRDefault="002E3F72" w:rsidP="005233EC">
            <w:pPr>
              <w:pStyle w:val="TableParagraph"/>
              <w:ind w:left="28" w:right="364"/>
              <w:rPr>
                <w:sz w:val="28"/>
                <w:szCs w:val="28"/>
                <w:lang w:val="ru-RU"/>
              </w:rPr>
            </w:pPr>
            <w:r w:rsidRPr="002E3F72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6253" w:type="dxa"/>
          </w:tcPr>
          <w:p w:rsidR="002E3F72" w:rsidRPr="002E3F72" w:rsidRDefault="002E3F72" w:rsidP="005233EC">
            <w:pPr>
              <w:pStyle w:val="TableParagraph"/>
              <w:spacing w:line="224" w:lineRule="exact"/>
              <w:ind w:left="28"/>
              <w:rPr>
                <w:sz w:val="28"/>
                <w:szCs w:val="28"/>
              </w:rPr>
            </w:pPr>
            <w:proofErr w:type="spellStart"/>
            <w:r w:rsidRPr="002E3F72">
              <w:rPr>
                <w:sz w:val="28"/>
                <w:szCs w:val="28"/>
              </w:rPr>
              <w:t>Технология</w:t>
            </w:r>
            <w:proofErr w:type="spellEnd"/>
            <w:r w:rsidRPr="002E3F72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2E3F72">
              <w:rPr>
                <w:sz w:val="28"/>
                <w:szCs w:val="28"/>
              </w:rPr>
              <w:t>жидких</w:t>
            </w:r>
            <w:proofErr w:type="spellEnd"/>
            <w:r w:rsidRPr="002E3F72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2E3F72">
              <w:rPr>
                <w:sz w:val="28"/>
                <w:szCs w:val="28"/>
              </w:rPr>
              <w:t>лекарственных</w:t>
            </w:r>
            <w:proofErr w:type="spellEnd"/>
            <w:r w:rsidRPr="002E3F72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2E3F72">
              <w:rPr>
                <w:sz w:val="28"/>
                <w:szCs w:val="28"/>
              </w:rPr>
              <w:t>форм</w:t>
            </w:r>
            <w:proofErr w:type="spellEnd"/>
          </w:p>
        </w:tc>
        <w:tc>
          <w:tcPr>
            <w:tcW w:w="2535" w:type="dxa"/>
          </w:tcPr>
          <w:p w:rsidR="002E3F72" w:rsidRPr="00093707" w:rsidRDefault="00B717E5" w:rsidP="009A4290">
            <w:pPr>
              <w:pStyle w:val="TableParagraph"/>
              <w:ind w:firstLine="2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  <w:r w:rsidR="009A4290">
              <w:rPr>
                <w:sz w:val="28"/>
                <w:szCs w:val="28"/>
                <w:lang w:val="ru-RU"/>
              </w:rPr>
              <w:t>6</w:t>
            </w:r>
            <w:r w:rsidR="00093707" w:rsidRPr="00093707">
              <w:rPr>
                <w:sz w:val="28"/>
                <w:szCs w:val="28"/>
                <w:lang w:val="ru-RU"/>
              </w:rPr>
              <w:t>.09.2</w:t>
            </w:r>
            <w:r w:rsidR="009A4290">
              <w:rPr>
                <w:sz w:val="28"/>
                <w:szCs w:val="28"/>
                <w:lang w:val="ru-RU"/>
              </w:rPr>
              <w:t>6</w:t>
            </w:r>
            <w:r w:rsidR="00995AFA">
              <w:rPr>
                <w:sz w:val="28"/>
                <w:szCs w:val="28"/>
                <w:lang w:val="ru-RU"/>
              </w:rPr>
              <w:t xml:space="preserve"> / 2часа</w:t>
            </w:r>
          </w:p>
        </w:tc>
      </w:tr>
      <w:tr w:rsidR="002E3F72" w:rsidTr="00995AFA">
        <w:trPr>
          <w:trHeight w:val="406"/>
        </w:trPr>
        <w:tc>
          <w:tcPr>
            <w:tcW w:w="564" w:type="dxa"/>
          </w:tcPr>
          <w:p w:rsidR="002E3F72" w:rsidRPr="002E3F72" w:rsidRDefault="002E3F72" w:rsidP="005233EC">
            <w:pPr>
              <w:pStyle w:val="TableParagraph"/>
              <w:ind w:left="28" w:right="364"/>
              <w:rPr>
                <w:sz w:val="28"/>
                <w:szCs w:val="28"/>
                <w:lang w:val="ru-RU"/>
              </w:rPr>
            </w:pPr>
            <w:r w:rsidRPr="002E3F72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6253" w:type="dxa"/>
          </w:tcPr>
          <w:p w:rsidR="002E3F72" w:rsidRPr="002E3F72" w:rsidRDefault="002E3F72" w:rsidP="005233EC">
            <w:pPr>
              <w:pStyle w:val="TableParagraph"/>
              <w:spacing w:line="213" w:lineRule="exact"/>
              <w:ind w:left="28"/>
              <w:rPr>
                <w:sz w:val="28"/>
                <w:szCs w:val="28"/>
                <w:lang w:val="ru-RU"/>
              </w:rPr>
            </w:pPr>
            <w:proofErr w:type="spellStart"/>
            <w:r w:rsidRPr="002E3F72">
              <w:rPr>
                <w:sz w:val="28"/>
                <w:szCs w:val="28"/>
              </w:rPr>
              <w:t>Технология</w:t>
            </w:r>
            <w:proofErr w:type="spellEnd"/>
            <w:r w:rsidRPr="002E3F72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2E3F72">
              <w:rPr>
                <w:sz w:val="28"/>
                <w:szCs w:val="28"/>
              </w:rPr>
              <w:t>мягких</w:t>
            </w:r>
            <w:proofErr w:type="spellEnd"/>
            <w:r w:rsidRPr="002E3F72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2E3F72">
              <w:rPr>
                <w:sz w:val="28"/>
                <w:szCs w:val="28"/>
              </w:rPr>
              <w:t>лекарственных</w:t>
            </w:r>
            <w:proofErr w:type="spellEnd"/>
            <w:r w:rsidRPr="002E3F72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2E3F72">
              <w:rPr>
                <w:sz w:val="28"/>
                <w:szCs w:val="28"/>
              </w:rPr>
              <w:t>форм</w:t>
            </w:r>
            <w:proofErr w:type="spellEnd"/>
          </w:p>
        </w:tc>
        <w:tc>
          <w:tcPr>
            <w:tcW w:w="2535" w:type="dxa"/>
          </w:tcPr>
          <w:p w:rsidR="002E3F72" w:rsidRPr="00093707" w:rsidRDefault="00093707" w:rsidP="009A4290">
            <w:pPr>
              <w:pStyle w:val="TableParagraph"/>
              <w:ind w:firstLine="25"/>
              <w:rPr>
                <w:sz w:val="28"/>
                <w:szCs w:val="28"/>
                <w:lang w:val="ru-RU"/>
              </w:rPr>
            </w:pPr>
            <w:r w:rsidRPr="00093707">
              <w:rPr>
                <w:sz w:val="28"/>
                <w:szCs w:val="28"/>
                <w:lang w:val="ru-RU"/>
              </w:rPr>
              <w:t>2</w:t>
            </w:r>
            <w:r w:rsidR="009A4290">
              <w:rPr>
                <w:sz w:val="28"/>
                <w:szCs w:val="28"/>
                <w:lang w:val="ru-RU"/>
              </w:rPr>
              <w:t>3</w:t>
            </w:r>
            <w:r w:rsidRPr="00093707">
              <w:rPr>
                <w:sz w:val="28"/>
                <w:szCs w:val="28"/>
                <w:lang w:val="ru-RU"/>
              </w:rPr>
              <w:t>.09.2</w:t>
            </w:r>
            <w:r w:rsidR="009A4290">
              <w:rPr>
                <w:sz w:val="28"/>
                <w:szCs w:val="28"/>
                <w:lang w:val="ru-RU"/>
              </w:rPr>
              <w:t>6</w:t>
            </w:r>
            <w:r w:rsidR="00995AFA">
              <w:rPr>
                <w:sz w:val="28"/>
                <w:szCs w:val="28"/>
                <w:lang w:val="ru-RU"/>
              </w:rPr>
              <w:t xml:space="preserve"> / 2часа</w:t>
            </w:r>
          </w:p>
        </w:tc>
      </w:tr>
      <w:tr w:rsidR="002E3F72" w:rsidTr="00995AFA">
        <w:trPr>
          <w:trHeight w:val="412"/>
        </w:trPr>
        <w:tc>
          <w:tcPr>
            <w:tcW w:w="564" w:type="dxa"/>
          </w:tcPr>
          <w:p w:rsidR="002E3F72" w:rsidRPr="002E3F72" w:rsidRDefault="002E3F72" w:rsidP="005233EC">
            <w:pPr>
              <w:pStyle w:val="TableParagraph"/>
              <w:ind w:left="28" w:right="364"/>
              <w:rPr>
                <w:sz w:val="28"/>
                <w:szCs w:val="28"/>
                <w:lang w:val="ru-RU"/>
              </w:rPr>
            </w:pPr>
            <w:r w:rsidRPr="002E3F72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6253" w:type="dxa"/>
          </w:tcPr>
          <w:p w:rsidR="002E3F72" w:rsidRPr="002E3F72" w:rsidRDefault="002E3F72" w:rsidP="005233EC">
            <w:pPr>
              <w:pStyle w:val="TableParagraph"/>
              <w:ind w:left="28" w:right="14"/>
              <w:jc w:val="both"/>
              <w:rPr>
                <w:sz w:val="28"/>
                <w:szCs w:val="28"/>
                <w:lang w:val="ru-RU"/>
              </w:rPr>
            </w:pPr>
            <w:proofErr w:type="spellStart"/>
            <w:r w:rsidRPr="002E3F72">
              <w:rPr>
                <w:sz w:val="28"/>
                <w:szCs w:val="28"/>
              </w:rPr>
              <w:t>Стабилизация</w:t>
            </w:r>
            <w:proofErr w:type="spellEnd"/>
            <w:r w:rsidRPr="002E3F72">
              <w:rPr>
                <w:spacing w:val="-7"/>
                <w:sz w:val="28"/>
                <w:szCs w:val="28"/>
              </w:rPr>
              <w:t xml:space="preserve"> </w:t>
            </w:r>
            <w:proofErr w:type="spellStart"/>
            <w:r w:rsidRPr="002E3F72">
              <w:rPr>
                <w:sz w:val="28"/>
                <w:szCs w:val="28"/>
              </w:rPr>
              <w:t>гетерогенных</w:t>
            </w:r>
            <w:proofErr w:type="spellEnd"/>
            <w:r w:rsidRPr="002E3F72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2E3F72">
              <w:rPr>
                <w:sz w:val="28"/>
                <w:szCs w:val="28"/>
              </w:rPr>
              <w:t>систем</w:t>
            </w:r>
            <w:proofErr w:type="spellEnd"/>
          </w:p>
        </w:tc>
        <w:tc>
          <w:tcPr>
            <w:tcW w:w="2535" w:type="dxa"/>
          </w:tcPr>
          <w:p w:rsidR="002E3F72" w:rsidRPr="00093707" w:rsidRDefault="009A4290" w:rsidP="009A4290">
            <w:pPr>
              <w:pStyle w:val="TableParagraph"/>
              <w:ind w:firstLine="2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30</w:t>
            </w:r>
            <w:r w:rsidR="00093707" w:rsidRPr="00093707">
              <w:rPr>
                <w:sz w:val="28"/>
                <w:szCs w:val="28"/>
                <w:lang w:val="ru-RU"/>
              </w:rPr>
              <w:t>.</w:t>
            </w:r>
            <w:r>
              <w:rPr>
                <w:sz w:val="28"/>
                <w:szCs w:val="28"/>
                <w:lang w:val="ru-RU"/>
              </w:rPr>
              <w:t>09</w:t>
            </w:r>
            <w:r w:rsidR="00093707" w:rsidRPr="00093707">
              <w:rPr>
                <w:sz w:val="28"/>
                <w:szCs w:val="28"/>
                <w:lang w:val="ru-RU"/>
              </w:rPr>
              <w:t>.2</w:t>
            </w:r>
            <w:r>
              <w:rPr>
                <w:sz w:val="28"/>
                <w:szCs w:val="28"/>
                <w:lang w:val="ru-RU"/>
              </w:rPr>
              <w:t>6</w:t>
            </w:r>
            <w:r w:rsidR="00995AFA">
              <w:rPr>
                <w:sz w:val="28"/>
                <w:szCs w:val="28"/>
                <w:lang w:val="ru-RU"/>
              </w:rPr>
              <w:t xml:space="preserve"> / 2часа</w:t>
            </w:r>
          </w:p>
        </w:tc>
      </w:tr>
      <w:tr w:rsidR="002E3F72" w:rsidTr="00995AFA">
        <w:trPr>
          <w:trHeight w:val="405"/>
        </w:trPr>
        <w:tc>
          <w:tcPr>
            <w:tcW w:w="564" w:type="dxa"/>
          </w:tcPr>
          <w:p w:rsidR="002E3F72" w:rsidRPr="002E3F72" w:rsidRDefault="002E3F72" w:rsidP="005233EC">
            <w:pPr>
              <w:pStyle w:val="TableParagraph"/>
              <w:spacing w:line="237" w:lineRule="auto"/>
              <w:ind w:left="28" w:right="364"/>
              <w:rPr>
                <w:sz w:val="28"/>
                <w:szCs w:val="28"/>
                <w:lang w:val="ru-RU"/>
              </w:rPr>
            </w:pPr>
            <w:r w:rsidRPr="002E3F72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6253" w:type="dxa"/>
          </w:tcPr>
          <w:p w:rsidR="002E3F72" w:rsidRPr="002E3F72" w:rsidRDefault="002E3F72" w:rsidP="005233EC">
            <w:pPr>
              <w:pStyle w:val="TableParagraph"/>
              <w:tabs>
                <w:tab w:val="left" w:pos="1184"/>
                <w:tab w:val="left" w:pos="2358"/>
                <w:tab w:val="left" w:pos="4075"/>
                <w:tab w:val="left" w:pos="5137"/>
              </w:tabs>
              <w:spacing w:line="237" w:lineRule="auto"/>
              <w:ind w:left="28" w:right="14"/>
              <w:rPr>
                <w:sz w:val="28"/>
                <w:szCs w:val="28"/>
                <w:lang w:val="ru-RU"/>
              </w:rPr>
            </w:pPr>
            <w:r w:rsidRPr="002E3F72">
              <w:rPr>
                <w:sz w:val="28"/>
                <w:szCs w:val="28"/>
                <w:lang w:val="ru-RU"/>
              </w:rPr>
              <w:t>Стабилизация</w:t>
            </w:r>
            <w:r w:rsidRPr="002E3F72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2E3F72">
              <w:rPr>
                <w:sz w:val="28"/>
                <w:szCs w:val="28"/>
                <w:lang w:val="ru-RU"/>
              </w:rPr>
              <w:t>инъекционных</w:t>
            </w:r>
            <w:r w:rsidRPr="002E3F72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2E3F72">
              <w:rPr>
                <w:sz w:val="28"/>
                <w:szCs w:val="28"/>
                <w:lang w:val="ru-RU"/>
              </w:rPr>
              <w:t>растворов</w:t>
            </w:r>
            <w:r w:rsidRPr="002E3F72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2E3F72">
              <w:rPr>
                <w:sz w:val="28"/>
                <w:szCs w:val="28"/>
                <w:lang w:val="ru-RU"/>
              </w:rPr>
              <w:t>и</w:t>
            </w:r>
            <w:r w:rsidRPr="002E3F72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2E3F72">
              <w:rPr>
                <w:sz w:val="28"/>
                <w:szCs w:val="28"/>
                <w:lang w:val="ru-RU"/>
              </w:rPr>
              <w:t>глазных</w:t>
            </w:r>
            <w:r w:rsidRPr="002E3F72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2E3F72">
              <w:rPr>
                <w:sz w:val="28"/>
                <w:szCs w:val="28"/>
                <w:lang w:val="ru-RU"/>
              </w:rPr>
              <w:t>капель</w:t>
            </w:r>
          </w:p>
        </w:tc>
        <w:tc>
          <w:tcPr>
            <w:tcW w:w="2535" w:type="dxa"/>
          </w:tcPr>
          <w:p w:rsidR="002E3F72" w:rsidRPr="00093707" w:rsidRDefault="00B717E5" w:rsidP="009A4290">
            <w:pPr>
              <w:pStyle w:val="TableParagraph"/>
              <w:ind w:firstLine="2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</w:t>
            </w:r>
            <w:r w:rsidR="009A4290">
              <w:rPr>
                <w:sz w:val="28"/>
                <w:szCs w:val="28"/>
                <w:lang w:val="ru-RU"/>
              </w:rPr>
              <w:t>7</w:t>
            </w:r>
            <w:r w:rsidR="00093707" w:rsidRPr="00093707">
              <w:rPr>
                <w:sz w:val="28"/>
                <w:szCs w:val="28"/>
                <w:lang w:val="ru-RU"/>
              </w:rPr>
              <w:t>.10.2</w:t>
            </w:r>
            <w:r w:rsidR="009A4290">
              <w:rPr>
                <w:sz w:val="28"/>
                <w:szCs w:val="28"/>
                <w:lang w:val="ru-RU"/>
              </w:rPr>
              <w:t>6</w:t>
            </w:r>
            <w:r w:rsidR="00995AFA">
              <w:rPr>
                <w:sz w:val="28"/>
                <w:szCs w:val="28"/>
                <w:lang w:val="ru-RU"/>
              </w:rPr>
              <w:t xml:space="preserve"> / 2часа</w:t>
            </w:r>
          </w:p>
        </w:tc>
      </w:tr>
      <w:tr w:rsidR="002E3F72" w:rsidTr="00995AFA">
        <w:trPr>
          <w:trHeight w:val="268"/>
        </w:trPr>
        <w:tc>
          <w:tcPr>
            <w:tcW w:w="564" w:type="dxa"/>
          </w:tcPr>
          <w:p w:rsidR="002E3F72" w:rsidRPr="002E3F72" w:rsidRDefault="002E3F72" w:rsidP="005233EC">
            <w:pPr>
              <w:pStyle w:val="TableParagraph"/>
              <w:spacing w:line="237" w:lineRule="auto"/>
              <w:ind w:left="28" w:right="364"/>
              <w:rPr>
                <w:sz w:val="28"/>
                <w:szCs w:val="28"/>
                <w:lang w:val="ru-RU"/>
              </w:rPr>
            </w:pPr>
            <w:r w:rsidRPr="002E3F72"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6253" w:type="dxa"/>
          </w:tcPr>
          <w:p w:rsidR="002E3F72" w:rsidRPr="002E3F72" w:rsidRDefault="002E3F72" w:rsidP="005233EC">
            <w:pPr>
              <w:pStyle w:val="TableParagraph"/>
              <w:ind w:left="28" w:right="15"/>
              <w:jc w:val="both"/>
              <w:rPr>
                <w:sz w:val="28"/>
                <w:szCs w:val="28"/>
                <w:lang w:val="ru-RU"/>
              </w:rPr>
            </w:pPr>
            <w:r w:rsidRPr="002E3F72">
              <w:rPr>
                <w:sz w:val="28"/>
                <w:szCs w:val="28"/>
                <w:lang w:val="ru-RU"/>
              </w:rPr>
              <w:t>Вагинальные</w:t>
            </w:r>
            <w:r w:rsidRPr="002E3F72">
              <w:rPr>
                <w:spacing w:val="44"/>
                <w:sz w:val="28"/>
                <w:szCs w:val="28"/>
                <w:lang w:val="ru-RU"/>
              </w:rPr>
              <w:t xml:space="preserve"> </w:t>
            </w:r>
            <w:r w:rsidRPr="002E3F72">
              <w:rPr>
                <w:sz w:val="28"/>
                <w:szCs w:val="28"/>
                <w:lang w:val="ru-RU"/>
              </w:rPr>
              <w:t>лекарственные</w:t>
            </w:r>
            <w:r w:rsidRPr="002E3F72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2E3F72">
              <w:rPr>
                <w:sz w:val="28"/>
                <w:szCs w:val="28"/>
                <w:lang w:val="ru-RU"/>
              </w:rPr>
              <w:t>формы</w:t>
            </w:r>
            <w:r w:rsidRPr="002E3F72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2E3F72">
              <w:rPr>
                <w:sz w:val="28"/>
                <w:szCs w:val="28"/>
                <w:lang w:val="ru-RU"/>
              </w:rPr>
              <w:t>и</w:t>
            </w:r>
            <w:r w:rsidRPr="002E3F72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2E3F72">
              <w:rPr>
                <w:sz w:val="28"/>
                <w:szCs w:val="28"/>
                <w:lang w:val="ru-RU"/>
              </w:rPr>
              <w:t>терапевтические</w:t>
            </w:r>
            <w:r w:rsidRPr="002E3F72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2E3F72">
              <w:rPr>
                <w:sz w:val="28"/>
                <w:szCs w:val="28"/>
                <w:lang w:val="ru-RU"/>
              </w:rPr>
              <w:t>системы</w:t>
            </w:r>
          </w:p>
        </w:tc>
        <w:tc>
          <w:tcPr>
            <w:tcW w:w="2535" w:type="dxa"/>
          </w:tcPr>
          <w:p w:rsidR="002E3F72" w:rsidRPr="00093707" w:rsidRDefault="00093707" w:rsidP="009A4290">
            <w:pPr>
              <w:pStyle w:val="TableParagraph"/>
              <w:ind w:firstLine="25"/>
              <w:rPr>
                <w:sz w:val="28"/>
                <w:szCs w:val="28"/>
                <w:lang w:val="ru-RU"/>
              </w:rPr>
            </w:pPr>
            <w:r w:rsidRPr="00093707">
              <w:rPr>
                <w:sz w:val="28"/>
                <w:szCs w:val="28"/>
                <w:lang w:val="ru-RU"/>
              </w:rPr>
              <w:t>1</w:t>
            </w:r>
            <w:r w:rsidR="009A4290">
              <w:rPr>
                <w:sz w:val="28"/>
                <w:szCs w:val="28"/>
                <w:lang w:val="ru-RU"/>
              </w:rPr>
              <w:t>4</w:t>
            </w:r>
            <w:r w:rsidRPr="00093707">
              <w:rPr>
                <w:sz w:val="28"/>
                <w:szCs w:val="28"/>
                <w:lang w:val="ru-RU"/>
              </w:rPr>
              <w:t>.10.2</w:t>
            </w:r>
            <w:r w:rsidR="009A4290">
              <w:rPr>
                <w:sz w:val="28"/>
                <w:szCs w:val="28"/>
                <w:lang w:val="ru-RU"/>
              </w:rPr>
              <w:t>6</w:t>
            </w:r>
            <w:r w:rsidR="00995AFA">
              <w:rPr>
                <w:sz w:val="28"/>
                <w:szCs w:val="28"/>
                <w:lang w:val="ru-RU"/>
              </w:rPr>
              <w:t xml:space="preserve"> / 2часа</w:t>
            </w:r>
          </w:p>
        </w:tc>
      </w:tr>
      <w:tr w:rsidR="002E3F72" w:rsidTr="00995AFA">
        <w:trPr>
          <w:trHeight w:val="272"/>
        </w:trPr>
        <w:tc>
          <w:tcPr>
            <w:tcW w:w="564" w:type="dxa"/>
          </w:tcPr>
          <w:p w:rsidR="002E3F72" w:rsidRPr="002E3F72" w:rsidRDefault="002E3F72" w:rsidP="005233EC">
            <w:pPr>
              <w:pStyle w:val="TableParagraph"/>
              <w:spacing w:line="237" w:lineRule="auto"/>
              <w:ind w:left="28" w:right="364"/>
              <w:rPr>
                <w:sz w:val="28"/>
                <w:szCs w:val="28"/>
                <w:lang w:val="ru-RU"/>
              </w:rPr>
            </w:pPr>
            <w:r w:rsidRPr="002E3F72"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6253" w:type="dxa"/>
          </w:tcPr>
          <w:p w:rsidR="002E3F72" w:rsidRPr="002E3F72" w:rsidRDefault="002E3F72" w:rsidP="005233EC">
            <w:pPr>
              <w:pStyle w:val="TableParagraph"/>
              <w:ind w:left="28" w:right="12"/>
              <w:jc w:val="both"/>
              <w:rPr>
                <w:sz w:val="28"/>
                <w:szCs w:val="28"/>
                <w:lang w:val="ru-RU"/>
              </w:rPr>
            </w:pPr>
            <w:r w:rsidRPr="002E3F72">
              <w:rPr>
                <w:sz w:val="28"/>
                <w:szCs w:val="28"/>
                <w:lang w:val="ru-RU"/>
              </w:rPr>
              <w:t>Ректальные</w:t>
            </w:r>
            <w:r w:rsidRPr="002E3F7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2E3F72">
              <w:rPr>
                <w:sz w:val="28"/>
                <w:szCs w:val="28"/>
                <w:lang w:val="ru-RU"/>
              </w:rPr>
              <w:t>лекарственные</w:t>
            </w:r>
            <w:r w:rsidRPr="002E3F72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2E3F72">
              <w:rPr>
                <w:sz w:val="28"/>
                <w:szCs w:val="28"/>
                <w:lang w:val="ru-RU"/>
              </w:rPr>
              <w:t>формы</w:t>
            </w:r>
            <w:r w:rsidRPr="002E3F72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2E3F72">
              <w:rPr>
                <w:sz w:val="28"/>
                <w:szCs w:val="28"/>
                <w:lang w:val="ru-RU"/>
              </w:rPr>
              <w:t>и</w:t>
            </w:r>
            <w:r w:rsidRPr="002E3F72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2E3F72">
              <w:rPr>
                <w:sz w:val="28"/>
                <w:szCs w:val="28"/>
                <w:lang w:val="ru-RU"/>
              </w:rPr>
              <w:t>терапевтические</w:t>
            </w:r>
            <w:r w:rsidRPr="002E3F72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2E3F72">
              <w:rPr>
                <w:sz w:val="28"/>
                <w:szCs w:val="28"/>
                <w:lang w:val="ru-RU"/>
              </w:rPr>
              <w:t>системы</w:t>
            </w:r>
          </w:p>
        </w:tc>
        <w:tc>
          <w:tcPr>
            <w:tcW w:w="2535" w:type="dxa"/>
          </w:tcPr>
          <w:p w:rsidR="002E3F72" w:rsidRPr="00093707" w:rsidRDefault="00093707" w:rsidP="009A4290">
            <w:pPr>
              <w:pStyle w:val="TableParagraph"/>
              <w:ind w:firstLine="25"/>
              <w:rPr>
                <w:sz w:val="28"/>
                <w:szCs w:val="28"/>
                <w:lang w:val="ru-RU"/>
              </w:rPr>
            </w:pPr>
            <w:r w:rsidRPr="00093707">
              <w:rPr>
                <w:sz w:val="28"/>
                <w:szCs w:val="28"/>
                <w:lang w:val="ru-RU"/>
              </w:rPr>
              <w:t>2</w:t>
            </w:r>
            <w:r w:rsidR="009A4290">
              <w:rPr>
                <w:sz w:val="28"/>
                <w:szCs w:val="28"/>
                <w:lang w:val="ru-RU"/>
              </w:rPr>
              <w:t>1</w:t>
            </w:r>
            <w:r w:rsidRPr="00093707">
              <w:rPr>
                <w:sz w:val="28"/>
                <w:szCs w:val="28"/>
                <w:lang w:val="ru-RU"/>
              </w:rPr>
              <w:t>.10.2</w:t>
            </w:r>
            <w:r w:rsidR="009A4290">
              <w:rPr>
                <w:sz w:val="28"/>
                <w:szCs w:val="28"/>
                <w:lang w:val="ru-RU"/>
              </w:rPr>
              <w:t>6</w:t>
            </w:r>
            <w:r w:rsidR="00995AFA">
              <w:rPr>
                <w:sz w:val="28"/>
                <w:szCs w:val="28"/>
                <w:lang w:val="ru-RU"/>
              </w:rPr>
              <w:t xml:space="preserve"> / 2часа</w:t>
            </w:r>
          </w:p>
        </w:tc>
      </w:tr>
      <w:tr w:rsidR="002E3F72" w:rsidTr="00995AFA">
        <w:trPr>
          <w:trHeight w:val="418"/>
        </w:trPr>
        <w:tc>
          <w:tcPr>
            <w:tcW w:w="564" w:type="dxa"/>
          </w:tcPr>
          <w:p w:rsidR="002E3F72" w:rsidRPr="002E3F72" w:rsidRDefault="002E3F72" w:rsidP="005233EC">
            <w:pPr>
              <w:pStyle w:val="TableParagraph"/>
              <w:spacing w:line="237" w:lineRule="auto"/>
              <w:ind w:left="28" w:right="364"/>
              <w:rPr>
                <w:sz w:val="28"/>
                <w:szCs w:val="28"/>
                <w:lang w:val="ru-RU"/>
              </w:rPr>
            </w:pPr>
            <w:r w:rsidRPr="002E3F72">
              <w:rPr>
                <w:sz w:val="28"/>
                <w:szCs w:val="28"/>
                <w:lang w:val="ru-RU"/>
              </w:rPr>
              <w:t>9</w:t>
            </w:r>
          </w:p>
        </w:tc>
        <w:tc>
          <w:tcPr>
            <w:tcW w:w="6253" w:type="dxa"/>
          </w:tcPr>
          <w:p w:rsidR="002E3F72" w:rsidRPr="002E3F72" w:rsidRDefault="002E3F72" w:rsidP="002E3F72">
            <w:pPr>
              <w:pStyle w:val="TableParagraph"/>
              <w:tabs>
                <w:tab w:val="left" w:pos="0"/>
                <w:tab w:val="left" w:pos="158"/>
              </w:tabs>
              <w:spacing w:line="224" w:lineRule="exact"/>
              <w:ind w:left="28"/>
              <w:rPr>
                <w:sz w:val="28"/>
                <w:szCs w:val="28"/>
                <w:lang w:val="ru-RU"/>
              </w:rPr>
            </w:pPr>
            <w:r w:rsidRPr="002E3F72">
              <w:rPr>
                <w:sz w:val="28"/>
                <w:szCs w:val="28"/>
                <w:lang w:val="ru-RU"/>
              </w:rPr>
              <w:t>Офтальмологические</w:t>
            </w:r>
            <w:r w:rsidRPr="002E3F72">
              <w:rPr>
                <w:sz w:val="28"/>
                <w:szCs w:val="28"/>
                <w:lang w:val="ru-RU"/>
              </w:rPr>
              <w:tab/>
              <w:t>лекарственные</w:t>
            </w:r>
            <w:r w:rsidRPr="002E3F72">
              <w:rPr>
                <w:sz w:val="28"/>
                <w:szCs w:val="28"/>
                <w:lang w:val="ru-RU"/>
              </w:rPr>
              <w:tab/>
              <w:t>формы</w:t>
            </w:r>
            <w:r>
              <w:rPr>
                <w:sz w:val="28"/>
                <w:szCs w:val="28"/>
                <w:lang w:val="ru-RU"/>
              </w:rPr>
              <w:t xml:space="preserve">  </w:t>
            </w:r>
            <w:r w:rsidRPr="002E3F72">
              <w:rPr>
                <w:sz w:val="28"/>
                <w:szCs w:val="28"/>
                <w:lang w:val="ru-RU"/>
              </w:rPr>
              <w:t>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2E3F72">
              <w:rPr>
                <w:sz w:val="28"/>
                <w:szCs w:val="28"/>
                <w:lang w:val="ru-RU"/>
              </w:rPr>
              <w:t>терапевтические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2E3F72">
              <w:rPr>
                <w:sz w:val="28"/>
                <w:szCs w:val="28"/>
                <w:lang w:val="ru-RU"/>
              </w:rPr>
              <w:t>системы</w:t>
            </w:r>
          </w:p>
        </w:tc>
        <w:tc>
          <w:tcPr>
            <w:tcW w:w="2535" w:type="dxa"/>
          </w:tcPr>
          <w:p w:rsidR="002E3F72" w:rsidRPr="00093707" w:rsidRDefault="0024086F" w:rsidP="009A4290">
            <w:pPr>
              <w:pStyle w:val="TableParagraph"/>
              <w:ind w:firstLine="2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  <w:r w:rsidR="009A4290">
              <w:rPr>
                <w:sz w:val="28"/>
                <w:szCs w:val="28"/>
                <w:lang w:val="ru-RU"/>
              </w:rPr>
              <w:t>8</w:t>
            </w:r>
            <w:r w:rsidR="00093707" w:rsidRPr="00093707">
              <w:rPr>
                <w:sz w:val="28"/>
                <w:szCs w:val="28"/>
                <w:lang w:val="ru-RU"/>
              </w:rPr>
              <w:t>.1</w:t>
            </w:r>
            <w:r w:rsidR="00B717E5">
              <w:rPr>
                <w:sz w:val="28"/>
                <w:szCs w:val="28"/>
                <w:lang w:val="ru-RU"/>
              </w:rPr>
              <w:t>0</w:t>
            </w:r>
            <w:r w:rsidR="00093707" w:rsidRPr="00093707">
              <w:rPr>
                <w:sz w:val="28"/>
                <w:szCs w:val="28"/>
                <w:lang w:val="ru-RU"/>
              </w:rPr>
              <w:t>.2</w:t>
            </w:r>
            <w:r w:rsidR="009A4290">
              <w:rPr>
                <w:sz w:val="28"/>
                <w:szCs w:val="28"/>
                <w:lang w:val="ru-RU"/>
              </w:rPr>
              <w:t>6</w:t>
            </w:r>
            <w:r w:rsidR="00995AFA">
              <w:rPr>
                <w:sz w:val="28"/>
                <w:szCs w:val="28"/>
                <w:lang w:val="ru-RU"/>
              </w:rPr>
              <w:t xml:space="preserve"> / 2часа</w:t>
            </w:r>
          </w:p>
        </w:tc>
      </w:tr>
      <w:tr w:rsidR="002E3F72" w:rsidTr="00995AFA">
        <w:trPr>
          <w:trHeight w:val="524"/>
        </w:trPr>
        <w:tc>
          <w:tcPr>
            <w:tcW w:w="564" w:type="dxa"/>
          </w:tcPr>
          <w:p w:rsidR="002E3F72" w:rsidRPr="002E3F72" w:rsidRDefault="002E3F72" w:rsidP="002E3F72">
            <w:pPr>
              <w:pStyle w:val="TableParagraph"/>
              <w:spacing w:line="237" w:lineRule="auto"/>
              <w:ind w:left="28"/>
              <w:rPr>
                <w:sz w:val="28"/>
                <w:szCs w:val="28"/>
                <w:lang w:val="ru-RU"/>
              </w:rPr>
            </w:pPr>
            <w:r w:rsidRPr="002E3F72"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6253" w:type="dxa"/>
          </w:tcPr>
          <w:p w:rsidR="002E3F72" w:rsidRPr="002E3F72" w:rsidRDefault="002E3F72" w:rsidP="002E3F72">
            <w:pPr>
              <w:pStyle w:val="TableParagraph"/>
              <w:spacing w:line="224" w:lineRule="exact"/>
              <w:ind w:left="28"/>
              <w:rPr>
                <w:sz w:val="28"/>
                <w:szCs w:val="28"/>
                <w:lang w:val="ru-RU"/>
              </w:rPr>
            </w:pPr>
            <w:r w:rsidRPr="002E3F72">
              <w:rPr>
                <w:sz w:val="28"/>
                <w:szCs w:val="28"/>
                <w:lang w:val="ru-RU"/>
              </w:rPr>
              <w:t>Дерматологические лекарственные</w:t>
            </w:r>
            <w:r w:rsidRPr="002E3F72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2E3F72">
              <w:rPr>
                <w:sz w:val="28"/>
                <w:szCs w:val="28"/>
                <w:lang w:val="ru-RU"/>
              </w:rPr>
              <w:t>формы</w:t>
            </w:r>
            <w:r w:rsidRPr="002E3F7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2E3F72">
              <w:rPr>
                <w:sz w:val="28"/>
                <w:szCs w:val="28"/>
                <w:lang w:val="ru-RU"/>
              </w:rPr>
              <w:t>и</w:t>
            </w:r>
            <w:r w:rsidRPr="002E3F72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2E3F72">
              <w:rPr>
                <w:sz w:val="28"/>
                <w:szCs w:val="28"/>
                <w:lang w:val="ru-RU"/>
              </w:rPr>
              <w:t>терапевтические</w:t>
            </w:r>
            <w:r w:rsidRPr="002E3F72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2E3F72">
              <w:rPr>
                <w:sz w:val="28"/>
                <w:szCs w:val="28"/>
                <w:lang w:val="ru-RU"/>
              </w:rPr>
              <w:t>системы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2E3F72">
              <w:rPr>
                <w:sz w:val="28"/>
                <w:szCs w:val="28"/>
                <w:lang w:val="ru-RU"/>
              </w:rPr>
              <w:t>доставки</w:t>
            </w:r>
          </w:p>
        </w:tc>
        <w:tc>
          <w:tcPr>
            <w:tcW w:w="2535" w:type="dxa"/>
          </w:tcPr>
          <w:p w:rsidR="002E3F72" w:rsidRPr="00093707" w:rsidRDefault="009A4290" w:rsidP="009A4290">
            <w:pPr>
              <w:pStyle w:val="TableParagraph"/>
              <w:ind w:firstLine="2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11</w:t>
            </w:r>
            <w:r w:rsidR="00093707" w:rsidRPr="00093707">
              <w:rPr>
                <w:sz w:val="28"/>
                <w:szCs w:val="28"/>
                <w:lang w:val="ru-RU"/>
              </w:rPr>
              <w:t>.11.2</w:t>
            </w:r>
            <w:r>
              <w:rPr>
                <w:sz w:val="28"/>
                <w:szCs w:val="28"/>
                <w:lang w:val="ru-RU"/>
              </w:rPr>
              <w:t>6</w:t>
            </w:r>
            <w:r w:rsidR="00995AFA">
              <w:rPr>
                <w:sz w:val="28"/>
                <w:szCs w:val="28"/>
                <w:lang w:val="ru-RU"/>
              </w:rPr>
              <w:t xml:space="preserve"> / 2часа</w:t>
            </w:r>
          </w:p>
        </w:tc>
      </w:tr>
      <w:tr w:rsidR="002E3F72" w:rsidTr="00995AFA">
        <w:trPr>
          <w:trHeight w:val="546"/>
        </w:trPr>
        <w:tc>
          <w:tcPr>
            <w:tcW w:w="564" w:type="dxa"/>
          </w:tcPr>
          <w:p w:rsidR="002E3F72" w:rsidRPr="002E3F72" w:rsidRDefault="002E3F72" w:rsidP="002E3F72">
            <w:pPr>
              <w:pStyle w:val="TableParagraph"/>
              <w:spacing w:line="237" w:lineRule="auto"/>
              <w:ind w:left="28"/>
              <w:rPr>
                <w:sz w:val="28"/>
                <w:szCs w:val="28"/>
                <w:lang w:val="ru-RU"/>
              </w:rPr>
            </w:pPr>
            <w:r w:rsidRPr="002E3F72">
              <w:rPr>
                <w:sz w:val="28"/>
                <w:szCs w:val="28"/>
                <w:lang w:val="ru-RU"/>
              </w:rPr>
              <w:t>11</w:t>
            </w:r>
          </w:p>
        </w:tc>
        <w:tc>
          <w:tcPr>
            <w:tcW w:w="6253" w:type="dxa"/>
          </w:tcPr>
          <w:p w:rsidR="002E3F72" w:rsidRPr="002E3F72" w:rsidRDefault="002E3F72" w:rsidP="002E3F72">
            <w:pPr>
              <w:pStyle w:val="TableParagraph"/>
              <w:spacing w:line="224" w:lineRule="exact"/>
              <w:ind w:left="28"/>
              <w:rPr>
                <w:sz w:val="28"/>
                <w:szCs w:val="28"/>
                <w:lang w:val="ru-RU"/>
              </w:rPr>
            </w:pPr>
            <w:r w:rsidRPr="002E3F72">
              <w:rPr>
                <w:sz w:val="28"/>
                <w:szCs w:val="28"/>
                <w:lang w:val="ru-RU"/>
              </w:rPr>
              <w:t>Возрастные</w:t>
            </w:r>
            <w:r w:rsidRPr="002E3F72">
              <w:rPr>
                <w:spacing w:val="3"/>
                <w:sz w:val="28"/>
                <w:szCs w:val="28"/>
                <w:lang w:val="ru-RU"/>
              </w:rPr>
              <w:t xml:space="preserve"> </w:t>
            </w:r>
            <w:r w:rsidRPr="002E3F72">
              <w:rPr>
                <w:sz w:val="28"/>
                <w:szCs w:val="28"/>
                <w:lang w:val="ru-RU"/>
              </w:rPr>
              <w:t>лекарства</w:t>
            </w:r>
            <w:r w:rsidRPr="002E3F72">
              <w:rPr>
                <w:spacing w:val="3"/>
                <w:sz w:val="28"/>
                <w:szCs w:val="28"/>
                <w:lang w:val="ru-RU"/>
              </w:rPr>
              <w:t xml:space="preserve"> </w:t>
            </w:r>
            <w:r w:rsidRPr="002E3F72">
              <w:rPr>
                <w:sz w:val="28"/>
                <w:szCs w:val="28"/>
                <w:lang w:val="ru-RU"/>
              </w:rPr>
              <w:t>и</w:t>
            </w:r>
            <w:r w:rsidRPr="002E3F72">
              <w:rPr>
                <w:spacing w:val="2"/>
                <w:sz w:val="28"/>
                <w:szCs w:val="28"/>
                <w:lang w:val="ru-RU"/>
              </w:rPr>
              <w:t xml:space="preserve"> </w:t>
            </w:r>
            <w:r w:rsidRPr="002E3F72">
              <w:rPr>
                <w:sz w:val="28"/>
                <w:szCs w:val="28"/>
                <w:lang w:val="ru-RU"/>
              </w:rPr>
              <w:t>ингаляционные</w:t>
            </w:r>
            <w:r w:rsidRPr="002E3F72">
              <w:rPr>
                <w:spacing w:val="4"/>
                <w:sz w:val="28"/>
                <w:szCs w:val="28"/>
                <w:lang w:val="ru-RU"/>
              </w:rPr>
              <w:t xml:space="preserve"> </w:t>
            </w:r>
            <w:r w:rsidRPr="002E3F72">
              <w:rPr>
                <w:sz w:val="28"/>
                <w:szCs w:val="28"/>
                <w:lang w:val="ru-RU"/>
              </w:rPr>
              <w:t>пути</w:t>
            </w:r>
            <w:r w:rsidRPr="002E3F72">
              <w:rPr>
                <w:spacing w:val="2"/>
                <w:sz w:val="28"/>
                <w:szCs w:val="28"/>
                <w:lang w:val="ru-RU"/>
              </w:rPr>
              <w:t xml:space="preserve"> </w:t>
            </w:r>
            <w:r w:rsidRPr="002E3F72">
              <w:rPr>
                <w:sz w:val="28"/>
                <w:szCs w:val="28"/>
                <w:lang w:val="ru-RU"/>
              </w:rPr>
              <w:t>доставки</w:t>
            </w:r>
            <w:r w:rsidRPr="002E3F72">
              <w:rPr>
                <w:spacing w:val="4"/>
                <w:sz w:val="28"/>
                <w:szCs w:val="28"/>
                <w:lang w:val="ru-RU"/>
              </w:rPr>
              <w:t xml:space="preserve"> </w:t>
            </w:r>
            <w:r w:rsidRPr="002E3F72">
              <w:rPr>
                <w:sz w:val="28"/>
                <w:szCs w:val="28"/>
                <w:lang w:val="ru-RU"/>
              </w:rPr>
              <w:t>лекарственных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2E3F72">
              <w:rPr>
                <w:sz w:val="28"/>
                <w:szCs w:val="28"/>
                <w:lang w:val="ru-RU"/>
              </w:rPr>
              <w:t>средств</w:t>
            </w:r>
          </w:p>
        </w:tc>
        <w:tc>
          <w:tcPr>
            <w:tcW w:w="2535" w:type="dxa"/>
          </w:tcPr>
          <w:p w:rsidR="002E3F72" w:rsidRPr="00093707" w:rsidRDefault="0024086F" w:rsidP="009A4290">
            <w:pPr>
              <w:pStyle w:val="TableParagraph"/>
              <w:ind w:firstLine="2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  <w:r w:rsidR="009A4290">
              <w:rPr>
                <w:sz w:val="28"/>
                <w:szCs w:val="28"/>
                <w:lang w:val="ru-RU"/>
              </w:rPr>
              <w:t>8</w:t>
            </w:r>
            <w:r w:rsidR="00093707" w:rsidRPr="00093707">
              <w:rPr>
                <w:sz w:val="28"/>
                <w:szCs w:val="28"/>
                <w:lang w:val="ru-RU"/>
              </w:rPr>
              <w:t>.11.2</w:t>
            </w:r>
            <w:r w:rsidR="009A4290">
              <w:rPr>
                <w:sz w:val="28"/>
                <w:szCs w:val="28"/>
                <w:lang w:val="ru-RU"/>
              </w:rPr>
              <w:t>6</w:t>
            </w:r>
            <w:r w:rsidR="00995AFA">
              <w:rPr>
                <w:sz w:val="28"/>
                <w:szCs w:val="28"/>
                <w:lang w:val="ru-RU"/>
              </w:rPr>
              <w:t xml:space="preserve"> / 2часа</w:t>
            </w:r>
          </w:p>
        </w:tc>
      </w:tr>
      <w:tr w:rsidR="002E3F72" w:rsidTr="00995AFA">
        <w:trPr>
          <w:trHeight w:val="398"/>
        </w:trPr>
        <w:tc>
          <w:tcPr>
            <w:tcW w:w="564" w:type="dxa"/>
          </w:tcPr>
          <w:p w:rsidR="002E3F72" w:rsidRPr="002E3F72" w:rsidRDefault="002E3F72" w:rsidP="002E3F72">
            <w:pPr>
              <w:pStyle w:val="TableParagraph"/>
              <w:tabs>
                <w:tab w:val="left" w:pos="13"/>
              </w:tabs>
              <w:spacing w:line="237" w:lineRule="auto"/>
              <w:ind w:left="28"/>
              <w:rPr>
                <w:sz w:val="28"/>
                <w:szCs w:val="28"/>
                <w:lang w:val="ru-RU"/>
              </w:rPr>
            </w:pPr>
            <w:r w:rsidRPr="002E3F72">
              <w:rPr>
                <w:sz w:val="28"/>
                <w:szCs w:val="28"/>
                <w:lang w:val="ru-RU"/>
              </w:rPr>
              <w:t>12</w:t>
            </w:r>
          </w:p>
        </w:tc>
        <w:tc>
          <w:tcPr>
            <w:tcW w:w="6253" w:type="dxa"/>
          </w:tcPr>
          <w:p w:rsidR="002E3F72" w:rsidRPr="002E3F72" w:rsidRDefault="002E3F72" w:rsidP="005233EC">
            <w:pPr>
              <w:pStyle w:val="TableParagraph"/>
              <w:tabs>
                <w:tab w:val="left" w:pos="1242"/>
                <w:tab w:val="left" w:pos="2396"/>
                <w:tab w:val="left" w:pos="3532"/>
                <w:tab w:val="left" w:pos="4885"/>
              </w:tabs>
              <w:spacing w:line="237" w:lineRule="auto"/>
              <w:ind w:left="16" w:right="15"/>
              <w:rPr>
                <w:sz w:val="28"/>
                <w:szCs w:val="28"/>
              </w:rPr>
            </w:pPr>
            <w:proofErr w:type="spellStart"/>
            <w:r w:rsidRPr="002E3F72">
              <w:rPr>
                <w:sz w:val="28"/>
                <w:szCs w:val="28"/>
              </w:rPr>
              <w:t>Фармацевтические</w:t>
            </w:r>
            <w:proofErr w:type="spellEnd"/>
            <w:r w:rsidRPr="002E3F72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2E3F72">
              <w:rPr>
                <w:sz w:val="28"/>
                <w:szCs w:val="28"/>
              </w:rPr>
              <w:t>несовместимости</w:t>
            </w:r>
            <w:proofErr w:type="spellEnd"/>
          </w:p>
        </w:tc>
        <w:tc>
          <w:tcPr>
            <w:tcW w:w="2535" w:type="dxa"/>
          </w:tcPr>
          <w:p w:rsidR="002E3F72" w:rsidRPr="00093707" w:rsidRDefault="009A4290" w:rsidP="009A4290">
            <w:pPr>
              <w:pStyle w:val="TableParagraph"/>
              <w:ind w:firstLine="2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25</w:t>
            </w:r>
            <w:r w:rsidR="00093707" w:rsidRPr="00093707">
              <w:rPr>
                <w:sz w:val="28"/>
                <w:szCs w:val="28"/>
                <w:lang w:val="ru-RU"/>
              </w:rPr>
              <w:t>.11.2</w:t>
            </w:r>
            <w:r>
              <w:rPr>
                <w:sz w:val="28"/>
                <w:szCs w:val="28"/>
                <w:lang w:val="ru-RU"/>
              </w:rPr>
              <w:t>6</w:t>
            </w:r>
            <w:r w:rsidR="00995AFA">
              <w:rPr>
                <w:sz w:val="28"/>
                <w:szCs w:val="28"/>
                <w:lang w:val="ru-RU"/>
              </w:rPr>
              <w:t xml:space="preserve"> / 2часа</w:t>
            </w:r>
          </w:p>
        </w:tc>
      </w:tr>
    </w:tbl>
    <w:p w:rsidR="002E3F72" w:rsidRDefault="002E3F72" w:rsidP="002E3F72"/>
    <w:p w:rsidR="002E3F72" w:rsidRDefault="002E3F72" w:rsidP="002E3F72"/>
    <w:p w:rsidR="002E3F72" w:rsidRDefault="002E3F72" w:rsidP="002E3F72"/>
    <w:p w:rsidR="00EE1199" w:rsidRDefault="002E3F72" w:rsidP="002E3F72">
      <w:pPr>
        <w:rPr>
          <w:rFonts w:ascii="Times New Roman" w:hAnsi="Times New Roman" w:cs="Times New Roman"/>
          <w:sz w:val="28"/>
          <w:szCs w:val="28"/>
        </w:rPr>
      </w:pPr>
      <w:r w:rsidRPr="00EE1199">
        <w:rPr>
          <w:rFonts w:ascii="Times New Roman" w:hAnsi="Times New Roman" w:cs="Times New Roman"/>
          <w:sz w:val="28"/>
          <w:szCs w:val="28"/>
        </w:rPr>
        <w:t>Зав. Умк по фармацевтической технологии</w:t>
      </w:r>
    </w:p>
    <w:p w:rsidR="00A84262" w:rsidRDefault="002E3F72" w:rsidP="00EF4665">
      <w:pPr>
        <w:rPr>
          <w:b/>
          <w:sz w:val="28"/>
          <w:szCs w:val="28"/>
        </w:rPr>
      </w:pPr>
      <w:r w:rsidRPr="00EE1199">
        <w:rPr>
          <w:rFonts w:ascii="Times New Roman" w:hAnsi="Times New Roman" w:cs="Times New Roman"/>
          <w:sz w:val="28"/>
          <w:szCs w:val="28"/>
        </w:rPr>
        <w:t>Доцент                                                                                            Камаева С.С.</w:t>
      </w:r>
    </w:p>
    <w:p w:rsidR="00A84262" w:rsidRDefault="00A84262" w:rsidP="00A84262">
      <w:pPr>
        <w:pStyle w:val="a3"/>
        <w:ind w:left="0"/>
        <w:jc w:val="center"/>
        <w:rPr>
          <w:b/>
          <w:sz w:val="28"/>
          <w:szCs w:val="28"/>
        </w:rPr>
      </w:pPr>
    </w:p>
    <w:p w:rsidR="00A84262" w:rsidRDefault="00A84262" w:rsidP="00A84262">
      <w:pPr>
        <w:pStyle w:val="a3"/>
        <w:ind w:left="0"/>
        <w:jc w:val="center"/>
        <w:rPr>
          <w:b/>
          <w:sz w:val="28"/>
          <w:szCs w:val="28"/>
        </w:rPr>
      </w:pPr>
    </w:p>
    <w:p w:rsidR="00A84262" w:rsidRDefault="00A84262" w:rsidP="00A84262">
      <w:pPr>
        <w:pStyle w:val="a3"/>
        <w:ind w:left="0"/>
        <w:jc w:val="center"/>
        <w:rPr>
          <w:b/>
          <w:sz w:val="28"/>
          <w:szCs w:val="28"/>
        </w:rPr>
      </w:pPr>
    </w:p>
    <w:p w:rsidR="00A84262" w:rsidRDefault="00A84262" w:rsidP="00A84262">
      <w:pPr>
        <w:pStyle w:val="a3"/>
        <w:ind w:left="0"/>
        <w:jc w:val="center"/>
        <w:rPr>
          <w:b/>
          <w:sz w:val="28"/>
          <w:szCs w:val="28"/>
        </w:rPr>
      </w:pPr>
    </w:p>
    <w:p w:rsidR="00A84262" w:rsidRDefault="00A84262" w:rsidP="00A84262">
      <w:pPr>
        <w:pStyle w:val="a3"/>
        <w:ind w:left="0"/>
        <w:jc w:val="center"/>
        <w:rPr>
          <w:b/>
          <w:sz w:val="28"/>
          <w:szCs w:val="28"/>
        </w:rPr>
      </w:pPr>
    </w:p>
    <w:p w:rsidR="00A84262" w:rsidRDefault="00A84262" w:rsidP="00A84262">
      <w:pPr>
        <w:pStyle w:val="a3"/>
        <w:ind w:left="0"/>
        <w:jc w:val="center"/>
        <w:rPr>
          <w:b/>
          <w:sz w:val="28"/>
          <w:szCs w:val="28"/>
        </w:rPr>
      </w:pPr>
    </w:p>
    <w:p w:rsidR="00A84262" w:rsidRDefault="00A84262" w:rsidP="00A84262">
      <w:pPr>
        <w:pStyle w:val="a3"/>
        <w:ind w:left="0"/>
        <w:jc w:val="center"/>
        <w:rPr>
          <w:b/>
          <w:sz w:val="28"/>
          <w:szCs w:val="28"/>
        </w:rPr>
      </w:pPr>
    </w:p>
    <w:p w:rsidR="00A84262" w:rsidRDefault="00A84262" w:rsidP="00A84262">
      <w:pPr>
        <w:pStyle w:val="a3"/>
        <w:ind w:left="0"/>
        <w:jc w:val="center"/>
        <w:rPr>
          <w:b/>
          <w:sz w:val="28"/>
          <w:szCs w:val="28"/>
        </w:rPr>
      </w:pPr>
    </w:p>
    <w:p w:rsidR="00A84262" w:rsidRPr="00EE1199" w:rsidRDefault="00A84262">
      <w:pPr>
        <w:rPr>
          <w:rFonts w:ascii="Times New Roman" w:hAnsi="Times New Roman" w:cs="Times New Roman"/>
          <w:sz w:val="28"/>
          <w:szCs w:val="28"/>
        </w:rPr>
      </w:pPr>
    </w:p>
    <w:sectPr w:rsidR="00A84262" w:rsidRPr="00EE1199" w:rsidSect="008B18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2E3F72"/>
    <w:rsid w:val="00021DF7"/>
    <w:rsid w:val="0006610D"/>
    <w:rsid w:val="00093707"/>
    <w:rsid w:val="0024086F"/>
    <w:rsid w:val="002E3F72"/>
    <w:rsid w:val="00363C35"/>
    <w:rsid w:val="008B1893"/>
    <w:rsid w:val="00995AFA"/>
    <w:rsid w:val="009A4290"/>
    <w:rsid w:val="00A62139"/>
    <w:rsid w:val="00A84262"/>
    <w:rsid w:val="00B717E5"/>
    <w:rsid w:val="00D83536"/>
    <w:rsid w:val="00DE2DC0"/>
    <w:rsid w:val="00EE1199"/>
    <w:rsid w:val="00EF4665"/>
    <w:rsid w:val="00EF65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8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E3F72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E3F7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3">
    <w:name w:val="Body Text"/>
    <w:basedOn w:val="a"/>
    <w:link w:val="a4"/>
    <w:uiPriority w:val="1"/>
    <w:qFormat/>
    <w:rsid w:val="002E3F72"/>
    <w:pPr>
      <w:widowControl w:val="0"/>
      <w:autoSpaceDE w:val="0"/>
      <w:autoSpaceDN w:val="0"/>
      <w:spacing w:after="0" w:line="240" w:lineRule="auto"/>
      <w:ind w:left="317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2E3F72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2D7452-E24A-4B3C-AACB-9D2E64DC2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168</Words>
  <Characters>963</Characters>
  <Application>Microsoft Office Word</Application>
  <DocSecurity>0</DocSecurity>
  <Lines>8</Lines>
  <Paragraphs>2</Paragraphs>
  <ScaleCrop>false</ScaleCrop>
  <Company/>
  <LinksUpToDate>false</LinksUpToDate>
  <CharactersWithSpaces>1129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2023-07-15T17:40:00Z</dcterms:created>
  <dcterms:modified xsi:type="dcterms:W3CDTF">2026-08-27T18:01:00Z</dcterms:modified>
</cp:coreProperties>
</file>