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9B87F" w14:textId="7FC1BE56" w:rsidR="00382035" w:rsidRPr="00F02C96" w:rsidRDefault="000A7782" w:rsidP="00F02C9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2C96">
        <w:rPr>
          <w:rFonts w:ascii="Times New Roman" w:hAnsi="Times New Roman" w:cs="Times New Roman"/>
          <w:b/>
          <w:bCs/>
          <w:sz w:val="24"/>
          <w:szCs w:val="24"/>
        </w:rPr>
        <w:t>Ситуационные задачи (ординатура 1 семестр, тема 2.</w:t>
      </w:r>
      <w:r w:rsidR="00B6655F">
        <w:rPr>
          <w:rFonts w:ascii="Times New Roman" w:hAnsi="Times New Roman" w:cs="Times New Roman"/>
          <w:b/>
          <w:bCs/>
          <w:sz w:val="24"/>
          <w:szCs w:val="24"/>
        </w:rPr>
        <w:t>2.3-4</w:t>
      </w:r>
      <w:r w:rsidRPr="00F02C96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30732E00" w14:textId="03EF8FE2" w:rsidR="000A7782" w:rsidRPr="00F02C96" w:rsidRDefault="000A7782" w:rsidP="00F02C9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proofErr w:type="spellStart"/>
      <w:r w:rsidR="009E642E">
        <w:rPr>
          <w:rFonts w:ascii="Times New Roman" w:hAnsi="Times New Roman" w:cs="Times New Roman"/>
          <w:sz w:val="24"/>
          <w:szCs w:val="24"/>
        </w:rPr>
        <w:t>гексаметилентетрамина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 (М=</w:t>
      </w:r>
      <w:r w:rsidR="009E642E">
        <w:rPr>
          <w:rFonts w:ascii="Times New Roman" w:hAnsi="Times New Roman" w:cs="Times New Roman"/>
          <w:sz w:val="24"/>
          <w:szCs w:val="24"/>
        </w:rPr>
        <w:t>140,19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</w:t>
      </w:r>
      <w:r w:rsidR="009E642E">
        <w:rPr>
          <w:rFonts w:ascii="Times New Roman" w:hAnsi="Times New Roman" w:cs="Times New Roman"/>
          <w:sz w:val="24"/>
          <w:szCs w:val="24"/>
        </w:rPr>
        <w:t>титрованием хлористоводородной кислотой по смешанному индикатору</w:t>
      </w:r>
      <w:r w:rsidRPr="00F02C96">
        <w:rPr>
          <w:rFonts w:ascii="Times New Roman" w:hAnsi="Times New Roman" w:cs="Times New Roman"/>
          <w:sz w:val="24"/>
          <w:szCs w:val="24"/>
        </w:rPr>
        <w:t xml:space="preserve">. Рассчитайте содержание </w:t>
      </w:r>
      <w:proofErr w:type="spellStart"/>
      <w:r w:rsidR="009E642E">
        <w:rPr>
          <w:rFonts w:ascii="Times New Roman" w:hAnsi="Times New Roman" w:cs="Times New Roman"/>
          <w:sz w:val="24"/>
          <w:szCs w:val="24"/>
        </w:rPr>
        <w:t>гексаметилентетрамина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 (%), если на титрование навески массой 0,</w:t>
      </w:r>
      <w:r w:rsidR="009E642E">
        <w:rPr>
          <w:rFonts w:ascii="Times New Roman" w:hAnsi="Times New Roman" w:cs="Times New Roman"/>
          <w:sz w:val="24"/>
          <w:szCs w:val="24"/>
        </w:rPr>
        <w:t>1405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 пошло </w:t>
      </w:r>
      <w:r w:rsidR="009E642E">
        <w:rPr>
          <w:rFonts w:ascii="Times New Roman" w:hAnsi="Times New Roman" w:cs="Times New Roman"/>
          <w:sz w:val="24"/>
          <w:szCs w:val="24"/>
        </w:rPr>
        <w:t>10,2</w:t>
      </w:r>
      <w:r w:rsidRPr="00F02C96">
        <w:rPr>
          <w:rFonts w:ascii="Times New Roman" w:hAnsi="Times New Roman" w:cs="Times New Roman"/>
          <w:sz w:val="24"/>
          <w:szCs w:val="24"/>
        </w:rPr>
        <w:t xml:space="preserve"> мл 0,1 моль/л </w:t>
      </w:r>
      <w:r w:rsidR="009E642E">
        <w:rPr>
          <w:rFonts w:ascii="Times New Roman" w:hAnsi="Times New Roman" w:cs="Times New Roman"/>
          <w:sz w:val="24"/>
          <w:szCs w:val="24"/>
        </w:rPr>
        <w:t>хлористоводородной кислоты</w:t>
      </w:r>
      <w:r w:rsidRPr="00F02C96">
        <w:rPr>
          <w:rFonts w:ascii="Times New Roman" w:hAnsi="Times New Roman" w:cs="Times New Roman"/>
          <w:sz w:val="24"/>
          <w:szCs w:val="24"/>
        </w:rPr>
        <w:t xml:space="preserve"> (К=</w:t>
      </w:r>
      <w:r w:rsidR="009E642E">
        <w:rPr>
          <w:rFonts w:ascii="Times New Roman" w:hAnsi="Times New Roman" w:cs="Times New Roman"/>
          <w:sz w:val="24"/>
          <w:szCs w:val="24"/>
        </w:rPr>
        <w:t>0,99</w:t>
      </w:r>
      <w:r w:rsidRPr="00F02C96">
        <w:rPr>
          <w:rFonts w:ascii="Times New Roman" w:hAnsi="Times New Roman" w:cs="Times New Roman"/>
          <w:sz w:val="24"/>
          <w:szCs w:val="24"/>
        </w:rPr>
        <w:t>).</w:t>
      </w:r>
    </w:p>
    <w:p w14:paraId="35F30443" w14:textId="182A63CF" w:rsidR="009E642E" w:rsidRDefault="009E642E" w:rsidP="009E642E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гексаметилентетрамина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 (М=</w:t>
      </w:r>
      <w:r>
        <w:rPr>
          <w:rFonts w:ascii="Times New Roman" w:hAnsi="Times New Roman" w:cs="Times New Roman"/>
          <w:sz w:val="24"/>
          <w:szCs w:val="24"/>
        </w:rPr>
        <w:t>140,19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</w:t>
      </w:r>
      <w:r>
        <w:rPr>
          <w:rFonts w:ascii="Times New Roman" w:hAnsi="Times New Roman" w:cs="Times New Roman"/>
          <w:sz w:val="24"/>
          <w:szCs w:val="24"/>
        </w:rPr>
        <w:t>по методике ФС</w:t>
      </w:r>
      <w:r w:rsidRPr="00F02C96">
        <w:rPr>
          <w:rFonts w:ascii="Times New Roman" w:hAnsi="Times New Roman" w:cs="Times New Roman"/>
          <w:sz w:val="24"/>
          <w:szCs w:val="24"/>
        </w:rPr>
        <w:t xml:space="preserve">. Рассчитайте содержание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гексаметилентетрамина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 (%), если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02C96">
        <w:rPr>
          <w:rFonts w:ascii="Times New Roman" w:hAnsi="Times New Roman" w:cs="Times New Roman"/>
          <w:sz w:val="24"/>
          <w:szCs w:val="24"/>
        </w:rPr>
        <w:t xml:space="preserve"> навеск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02C96">
        <w:rPr>
          <w:rFonts w:ascii="Times New Roman" w:hAnsi="Times New Roman" w:cs="Times New Roman"/>
          <w:sz w:val="24"/>
          <w:szCs w:val="24"/>
        </w:rPr>
        <w:t xml:space="preserve"> массой 0,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236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 </w:t>
      </w:r>
      <w:r>
        <w:rPr>
          <w:rFonts w:ascii="Times New Roman" w:hAnsi="Times New Roman" w:cs="Times New Roman"/>
          <w:sz w:val="24"/>
          <w:szCs w:val="24"/>
        </w:rPr>
        <w:t xml:space="preserve">добавлено 50 мл 0,1 н раствора серной кислоты (К=1,01), а на титрование ее избытка </w:t>
      </w:r>
      <w:r w:rsidRPr="00F02C96">
        <w:rPr>
          <w:rFonts w:ascii="Times New Roman" w:hAnsi="Times New Roman" w:cs="Times New Roman"/>
          <w:sz w:val="24"/>
          <w:szCs w:val="24"/>
        </w:rPr>
        <w:t xml:space="preserve">пошло </w:t>
      </w:r>
      <w:r>
        <w:rPr>
          <w:rFonts w:ascii="Times New Roman" w:hAnsi="Times New Roman" w:cs="Times New Roman"/>
          <w:sz w:val="24"/>
          <w:szCs w:val="24"/>
        </w:rPr>
        <w:t>15,6</w:t>
      </w:r>
      <w:r w:rsidRPr="00F02C96">
        <w:rPr>
          <w:rFonts w:ascii="Times New Roman" w:hAnsi="Times New Roman" w:cs="Times New Roman"/>
          <w:sz w:val="24"/>
          <w:szCs w:val="24"/>
        </w:rPr>
        <w:t xml:space="preserve"> мл 0,1 </w:t>
      </w:r>
      <w:r>
        <w:rPr>
          <w:rFonts w:ascii="Times New Roman" w:hAnsi="Times New Roman" w:cs="Times New Roman"/>
          <w:sz w:val="24"/>
          <w:szCs w:val="24"/>
        </w:rPr>
        <w:t>н раствора гидроксида натрия</w:t>
      </w:r>
      <w:r w:rsidRPr="00F02C96">
        <w:rPr>
          <w:rFonts w:ascii="Times New Roman" w:hAnsi="Times New Roman" w:cs="Times New Roman"/>
          <w:sz w:val="24"/>
          <w:szCs w:val="24"/>
        </w:rPr>
        <w:t xml:space="preserve"> (К=</w:t>
      </w:r>
      <w:r>
        <w:rPr>
          <w:rFonts w:ascii="Times New Roman" w:hAnsi="Times New Roman" w:cs="Times New Roman"/>
          <w:sz w:val="24"/>
          <w:szCs w:val="24"/>
        </w:rPr>
        <w:t>0,99</w:t>
      </w:r>
      <w:r w:rsidRPr="00F02C96">
        <w:rPr>
          <w:rFonts w:ascii="Times New Roman" w:hAnsi="Times New Roman" w:cs="Times New Roman"/>
          <w:sz w:val="24"/>
          <w:szCs w:val="24"/>
        </w:rPr>
        <w:t>).</w:t>
      </w:r>
    </w:p>
    <w:p w14:paraId="78503EDD" w14:textId="4E8BD8A7" w:rsidR="0055671F" w:rsidRDefault="0055671F" w:rsidP="009E642E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Рассчитайте содержание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гексаметилентетрамина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2C96">
        <w:rPr>
          <w:rFonts w:ascii="Times New Roman" w:hAnsi="Times New Roman" w:cs="Times New Roman"/>
          <w:sz w:val="24"/>
          <w:szCs w:val="24"/>
        </w:rPr>
        <w:t>(М=</w:t>
      </w:r>
      <w:r>
        <w:rPr>
          <w:rFonts w:ascii="Times New Roman" w:hAnsi="Times New Roman" w:cs="Times New Roman"/>
          <w:sz w:val="24"/>
          <w:szCs w:val="24"/>
        </w:rPr>
        <w:t>140,19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</w:t>
      </w:r>
      <w:r>
        <w:rPr>
          <w:rFonts w:ascii="Times New Roman" w:hAnsi="Times New Roman" w:cs="Times New Roman"/>
          <w:sz w:val="24"/>
          <w:szCs w:val="24"/>
        </w:rPr>
        <w:t xml:space="preserve"> в таблетках, если к навеске порошка растертых таблеток массой 0,1241 г </w:t>
      </w:r>
      <w:r>
        <w:rPr>
          <w:rFonts w:ascii="Times New Roman" w:hAnsi="Times New Roman" w:cs="Times New Roman"/>
          <w:sz w:val="24"/>
          <w:szCs w:val="24"/>
        </w:rPr>
        <w:t>добавлено 50 мл 0,1 н раствора серной кислоты (К=1,0</w:t>
      </w: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 Н</w:t>
      </w:r>
      <w:r>
        <w:rPr>
          <w:rFonts w:ascii="Times New Roman" w:hAnsi="Times New Roman" w:cs="Times New Roman"/>
          <w:sz w:val="24"/>
          <w:szCs w:val="24"/>
        </w:rPr>
        <w:t xml:space="preserve">а титрование избытка </w:t>
      </w:r>
      <w:r>
        <w:rPr>
          <w:rFonts w:ascii="Times New Roman" w:hAnsi="Times New Roman" w:cs="Times New Roman"/>
          <w:sz w:val="24"/>
          <w:szCs w:val="24"/>
        </w:rPr>
        <w:t>серной кислоты в основном опыте израсходовано</w:t>
      </w:r>
      <w:r w:rsidRPr="00F02C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>,6</w:t>
      </w:r>
      <w:r w:rsidRPr="00F02C96">
        <w:rPr>
          <w:rFonts w:ascii="Times New Roman" w:hAnsi="Times New Roman" w:cs="Times New Roman"/>
          <w:sz w:val="24"/>
          <w:szCs w:val="24"/>
        </w:rPr>
        <w:t xml:space="preserve"> мл 0,1 </w:t>
      </w:r>
      <w:r>
        <w:rPr>
          <w:rFonts w:ascii="Times New Roman" w:hAnsi="Times New Roman" w:cs="Times New Roman"/>
          <w:sz w:val="24"/>
          <w:szCs w:val="24"/>
        </w:rPr>
        <w:t>н раствора гидроксида натрия</w:t>
      </w:r>
      <w:r w:rsidRPr="00F02C96">
        <w:rPr>
          <w:rFonts w:ascii="Times New Roman" w:hAnsi="Times New Roman" w:cs="Times New Roman"/>
          <w:sz w:val="24"/>
          <w:szCs w:val="24"/>
        </w:rPr>
        <w:t xml:space="preserve"> (К=</w:t>
      </w:r>
      <w:r>
        <w:rPr>
          <w:rFonts w:ascii="Times New Roman" w:hAnsi="Times New Roman" w:cs="Times New Roman"/>
          <w:sz w:val="24"/>
          <w:szCs w:val="24"/>
        </w:rPr>
        <w:t>1,02</w:t>
      </w:r>
      <w:r w:rsidRPr="00F02C9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в контрольном опыте – 49,8 мл того же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титранта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Средняя масса одной таблетки – 0,3140 г.</w:t>
      </w:r>
    </w:p>
    <w:p w14:paraId="25D2B7A2" w14:textId="498CECF7" w:rsidR="0055671F" w:rsidRPr="0055671F" w:rsidRDefault="0055671F" w:rsidP="0055671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671F">
        <w:rPr>
          <w:rFonts w:ascii="Times New Roman" w:hAnsi="Times New Roman" w:cs="Times New Roman"/>
          <w:sz w:val="24"/>
          <w:szCs w:val="24"/>
        </w:rPr>
        <w:t xml:space="preserve">Рассчитайте содержание </w:t>
      </w:r>
      <w:proofErr w:type="spellStart"/>
      <w:r w:rsidRPr="0055671F">
        <w:rPr>
          <w:rFonts w:ascii="Times New Roman" w:hAnsi="Times New Roman" w:cs="Times New Roman"/>
          <w:sz w:val="24"/>
          <w:szCs w:val="24"/>
        </w:rPr>
        <w:t>гексаметилентетрамина</w:t>
      </w:r>
      <w:proofErr w:type="spellEnd"/>
      <w:r w:rsidRPr="0055671F">
        <w:rPr>
          <w:rFonts w:ascii="Times New Roman" w:hAnsi="Times New Roman" w:cs="Times New Roman"/>
          <w:sz w:val="24"/>
          <w:szCs w:val="24"/>
        </w:rPr>
        <w:t xml:space="preserve"> (М=140,19 г/моль) в </w:t>
      </w:r>
      <w:r w:rsidRPr="0055671F">
        <w:rPr>
          <w:rFonts w:ascii="Times New Roman" w:hAnsi="Times New Roman" w:cs="Times New Roman"/>
          <w:sz w:val="24"/>
          <w:szCs w:val="24"/>
        </w:rPr>
        <w:t>растворе для инъекций</w:t>
      </w:r>
      <w:r w:rsidRPr="0055671F">
        <w:rPr>
          <w:rFonts w:ascii="Times New Roman" w:hAnsi="Times New Roman" w:cs="Times New Roman"/>
          <w:sz w:val="24"/>
          <w:szCs w:val="24"/>
        </w:rPr>
        <w:t xml:space="preserve">, если </w:t>
      </w:r>
      <w:r w:rsidRPr="0055671F">
        <w:rPr>
          <w:rFonts w:ascii="Times New Roman" w:hAnsi="Times New Roman" w:cs="Times New Roman"/>
          <w:sz w:val="24"/>
          <w:szCs w:val="24"/>
        </w:rPr>
        <w:t xml:space="preserve">5 мл препарата довели водой до метки в мерной колбе вместимостью 100 мл. К 5 мл </w:t>
      </w:r>
      <w:proofErr w:type="spellStart"/>
      <w:r w:rsidRPr="0055671F">
        <w:rPr>
          <w:rFonts w:ascii="Times New Roman" w:hAnsi="Times New Roman" w:cs="Times New Roman"/>
          <w:sz w:val="24"/>
          <w:szCs w:val="24"/>
        </w:rPr>
        <w:t>аликвоты</w:t>
      </w:r>
      <w:proofErr w:type="spellEnd"/>
      <w:r w:rsidRPr="0055671F">
        <w:rPr>
          <w:rFonts w:ascii="Times New Roman" w:hAnsi="Times New Roman" w:cs="Times New Roman"/>
          <w:sz w:val="24"/>
          <w:szCs w:val="24"/>
        </w:rPr>
        <w:t xml:space="preserve"> добавлено</w:t>
      </w:r>
      <w:r w:rsidRPr="0055671F">
        <w:rPr>
          <w:rFonts w:ascii="Times New Roman" w:hAnsi="Times New Roman" w:cs="Times New Roman"/>
          <w:sz w:val="24"/>
          <w:szCs w:val="24"/>
        </w:rPr>
        <w:t xml:space="preserve"> 50 мл 0,1 н раствора серной кислоты (К=</w:t>
      </w:r>
      <w:r w:rsidRPr="0055671F">
        <w:rPr>
          <w:rFonts w:ascii="Times New Roman" w:hAnsi="Times New Roman" w:cs="Times New Roman"/>
          <w:sz w:val="24"/>
          <w:szCs w:val="24"/>
        </w:rPr>
        <w:t>0,98</w:t>
      </w:r>
      <w:r w:rsidRPr="0055671F">
        <w:rPr>
          <w:rFonts w:ascii="Times New Roman" w:hAnsi="Times New Roman" w:cs="Times New Roman"/>
          <w:sz w:val="24"/>
          <w:szCs w:val="24"/>
        </w:rPr>
        <w:t>). На титрование избытка серной кислоты в основном опыте израсходовано 21,</w:t>
      </w:r>
      <w:r w:rsidRPr="0055671F">
        <w:rPr>
          <w:rFonts w:ascii="Times New Roman" w:hAnsi="Times New Roman" w:cs="Times New Roman"/>
          <w:sz w:val="24"/>
          <w:szCs w:val="24"/>
        </w:rPr>
        <w:t>4</w:t>
      </w:r>
      <w:r w:rsidRPr="0055671F">
        <w:rPr>
          <w:rFonts w:ascii="Times New Roman" w:hAnsi="Times New Roman" w:cs="Times New Roman"/>
          <w:sz w:val="24"/>
          <w:szCs w:val="24"/>
        </w:rPr>
        <w:t xml:space="preserve"> мл 0,1 н раствора гидроксида натрия (К=1,0</w:t>
      </w:r>
      <w:r w:rsidRPr="0055671F">
        <w:rPr>
          <w:rFonts w:ascii="Times New Roman" w:hAnsi="Times New Roman" w:cs="Times New Roman"/>
          <w:sz w:val="24"/>
          <w:szCs w:val="24"/>
        </w:rPr>
        <w:t>1</w:t>
      </w:r>
      <w:r w:rsidRPr="0055671F">
        <w:rPr>
          <w:rFonts w:ascii="Times New Roman" w:hAnsi="Times New Roman" w:cs="Times New Roman"/>
          <w:sz w:val="24"/>
          <w:szCs w:val="24"/>
        </w:rPr>
        <w:t>), в контрольном опыте – 49,</w:t>
      </w:r>
      <w:r w:rsidRPr="0055671F">
        <w:rPr>
          <w:rFonts w:ascii="Times New Roman" w:hAnsi="Times New Roman" w:cs="Times New Roman"/>
          <w:sz w:val="24"/>
          <w:szCs w:val="24"/>
        </w:rPr>
        <w:t>9</w:t>
      </w:r>
      <w:r w:rsidRPr="0055671F">
        <w:rPr>
          <w:rFonts w:ascii="Times New Roman" w:hAnsi="Times New Roman" w:cs="Times New Roman"/>
          <w:sz w:val="24"/>
          <w:szCs w:val="24"/>
        </w:rPr>
        <w:t xml:space="preserve"> мл того же </w:t>
      </w:r>
      <w:proofErr w:type="spellStart"/>
      <w:r w:rsidRPr="0055671F">
        <w:rPr>
          <w:rFonts w:ascii="Times New Roman" w:hAnsi="Times New Roman" w:cs="Times New Roman"/>
          <w:sz w:val="24"/>
          <w:szCs w:val="24"/>
        </w:rPr>
        <w:t>титранта</w:t>
      </w:r>
      <w:proofErr w:type="spellEnd"/>
      <w:r w:rsidRPr="0055671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66A86C" w14:textId="6F714F5F" w:rsidR="00207A6B" w:rsidRDefault="00207A6B" w:rsidP="00F02C9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r w:rsidR="009E642E">
        <w:rPr>
          <w:rFonts w:ascii="Times New Roman" w:hAnsi="Times New Roman" w:cs="Times New Roman"/>
          <w:sz w:val="24"/>
          <w:szCs w:val="24"/>
        </w:rPr>
        <w:t>хлоралгидрата</w:t>
      </w:r>
      <w:r w:rsidRPr="00F02C96">
        <w:rPr>
          <w:rFonts w:ascii="Times New Roman" w:hAnsi="Times New Roman" w:cs="Times New Roman"/>
          <w:sz w:val="24"/>
          <w:szCs w:val="24"/>
        </w:rPr>
        <w:t xml:space="preserve"> (М=</w:t>
      </w:r>
      <w:r w:rsidR="009E642E">
        <w:rPr>
          <w:rFonts w:ascii="Times New Roman" w:hAnsi="Times New Roman" w:cs="Times New Roman"/>
          <w:sz w:val="24"/>
          <w:szCs w:val="24"/>
        </w:rPr>
        <w:t>165,40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</w:t>
      </w:r>
      <w:r w:rsidR="009E642E">
        <w:rPr>
          <w:rFonts w:ascii="Times New Roman" w:hAnsi="Times New Roman" w:cs="Times New Roman"/>
          <w:sz w:val="24"/>
          <w:szCs w:val="24"/>
        </w:rPr>
        <w:t>по методике ГФ</w:t>
      </w:r>
      <w:r w:rsidRPr="00F02C96">
        <w:rPr>
          <w:rFonts w:ascii="Times New Roman" w:hAnsi="Times New Roman" w:cs="Times New Roman"/>
          <w:sz w:val="24"/>
          <w:szCs w:val="24"/>
        </w:rPr>
        <w:t xml:space="preserve">. Рассчитайте содержание </w:t>
      </w:r>
      <w:r w:rsidR="009E642E">
        <w:rPr>
          <w:rFonts w:ascii="Times New Roman" w:hAnsi="Times New Roman" w:cs="Times New Roman"/>
          <w:sz w:val="24"/>
          <w:szCs w:val="24"/>
        </w:rPr>
        <w:t>хлоралгидрата</w:t>
      </w:r>
      <w:r w:rsidRPr="00F02C96">
        <w:rPr>
          <w:rFonts w:ascii="Times New Roman" w:hAnsi="Times New Roman" w:cs="Times New Roman"/>
          <w:sz w:val="24"/>
          <w:szCs w:val="24"/>
        </w:rPr>
        <w:t xml:space="preserve"> в </w:t>
      </w:r>
      <w:r w:rsidR="009E642E">
        <w:rPr>
          <w:rFonts w:ascii="Times New Roman" w:hAnsi="Times New Roman" w:cs="Times New Roman"/>
          <w:sz w:val="24"/>
          <w:szCs w:val="24"/>
        </w:rPr>
        <w:t>образце</w:t>
      </w:r>
      <w:r w:rsidRPr="00F02C96">
        <w:rPr>
          <w:rFonts w:ascii="Times New Roman" w:hAnsi="Times New Roman" w:cs="Times New Roman"/>
          <w:sz w:val="24"/>
          <w:szCs w:val="24"/>
        </w:rPr>
        <w:t xml:space="preserve"> (%), если </w:t>
      </w:r>
      <w:r w:rsidR="009E642E">
        <w:rPr>
          <w:rFonts w:ascii="Times New Roman" w:hAnsi="Times New Roman" w:cs="Times New Roman"/>
          <w:sz w:val="24"/>
          <w:szCs w:val="24"/>
        </w:rPr>
        <w:t>к навеске массой 0,3308 г добавлено 35 мл 0,1 моль/л раствора натрия гидроксида (К=1,02).</w:t>
      </w:r>
      <w:r w:rsidRPr="00F02C96">
        <w:rPr>
          <w:rFonts w:ascii="Times New Roman" w:hAnsi="Times New Roman" w:cs="Times New Roman"/>
          <w:sz w:val="24"/>
          <w:szCs w:val="24"/>
        </w:rPr>
        <w:t xml:space="preserve"> На титрование </w:t>
      </w:r>
      <w:r w:rsidR="00F04C87">
        <w:rPr>
          <w:rFonts w:ascii="Times New Roman" w:hAnsi="Times New Roman" w:cs="Times New Roman"/>
          <w:sz w:val="24"/>
          <w:szCs w:val="24"/>
        </w:rPr>
        <w:t xml:space="preserve">избытка указанного </w:t>
      </w:r>
      <w:proofErr w:type="spellStart"/>
      <w:r w:rsidR="00F04C87">
        <w:rPr>
          <w:rFonts w:ascii="Times New Roman" w:hAnsi="Times New Roman" w:cs="Times New Roman"/>
          <w:sz w:val="24"/>
          <w:szCs w:val="24"/>
        </w:rPr>
        <w:t>титранта</w:t>
      </w:r>
      <w:proofErr w:type="spellEnd"/>
      <w:r w:rsidR="00F04C87">
        <w:rPr>
          <w:rFonts w:ascii="Times New Roman" w:hAnsi="Times New Roman" w:cs="Times New Roman"/>
          <w:sz w:val="24"/>
          <w:szCs w:val="24"/>
        </w:rPr>
        <w:t xml:space="preserve"> в основном опыте</w:t>
      </w:r>
      <w:r w:rsidRPr="00F02C96">
        <w:rPr>
          <w:rFonts w:ascii="Times New Roman" w:hAnsi="Times New Roman" w:cs="Times New Roman"/>
          <w:sz w:val="24"/>
          <w:szCs w:val="24"/>
        </w:rPr>
        <w:t xml:space="preserve"> израсходовано </w:t>
      </w:r>
      <w:r w:rsidR="00F04C87">
        <w:rPr>
          <w:rFonts w:ascii="Times New Roman" w:hAnsi="Times New Roman" w:cs="Times New Roman"/>
          <w:sz w:val="24"/>
          <w:szCs w:val="24"/>
        </w:rPr>
        <w:t>16,</w:t>
      </w:r>
      <w:proofErr w:type="gramStart"/>
      <w:r w:rsidR="00F04C87">
        <w:rPr>
          <w:rFonts w:ascii="Times New Roman" w:hAnsi="Times New Roman" w:cs="Times New Roman"/>
          <w:sz w:val="24"/>
          <w:szCs w:val="24"/>
        </w:rPr>
        <w:t>4</w:t>
      </w:r>
      <w:r w:rsidRPr="00F02C96">
        <w:rPr>
          <w:rFonts w:ascii="Times New Roman" w:hAnsi="Times New Roman" w:cs="Times New Roman"/>
          <w:sz w:val="24"/>
          <w:szCs w:val="24"/>
        </w:rPr>
        <w:t xml:space="preserve">  мл</w:t>
      </w:r>
      <w:proofErr w:type="gramEnd"/>
      <w:r w:rsidRPr="00F02C96">
        <w:rPr>
          <w:rFonts w:ascii="Times New Roman" w:hAnsi="Times New Roman" w:cs="Times New Roman"/>
          <w:sz w:val="24"/>
          <w:szCs w:val="24"/>
        </w:rPr>
        <w:t xml:space="preserve"> 0,1 </w:t>
      </w:r>
      <w:r w:rsidR="00F04C87">
        <w:rPr>
          <w:rFonts w:ascii="Times New Roman" w:hAnsi="Times New Roman" w:cs="Times New Roman"/>
          <w:sz w:val="24"/>
          <w:szCs w:val="24"/>
        </w:rPr>
        <w:t>моль/л</w:t>
      </w:r>
      <w:r w:rsidRPr="00F02C96">
        <w:rPr>
          <w:rFonts w:ascii="Times New Roman" w:hAnsi="Times New Roman" w:cs="Times New Roman"/>
          <w:sz w:val="24"/>
          <w:szCs w:val="24"/>
        </w:rPr>
        <w:t xml:space="preserve"> раствора </w:t>
      </w:r>
      <w:r w:rsidR="00F04C87">
        <w:rPr>
          <w:rFonts w:ascii="Times New Roman" w:hAnsi="Times New Roman" w:cs="Times New Roman"/>
          <w:sz w:val="24"/>
          <w:szCs w:val="24"/>
        </w:rPr>
        <w:t>хлористоводородной кислоты</w:t>
      </w:r>
      <w:r w:rsidRPr="00F02C96">
        <w:rPr>
          <w:rFonts w:ascii="Times New Roman" w:hAnsi="Times New Roman" w:cs="Times New Roman"/>
          <w:sz w:val="24"/>
          <w:szCs w:val="24"/>
        </w:rPr>
        <w:t xml:space="preserve"> (К=0,9</w:t>
      </w:r>
      <w:r w:rsidR="00F04C87">
        <w:rPr>
          <w:rFonts w:ascii="Times New Roman" w:hAnsi="Times New Roman" w:cs="Times New Roman"/>
          <w:sz w:val="24"/>
          <w:szCs w:val="24"/>
        </w:rPr>
        <w:t>9</w:t>
      </w:r>
      <w:r w:rsidRPr="00F02C96">
        <w:rPr>
          <w:rFonts w:ascii="Times New Roman" w:hAnsi="Times New Roman" w:cs="Times New Roman"/>
          <w:sz w:val="24"/>
          <w:szCs w:val="24"/>
        </w:rPr>
        <w:t>)</w:t>
      </w:r>
      <w:r w:rsidR="00F04C87">
        <w:rPr>
          <w:rFonts w:ascii="Times New Roman" w:hAnsi="Times New Roman" w:cs="Times New Roman"/>
          <w:sz w:val="24"/>
          <w:szCs w:val="24"/>
        </w:rPr>
        <w:t xml:space="preserve">, в контрольном – 36 мл того же </w:t>
      </w:r>
      <w:proofErr w:type="spellStart"/>
      <w:r w:rsidR="00F04C87">
        <w:rPr>
          <w:rFonts w:ascii="Times New Roman" w:hAnsi="Times New Roman" w:cs="Times New Roman"/>
          <w:sz w:val="24"/>
          <w:szCs w:val="24"/>
        </w:rPr>
        <w:t>титранта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6EBB50E" w14:textId="27081EE8" w:rsidR="00F04C87" w:rsidRPr="00F02C96" w:rsidRDefault="00F04C87" w:rsidP="00F02C9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Рассчитайте удельное вращение кислоты аскорбиновой, если угол вращения 2% водного раствора в кювете длиной 20 см равен +0,96°.</w:t>
      </w:r>
    </w:p>
    <w:p w14:paraId="42677BA6" w14:textId="77777777" w:rsidR="00207A6B" w:rsidRPr="00F02C96" w:rsidRDefault="00207A6B" w:rsidP="00F02C96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sectPr w:rsidR="00207A6B" w:rsidRPr="00F02C96" w:rsidSect="00727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E2FE5"/>
    <w:multiLevelType w:val="hybridMultilevel"/>
    <w:tmpl w:val="8438F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390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782"/>
    <w:rsid w:val="000A7782"/>
    <w:rsid w:val="00207A6B"/>
    <w:rsid w:val="00345F89"/>
    <w:rsid w:val="00376A27"/>
    <w:rsid w:val="00382035"/>
    <w:rsid w:val="0055671F"/>
    <w:rsid w:val="007272FF"/>
    <w:rsid w:val="00730137"/>
    <w:rsid w:val="009E642E"/>
    <w:rsid w:val="00B6655F"/>
    <w:rsid w:val="00BD2334"/>
    <w:rsid w:val="00D719C8"/>
    <w:rsid w:val="00F02C96"/>
    <w:rsid w:val="00F0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C400D"/>
  <w15:chartTrackingRefBased/>
  <w15:docId w15:val="{442C8AAD-DA14-43AD-847D-E73F49411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77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77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77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77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77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77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77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77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77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77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A77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A77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A778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A778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A778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A778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A778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A77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77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A77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77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A77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A77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A778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A778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A778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A77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A778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A778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1C48F-DFAA-4320-9ABF-BA8362869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Стенков</dc:creator>
  <cp:keywords/>
  <dc:description/>
  <cp:lastModifiedBy>Александр Стенков</cp:lastModifiedBy>
  <cp:revision>2</cp:revision>
  <dcterms:created xsi:type="dcterms:W3CDTF">2026-10-06T20:53:00Z</dcterms:created>
  <dcterms:modified xsi:type="dcterms:W3CDTF">2026-10-06T20:53:00Z</dcterms:modified>
</cp:coreProperties>
</file>