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997" w:rsidRDefault="00EC0997" w:rsidP="00EC0997">
      <w:pPr>
        <w:jc w:val="center"/>
      </w:pPr>
      <w:r>
        <w:t>ОБРАЩЕНИЕ К ОБУЧАЮЩИМСЯ</w:t>
      </w:r>
    </w:p>
    <w:p w:rsidR="00EC0997" w:rsidRDefault="00EC0997" w:rsidP="00EC0997">
      <w:pPr>
        <w:spacing w:after="0"/>
        <w:jc w:val="both"/>
      </w:pPr>
      <w:r>
        <w:t xml:space="preserve">          Уважаемые студенты! Вы приступаете к изучению основополагающей и первой клинической медицинской дисциплины – пропедевтики внутренних болезней. Пропедевтика внутренних болезней означает «введение в область терапии» (греч. </w:t>
      </w:r>
      <w:proofErr w:type="spellStart"/>
      <w:r>
        <w:t>pro</w:t>
      </w:r>
      <w:proofErr w:type="spellEnd"/>
      <w:r>
        <w:t xml:space="preserve"> – перед, </w:t>
      </w:r>
      <w:proofErr w:type="spellStart"/>
      <w:r>
        <w:t>paideuo</w:t>
      </w:r>
      <w:proofErr w:type="spellEnd"/>
      <w:r>
        <w:t xml:space="preserve"> – обучаю, т.е. «подготовительное обучение»). Она делится на диагностику и частную патологию. Раздел диагностики делится, в свою очередь, на методологию исследования и семиотику, или симптоматологию. </w:t>
      </w:r>
    </w:p>
    <w:p w:rsidR="00EC0997" w:rsidRDefault="00EC0997" w:rsidP="00EC0997">
      <w:pPr>
        <w:spacing w:after="0"/>
        <w:jc w:val="both"/>
      </w:pPr>
      <w:r>
        <w:t xml:space="preserve">          Выдающийся русский терапевт С.П.Боткин писал: «Медицина как наука дает известную сумму знаний, но самоё знание не дает еще уменья применять его в практической жизни». Это умение приобретается опытом или, как говорил другой русский клиницист </w:t>
      </w:r>
      <w:proofErr w:type="spellStart"/>
      <w:r>
        <w:t>М.Я.Мудров</w:t>
      </w:r>
      <w:proofErr w:type="spellEnd"/>
      <w:r>
        <w:t xml:space="preserve">, «собственным упражнением при постелях больных». «Мало знать, лишь умение делает нас могущественными» (китайская мудрость). Главная задача пропедевтики внутренних болезней – научить вас методам исследования, правилам диагностики и заложить основы этого «умения» врачевания. Несмотря на широкое распространение современных инструментальных и лабораторных методов диагностики, основу клинической диагностики составляют пять классических методов непосредственного обследования больного: расспрос, осмотр (инспекция), ощупывание (пальпация), выстукивание (перкуссия) и выслушивание (аускультация), научиться которым вы сможете в процессе изучения нашей дисциплины. </w:t>
      </w:r>
    </w:p>
    <w:p w:rsidR="00EC0997" w:rsidRDefault="00EC0997" w:rsidP="00EC0997">
      <w:pPr>
        <w:spacing w:after="0"/>
        <w:jc w:val="both"/>
      </w:pPr>
      <w:r>
        <w:t xml:space="preserve">          Вы впервые приходите в клинику на 2 курсе и начинаете общаться с пациентами с позиции врача. И сразу, с первого шага на врачебном поприще, вам необходимо овладеть очень сложной и важной наукой взаимоотношения с пациентами, цель которой – выздоровление или облегчение страданий больного. «Профессия врача – это подвиг. Она требует самоотвержения, чистоты души и чистоты помыслов. Не всякий способен на это», – писал А.П. Чехов. Несмотря на все </w:t>
      </w:r>
      <w:proofErr w:type="spellStart"/>
      <w:r>
        <w:t>бóльшую</w:t>
      </w:r>
      <w:proofErr w:type="spellEnd"/>
      <w:r>
        <w:t xml:space="preserve"> </w:t>
      </w:r>
      <w:proofErr w:type="spellStart"/>
      <w:r>
        <w:t>технизацию</w:t>
      </w:r>
      <w:proofErr w:type="spellEnd"/>
      <w:r>
        <w:t xml:space="preserve"> обследования больного5 значение классических приемов диагностики – детального расспроса и последовательного, тщательного объективного (или иначе так называемого </w:t>
      </w:r>
      <w:proofErr w:type="spellStart"/>
      <w:r>
        <w:t>физикального</w:t>
      </w:r>
      <w:proofErr w:type="spellEnd"/>
      <w:r>
        <w:t xml:space="preserve">, или физического) исследования – остается очень важным. Владение этими приемами и их результативное применение, с одной стороны, несомненно, определяет профессиональную культуру врача, а с другой стороны – создает особую доверительную атмосферу взаимодействия врача с больным, тот </w:t>
      </w:r>
      <w:proofErr w:type="spellStart"/>
      <w:r>
        <w:t>комплайнс</w:t>
      </w:r>
      <w:proofErr w:type="spellEnd"/>
      <w:r>
        <w:t xml:space="preserve">, от которого во многом зависит успех лечения. </w:t>
      </w:r>
    </w:p>
    <w:p w:rsidR="00654C10" w:rsidRDefault="00EC0997" w:rsidP="00EC0997">
      <w:pPr>
        <w:spacing w:after="0"/>
        <w:jc w:val="both"/>
      </w:pPr>
      <w:r>
        <w:t xml:space="preserve">           Вы самостоятельно будете расспрашивать больного (собирать анамнез), проводить осмотр больных, вы научитесь проводить пальпацию, перкуссию, аускультацию, сможете правильно интерпретировать полученные данные для постановки диагноза, </w:t>
      </w:r>
      <w:proofErr w:type="spellStart"/>
      <w:r>
        <w:t>напи́шете</w:t>
      </w:r>
      <w:proofErr w:type="spellEnd"/>
      <w:r>
        <w:t xml:space="preserve"> историю болезни. Но, чтобы овладеть этими практическими навыками, необходимыми и современному врачу, вам придется много трудиться. «Отец» медицины Гиппократ подчеркивал, что только серьезное обучение является основой успешной деятельности врача, и «сюда же необходимо еще присоединить многолетнее прилежание, чтобы учение, укоренившись прочно и глубоко, принесло зрелые плоды». Работая у постели больного, вам придется много читать. Крупнейший русский терапевт </w:t>
      </w:r>
      <w:proofErr w:type="spellStart"/>
      <w:r>
        <w:t>М.П.Кончаловский</w:t>
      </w:r>
      <w:proofErr w:type="spellEnd"/>
      <w:r>
        <w:t xml:space="preserve"> говорил, что работа в клинике подчиняется одному простому закону: «Больной – книга, книга – больной». Вы поймете: «Чтобы быть хорошим врачом, необходима непрерывная, неутомимая работа, и только врач, делающий все от него зависящее, чтобы быть на высоте современного уровня медицины, может считать себя добросовестно исполняющим свой долг. А в этом сознании исполненного долга и заключается единственная опора врача на его трудном пути» (</w:t>
      </w:r>
      <w:proofErr w:type="spellStart"/>
      <w:r>
        <w:t>Н.Я.Чистович</w:t>
      </w:r>
      <w:proofErr w:type="spellEnd"/>
      <w:r>
        <w:t xml:space="preserve">). Любите пропедевтику, изучайте пропедевтику и осваивайте ее. Желаем удачи! </w:t>
      </w:r>
    </w:p>
    <w:sectPr w:rsidR="00654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EC0997"/>
    <w:rsid w:val="00654C10"/>
    <w:rsid w:val="00EC0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543</Words>
  <Characters>3098</Characters>
  <Application>Microsoft Office Word</Application>
  <DocSecurity>0</DocSecurity>
  <Lines>25</Lines>
  <Paragraphs>7</Paragraphs>
  <ScaleCrop>false</ScaleCrop>
  <Company/>
  <LinksUpToDate>false</LinksUpToDate>
  <CharactersWithSpaces>3634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Анатольевич</dc:creator>
  <cp:keywords/>
  <dc:description/>
  <cp:lastModifiedBy>Максим Анатольевич</cp:lastModifiedBy>
  <cp:revision>2</cp:revision>
  <dcterms:created xsi:type="dcterms:W3CDTF">2017-01-04T18:11:00Z</dcterms:created>
  <dcterms:modified xsi:type="dcterms:W3CDTF">2017-01-04T18:13:00Z</dcterms:modified>
</cp:coreProperties>
</file>