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949" w:rsidRDefault="00E51949" w:rsidP="00E519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949">
        <w:rPr>
          <w:rFonts w:ascii="Times New Roman" w:hAnsi="Times New Roman" w:cs="Times New Roman"/>
          <w:b/>
          <w:sz w:val="28"/>
          <w:szCs w:val="28"/>
        </w:rPr>
        <w:t>Задачи к экзамену по клинической фармакологии</w:t>
      </w:r>
    </w:p>
    <w:p w:rsidR="00707D80" w:rsidRPr="00E51949" w:rsidRDefault="00707D80" w:rsidP="00E519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1949" w:rsidRPr="00BC55AF" w:rsidRDefault="00E51949" w:rsidP="007506B4">
      <w:pPr>
        <w:pStyle w:val="a3"/>
        <w:numPr>
          <w:ilvl w:val="0"/>
          <w:numId w:val="1"/>
        </w:numPr>
        <w:ind w:left="709" w:hanging="349"/>
        <w:rPr>
          <w:rFonts w:ascii="Times New Roman" w:hAnsi="Times New Roman" w:cs="Times New Roman"/>
          <w:sz w:val="24"/>
          <w:szCs w:val="24"/>
        </w:rPr>
      </w:pPr>
      <w:r w:rsidRPr="00BC55AF">
        <w:rPr>
          <w:rFonts w:ascii="Times New Roman" w:hAnsi="Times New Roman" w:cs="Times New Roman"/>
          <w:sz w:val="24"/>
          <w:szCs w:val="24"/>
        </w:rPr>
        <w:t xml:space="preserve">При встрече с врачом больной стенокардией сообщил, что по своему выбору купил в аптеке таблетки </w:t>
      </w:r>
      <w:r w:rsidRPr="00BC55A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нитроглицерина </w:t>
      </w:r>
      <w:r w:rsidRPr="00BC55AF">
        <w:rPr>
          <w:rFonts w:ascii="Times New Roman" w:hAnsi="Times New Roman" w:cs="Times New Roman"/>
          <w:sz w:val="24"/>
          <w:szCs w:val="24"/>
        </w:rPr>
        <w:t>и при приступах стенокардии заглатывал их. Препарат оказался малоэффективным. Какие ошибки допустил больной? Какова тактика врача при лечении этого больн</w:t>
      </w:r>
      <w:r w:rsidRPr="00BC55AF">
        <w:rPr>
          <w:rFonts w:ascii="Times New Roman" w:hAnsi="Times New Roman" w:cs="Times New Roman"/>
          <w:sz w:val="24"/>
          <w:szCs w:val="24"/>
        </w:rPr>
        <w:t>о</w:t>
      </w:r>
      <w:r w:rsidRPr="00BC55AF">
        <w:rPr>
          <w:rFonts w:ascii="Times New Roman" w:hAnsi="Times New Roman" w:cs="Times New Roman"/>
          <w:sz w:val="24"/>
          <w:szCs w:val="24"/>
        </w:rPr>
        <w:t>го?</w:t>
      </w:r>
    </w:p>
    <w:p w:rsidR="00E51949" w:rsidRPr="00BC55AF" w:rsidRDefault="007506B4" w:rsidP="007506B4">
      <w:pPr>
        <w:pStyle w:val="a3"/>
        <w:tabs>
          <w:tab w:val="left" w:pos="709"/>
        </w:tabs>
        <w:ind w:left="709" w:hanging="283"/>
        <w:rPr>
          <w:rFonts w:ascii="Times New Roman" w:hAnsi="Times New Roman" w:cs="Times New Roman"/>
          <w:sz w:val="24"/>
          <w:szCs w:val="24"/>
        </w:rPr>
      </w:pPr>
      <w:r w:rsidRPr="007506B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51949" w:rsidRPr="00BC55AF">
        <w:rPr>
          <w:rFonts w:ascii="Times New Roman" w:hAnsi="Times New Roman" w:cs="Times New Roman"/>
          <w:sz w:val="24"/>
          <w:szCs w:val="24"/>
        </w:rPr>
        <w:t xml:space="preserve">К Вам в аптеку обратился пациент с рецептом на </w:t>
      </w:r>
      <w:proofErr w:type="spellStart"/>
      <w:r w:rsidR="00E51949" w:rsidRPr="00BC55AF">
        <w:rPr>
          <w:rFonts w:ascii="Times New Roman" w:hAnsi="Times New Roman" w:cs="Times New Roman"/>
          <w:sz w:val="24"/>
          <w:szCs w:val="24"/>
        </w:rPr>
        <w:t>ниаламид</w:t>
      </w:r>
      <w:proofErr w:type="spellEnd"/>
      <w:r w:rsidR="00E51949" w:rsidRPr="00BC55AF">
        <w:rPr>
          <w:rFonts w:ascii="Times New Roman" w:hAnsi="Times New Roman" w:cs="Times New Roman"/>
          <w:sz w:val="24"/>
          <w:szCs w:val="24"/>
        </w:rPr>
        <w:t xml:space="preserve">. При отпуске </w:t>
      </w:r>
      <w:proofErr w:type="spellStart"/>
      <w:r w:rsidR="00E51949" w:rsidRPr="00BC55AF">
        <w:rPr>
          <w:rFonts w:ascii="Times New Roman" w:hAnsi="Times New Roman" w:cs="Times New Roman"/>
          <w:sz w:val="24"/>
          <w:szCs w:val="24"/>
        </w:rPr>
        <w:t>ниаламида</w:t>
      </w:r>
      <w:proofErr w:type="spellEnd"/>
      <w:r w:rsidR="00E51949" w:rsidRPr="00BC55AF">
        <w:rPr>
          <w:rFonts w:ascii="Times New Roman" w:hAnsi="Times New Roman" w:cs="Times New Roman"/>
          <w:sz w:val="24"/>
          <w:szCs w:val="24"/>
        </w:rPr>
        <w:t xml:space="preserve"> проконсультируйте пациента об опасностях одновременного приема препарата с </w:t>
      </w:r>
      <w:proofErr w:type="spellStart"/>
      <w:r w:rsidR="00E51949" w:rsidRPr="00BC55AF">
        <w:rPr>
          <w:rFonts w:ascii="Times New Roman" w:hAnsi="Times New Roman" w:cs="Times New Roman"/>
          <w:sz w:val="24"/>
          <w:szCs w:val="24"/>
        </w:rPr>
        <w:t>ти</w:t>
      </w:r>
      <w:r w:rsidR="00211317" w:rsidRPr="00BC55AF">
        <w:rPr>
          <w:rFonts w:ascii="Times New Roman" w:hAnsi="Times New Roman" w:cs="Times New Roman"/>
          <w:sz w:val="24"/>
          <w:szCs w:val="24"/>
        </w:rPr>
        <w:t>р</w:t>
      </w:r>
      <w:r w:rsidR="00E51949" w:rsidRPr="00BC55AF">
        <w:rPr>
          <w:rFonts w:ascii="Times New Roman" w:hAnsi="Times New Roman" w:cs="Times New Roman"/>
          <w:sz w:val="24"/>
          <w:szCs w:val="24"/>
        </w:rPr>
        <w:t>аминсодержащими</w:t>
      </w:r>
      <w:proofErr w:type="spellEnd"/>
      <w:r w:rsidR="00E51949" w:rsidRPr="00BC55AF">
        <w:rPr>
          <w:rFonts w:ascii="Times New Roman" w:hAnsi="Times New Roman" w:cs="Times New Roman"/>
          <w:sz w:val="24"/>
          <w:szCs w:val="24"/>
        </w:rPr>
        <w:t xml:space="preserve"> пищевыми продуктами (некоторые виды сыра, дорогих коньяков и шоколада, копченой рыбы).  Какие симптомы характерны для </w:t>
      </w:r>
      <w:proofErr w:type="spellStart"/>
      <w:r w:rsidR="00E51949" w:rsidRPr="00BC55AF">
        <w:rPr>
          <w:rFonts w:ascii="Times New Roman" w:hAnsi="Times New Roman" w:cs="Times New Roman"/>
          <w:sz w:val="24"/>
          <w:szCs w:val="24"/>
        </w:rPr>
        <w:t>тирам</w:t>
      </w:r>
      <w:r w:rsidR="00E51949" w:rsidRPr="00BC55AF">
        <w:rPr>
          <w:rFonts w:ascii="Times New Roman" w:hAnsi="Times New Roman" w:cs="Times New Roman"/>
          <w:sz w:val="24"/>
          <w:szCs w:val="24"/>
        </w:rPr>
        <w:t>и</w:t>
      </w:r>
      <w:r w:rsidR="00E51949" w:rsidRPr="00BC55AF">
        <w:rPr>
          <w:rFonts w:ascii="Times New Roman" w:hAnsi="Times New Roman" w:cs="Times New Roman"/>
          <w:sz w:val="24"/>
          <w:szCs w:val="24"/>
        </w:rPr>
        <w:t>нового</w:t>
      </w:r>
      <w:proofErr w:type="spellEnd"/>
      <w:r w:rsidR="00E51949" w:rsidRPr="00BC55AF">
        <w:rPr>
          <w:rFonts w:ascii="Times New Roman" w:hAnsi="Times New Roman" w:cs="Times New Roman"/>
          <w:sz w:val="24"/>
          <w:szCs w:val="24"/>
        </w:rPr>
        <w:t xml:space="preserve"> синдрома?</w:t>
      </w:r>
      <w:r w:rsidR="00211317" w:rsidRPr="00BC55AF">
        <w:rPr>
          <w:rFonts w:ascii="Times New Roman" w:hAnsi="Times New Roman" w:cs="Times New Roman"/>
          <w:sz w:val="24"/>
          <w:szCs w:val="24"/>
        </w:rPr>
        <w:t xml:space="preserve"> Какие еще нежелательные лекарственные реакции может выз</w:t>
      </w:r>
      <w:r w:rsidR="00211317" w:rsidRPr="00BC55AF">
        <w:rPr>
          <w:rFonts w:ascii="Times New Roman" w:hAnsi="Times New Roman" w:cs="Times New Roman"/>
          <w:sz w:val="24"/>
          <w:szCs w:val="24"/>
        </w:rPr>
        <w:t>ы</w:t>
      </w:r>
      <w:r w:rsidR="00211317" w:rsidRPr="00BC55AF">
        <w:rPr>
          <w:rFonts w:ascii="Times New Roman" w:hAnsi="Times New Roman" w:cs="Times New Roman"/>
          <w:sz w:val="24"/>
          <w:szCs w:val="24"/>
        </w:rPr>
        <w:t xml:space="preserve">вать этот препарат? </w:t>
      </w:r>
    </w:p>
    <w:p w:rsidR="00E51949" w:rsidRPr="00BC55AF" w:rsidRDefault="007506B4" w:rsidP="007506B4">
      <w:pPr>
        <w:pStyle w:val="a3"/>
        <w:ind w:left="709" w:hanging="3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51949" w:rsidRPr="00BC55AF">
        <w:rPr>
          <w:rFonts w:ascii="Times New Roman" w:hAnsi="Times New Roman" w:cs="Times New Roman"/>
          <w:sz w:val="24"/>
          <w:szCs w:val="24"/>
        </w:rPr>
        <w:t xml:space="preserve">В комплексной терапии гипертонической болезни пациенту, помимо </w:t>
      </w:r>
      <w:proofErr w:type="spellStart"/>
      <w:r w:rsidR="00E51949" w:rsidRPr="00BC55AF">
        <w:rPr>
          <w:rFonts w:ascii="Times New Roman" w:hAnsi="Times New Roman" w:cs="Times New Roman"/>
          <w:sz w:val="24"/>
          <w:szCs w:val="24"/>
        </w:rPr>
        <w:t>антигиперте</w:t>
      </w:r>
      <w:r w:rsidR="00E51949" w:rsidRPr="00BC55AF">
        <w:rPr>
          <w:rFonts w:ascii="Times New Roman" w:hAnsi="Times New Roman" w:cs="Times New Roman"/>
          <w:sz w:val="24"/>
          <w:szCs w:val="24"/>
        </w:rPr>
        <w:t>н</w:t>
      </w:r>
      <w:r w:rsidR="00E51949" w:rsidRPr="00BC55AF">
        <w:rPr>
          <w:rFonts w:ascii="Times New Roman" w:hAnsi="Times New Roman" w:cs="Times New Roman"/>
          <w:sz w:val="24"/>
          <w:szCs w:val="24"/>
        </w:rPr>
        <w:t>зивного</w:t>
      </w:r>
      <w:proofErr w:type="spellEnd"/>
      <w:r w:rsidR="00E51949" w:rsidRPr="00BC55AF">
        <w:rPr>
          <w:rFonts w:ascii="Times New Roman" w:hAnsi="Times New Roman" w:cs="Times New Roman"/>
          <w:sz w:val="24"/>
          <w:szCs w:val="24"/>
        </w:rPr>
        <w:t xml:space="preserve"> препарата, был назначен диуретический препарат. Артериальное давление заметно снизилось, уменьшилась головная боль в области затылка. Однако у бол</w:t>
      </w:r>
      <w:r w:rsidR="00E51949" w:rsidRPr="00BC55AF">
        <w:rPr>
          <w:rFonts w:ascii="Times New Roman" w:hAnsi="Times New Roman" w:cs="Times New Roman"/>
          <w:sz w:val="24"/>
          <w:szCs w:val="24"/>
        </w:rPr>
        <w:t>ь</w:t>
      </w:r>
      <w:r w:rsidR="00E51949" w:rsidRPr="00BC55AF">
        <w:rPr>
          <w:rFonts w:ascii="Times New Roman" w:hAnsi="Times New Roman" w:cs="Times New Roman"/>
          <w:sz w:val="24"/>
          <w:szCs w:val="24"/>
        </w:rPr>
        <w:t>ного появились боли в области сердца, мышечная слабость, вялость. Для какой ц</w:t>
      </w:r>
      <w:r w:rsidR="00E51949" w:rsidRPr="00BC55AF">
        <w:rPr>
          <w:rFonts w:ascii="Times New Roman" w:hAnsi="Times New Roman" w:cs="Times New Roman"/>
          <w:sz w:val="24"/>
          <w:szCs w:val="24"/>
        </w:rPr>
        <w:t>е</w:t>
      </w:r>
      <w:r w:rsidR="00E51949" w:rsidRPr="00BC55AF">
        <w:rPr>
          <w:rFonts w:ascii="Times New Roman" w:hAnsi="Times New Roman" w:cs="Times New Roman"/>
          <w:sz w:val="24"/>
          <w:szCs w:val="24"/>
        </w:rPr>
        <w:t xml:space="preserve">пи был назначен </w:t>
      </w:r>
      <w:proofErr w:type="spellStart"/>
      <w:r w:rsidR="00E51949" w:rsidRPr="00BC55AF">
        <w:rPr>
          <w:rFonts w:ascii="Times New Roman" w:hAnsi="Times New Roman" w:cs="Times New Roman"/>
          <w:sz w:val="24"/>
          <w:szCs w:val="24"/>
        </w:rPr>
        <w:t>диуретик</w:t>
      </w:r>
      <w:proofErr w:type="spellEnd"/>
      <w:r w:rsidR="00E51949" w:rsidRPr="00BC55AF">
        <w:rPr>
          <w:rFonts w:ascii="Times New Roman" w:hAnsi="Times New Roman" w:cs="Times New Roman"/>
          <w:sz w:val="24"/>
          <w:szCs w:val="24"/>
        </w:rPr>
        <w:t>? Чем можно объяснить возникновение выше описанных осложнений? Каковы меры предупреждения осложн</w:t>
      </w:r>
      <w:r w:rsidR="00E51949" w:rsidRPr="00BC55AF">
        <w:rPr>
          <w:rFonts w:ascii="Times New Roman" w:hAnsi="Times New Roman" w:cs="Times New Roman"/>
          <w:sz w:val="24"/>
          <w:szCs w:val="24"/>
        </w:rPr>
        <w:t>е</w:t>
      </w:r>
      <w:r w:rsidR="00E51949" w:rsidRPr="00BC55AF">
        <w:rPr>
          <w:rFonts w:ascii="Times New Roman" w:hAnsi="Times New Roman" w:cs="Times New Roman"/>
          <w:sz w:val="24"/>
          <w:szCs w:val="24"/>
        </w:rPr>
        <w:t>ний?</w:t>
      </w:r>
    </w:p>
    <w:p w:rsidR="00E51949" w:rsidRDefault="00E51949" w:rsidP="007506B4">
      <w:pPr>
        <w:pStyle w:val="a3"/>
        <w:numPr>
          <w:ilvl w:val="0"/>
          <w:numId w:val="4"/>
        </w:numPr>
        <w:ind w:left="709" w:hanging="349"/>
        <w:rPr>
          <w:rFonts w:ascii="Times New Roman" w:hAnsi="Times New Roman" w:cs="Times New Roman"/>
          <w:sz w:val="24"/>
          <w:szCs w:val="24"/>
        </w:rPr>
      </w:pPr>
      <w:r w:rsidRPr="00BC55AF">
        <w:rPr>
          <w:rFonts w:ascii="Times New Roman" w:hAnsi="Times New Roman" w:cs="Times New Roman"/>
          <w:sz w:val="24"/>
          <w:szCs w:val="24"/>
        </w:rPr>
        <w:t xml:space="preserve">Больному гипертонической болезнью назначили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антигипертензивный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 xml:space="preserve"> препарат. На вторые сутки после приема препарата артериальное давление снизилось, состояние пациента улучшилось. Он встал с постели, но при этом побледнел, ощутил сл</w:t>
      </w:r>
      <w:r w:rsidRPr="00BC55AF">
        <w:rPr>
          <w:rFonts w:ascii="Times New Roman" w:hAnsi="Times New Roman" w:cs="Times New Roman"/>
          <w:sz w:val="24"/>
          <w:szCs w:val="24"/>
        </w:rPr>
        <w:t>а</w:t>
      </w:r>
      <w:r w:rsidRPr="00BC55AF">
        <w:rPr>
          <w:rFonts w:ascii="Times New Roman" w:hAnsi="Times New Roman" w:cs="Times New Roman"/>
          <w:sz w:val="24"/>
          <w:szCs w:val="24"/>
        </w:rPr>
        <w:t>бость, головокружение. Больного уложили в постель и вскоре указанные выше симптомы исчезли. Что случилось с пациентом? Какой препарат мог быть прич</w:t>
      </w:r>
      <w:r w:rsidRPr="00BC55AF">
        <w:rPr>
          <w:rFonts w:ascii="Times New Roman" w:hAnsi="Times New Roman" w:cs="Times New Roman"/>
          <w:sz w:val="24"/>
          <w:szCs w:val="24"/>
        </w:rPr>
        <w:t>и</w:t>
      </w:r>
      <w:r w:rsidRPr="00BC55AF">
        <w:rPr>
          <w:rFonts w:ascii="Times New Roman" w:hAnsi="Times New Roman" w:cs="Times New Roman"/>
          <w:sz w:val="24"/>
          <w:szCs w:val="24"/>
        </w:rPr>
        <w:t>ной описанного осложнения? Каковы меры профилактики?</w:t>
      </w:r>
    </w:p>
    <w:p w:rsidR="00E51949" w:rsidRDefault="00E51949" w:rsidP="007506B4">
      <w:pPr>
        <w:pStyle w:val="a3"/>
        <w:numPr>
          <w:ilvl w:val="0"/>
          <w:numId w:val="4"/>
        </w:numPr>
        <w:ind w:left="709" w:hanging="349"/>
        <w:rPr>
          <w:rFonts w:ascii="Times New Roman" w:hAnsi="Times New Roman" w:cs="Times New Roman"/>
          <w:sz w:val="24"/>
          <w:szCs w:val="24"/>
        </w:rPr>
      </w:pPr>
      <w:r w:rsidRPr="00BC55AF">
        <w:rPr>
          <w:rFonts w:ascii="Times New Roman" w:hAnsi="Times New Roman" w:cs="Times New Roman"/>
          <w:sz w:val="24"/>
          <w:szCs w:val="24"/>
        </w:rPr>
        <w:t xml:space="preserve">Больной с предрасположенностью к 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бронхоспазму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 xml:space="preserve"> для профилактики приступа стенокардии принял препарат без рекомендации врача, после чего почувствовал приступ удушья. Какой препарат с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антиангинальной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 xml:space="preserve"> активностью мог вызвать пр</w:t>
      </w:r>
      <w:r w:rsidRPr="00BC55AF">
        <w:rPr>
          <w:rFonts w:ascii="Times New Roman" w:hAnsi="Times New Roman" w:cs="Times New Roman"/>
          <w:sz w:val="24"/>
          <w:szCs w:val="24"/>
        </w:rPr>
        <w:t>и</w:t>
      </w:r>
      <w:r w:rsidRPr="00BC55AF">
        <w:rPr>
          <w:rFonts w:ascii="Times New Roman" w:hAnsi="Times New Roman" w:cs="Times New Roman"/>
          <w:sz w:val="24"/>
          <w:szCs w:val="24"/>
        </w:rPr>
        <w:t xml:space="preserve">ступ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бронхоспазма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>? Какие препараты рекомендуется применять для профилактики приступа стенокардии больным с предрасположе</w:t>
      </w:r>
      <w:r w:rsidRPr="00BC55AF">
        <w:rPr>
          <w:rFonts w:ascii="Times New Roman" w:hAnsi="Times New Roman" w:cs="Times New Roman"/>
          <w:sz w:val="24"/>
          <w:szCs w:val="24"/>
        </w:rPr>
        <w:t>н</w:t>
      </w:r>
      <w:r w:rsidRPr="00BC55AF">
        <w:rPr>
          <w:rFonts w:ascii="Times New Roman" w:hAnsi="Times New Roman" w:cs="Times New Roman"/>
          <w:sz w:val="24"/>
          <w:szCs w:val="24"/>
        </w:rPr>
        <w:t xml:space="preserve">ностью к 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бронхоспазму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>?</w:t>
      </w:r>
    </w:p>
    <w:p w:rsidR="00E51949" w:rsidRDefault="00E51949" w:rsidP="007506B4">
      <w:pPr>
        <w:pStyle w:val="a3"/>
        <w:numPr>
          <w:ilvl w:val="0"/>
          <w:numId w:val="4"/>
        </w:numPr>
        <w:ind w:left="709" w:hanging="349"/>
        <w:rPr>
          <w:rFonts w:ascii="Times New Roman" w:hAnsi="Times New Roman" w:cs="Times New Roman"/>
          <w:sz w:val="24"/>
          <w:szCs w:val="24"/>
        </w:rPr>
      </w:pPr>
      <w:r w:rsidRPr="00BC55AF">
        <w:rPr>
          <w:rFonts w:ascii="Times New Roman" w:hAnsi="Times New Roman" w:cs="Times New Roman"/>
          <w:sz w:val="24"/>
          <w:szCs w:val="24"/>
        </w:rPr>
        <w:t xml:space="preserve">Больной с хронической сердечной недостаточностью на фоне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дигоксина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 xml:space="preserve"> для уменьшения отеков начал принимать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гипотиазид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>. Через некоторое время он почу</w:t>
      </w:r>
      <w:r w:rsidRPr="00BC55AF">
        <w:rPr>
          <w:rFonts w:ascii="Times New Roman" w:hAnsi="Times New Roman" w:cs="Times New Roman"/>
          <w:sz w:val="24"/>
          <w:szCs w:val="24"/>
        </w:rPr>
        <w:t>в</w:t>
      </w:r>
      <w:r w:rsidRPr="00BC55AF">
        <w:rPr>
          <w:rFonts w:ascii="Times New Roman" w:hAnsi="Times New Roman" w:cs="Times New Roman"/>
          <w:sz w:val="24"/>
          <w:szCs w:val="24"/>
        </w:rPr>
        <w:t>ствовал ухудшение состояния: появилась тошнота, диарея, со стороны сердечной деятельности - аритмия. Назовите причины случившегося, меры помощи для ус</w:t>
      </w:r>
      <w:r w:rsidRPr="00BC55AF">
        <w:rPr>
          <w:rFonts w:ascii="Times New Roman" w:hAnsi="Times New Roman" w:cs="Times New Roman"/>
          <w:sz w:val="24"/>
          <w:szCs w:val="24"/>
        </w:rPr>
        <w:t>т</w:t>
      </w:r>
      <w:r w:rsidRPr="00BC55AF">
        <w:rPr>
          <w:rFonts w:ascii="Times New Roman" w:hAnsi="Times New Roman" w:cs="Times New Roman"/>
          <w:sz w:val="24"/>
          <w:szCs w:val="24"/>
        </w:rPr>
        <w:t>ранения появившихся симптомов и меры предупреждения подобных осложнений.</w:t>
      </w:r>
    </w:p>
    <w:p w:rsidR="00E51949" w:rsidRDefault="00E51949" w:rsidP="007506B4">
      <w:pPr>
        <w:pStyle w:val="a3"/>
        <w:numPr>
          <w:ilvl w:val="0"/>
          <w:numId w:val="4"/>
        </w:numPr>
        <w:ind w:left="709" w:hanging="349"/>
        <w:rPr>
          <w:rFonts w:ascii="Times New Roman" w:hAnsi="Times New Roman" w:cs="Times New Roman"/>
          <w:sz w:val="24"/>
          <w:szCs w:val="24"/>
        </w:rPr>
      </w:pPr>
      <w:r w:rsidRPr="00BC55AF">
        <w:rPr>
          <w:rFonts w:ascii="Times New Roman" w:hAnsi="Times New Roman" w:cs="Times New Roman"/>
          <w:sz w:val="24"/>
          <w:szCs w:val="24"/>
        </w:rPr>
        <w:t xml:space="preserve">Больной ишемической болезнью сердца длительное время (в течение 4-х  недель)  принимал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сустак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 xml:space="preserve"> форте. Однажды больной отметил, что лекарственное средство ему не помогает. Каковы причины развития толерантности к применяемому преп</w:t>
      </w:r>
      <w:r w:rsidRPr="00BC55AF">
        <w:rPr>
          <w:rFonts w:ascii="Times New Roman" w:hAnsi="Times New Roman" w:cs="Times New Roman"/>
          <w:sz w:val="24"/>
          <w:szCs w:val="24"/>
        </w:rPr>
        <w:t>а</w:t>
      </w:r>
      <w:r w:rsidRPr="00BC55AF">
        <w:rPr>
          <w:rFonts w:ascii="Times New Roman" w:hAnsi="Times New Roman" w:cs="Times New Roman"/>
          <w:sz w:val="24"/>
          <w:szCs w:val="24"/>
        </w:rPr>
        <w:t>рату? Какие мероприятия необходимо провести для устранения и профилактики толерантности к препаратам орган</w:t>
      </w:r>
      <w:r w:rsidRPr="00BC55AF">
        <w:rPr>
          <w:rFonts w:ascii="Times New Roman" w:hAnsi="Times New Roman" w:cs="Times New Roman"/>
          <w:sz w:val="24"/>
          <w:szCs w:val="24"/>
        </w:rPr>
        <w:t>и</w:t>
      </w:r>
      <w:r w:rsidRPr="00BC55AF">
        <w:rPr>
          <w:rFonts w:ascii="Times New Roman" w:hAnsi="Times New Roman" w:cs="Times New Roman"/>
          <w:sz w:val="24"/>
          <w:szCs w:val="24"/>
        </w:rPr>
        <w:t>ческих нитратов?</w:t>
      </w:r>
    </w:p>
    <w:p w:rsidR="00D76B3F" w:rsidRDefault="00E51949" w:rsidP="007506B4">
      <w:pPr>
        <w:pStyle w:val="a4"/>
        <w:numPr>
          <w:ilvl w:val="0"/>
          <w:numId w:val="4"/>
        </w:numPr>
        <w:ind w:left="709" w:hanging="349"/>
        <w:rPr>
          <w:b/>
          <w:sz w:val="24"/>
          <w:szCs w:val="24"/>
        </w:rPr>
      </w:pPr>
      <w:r w:rsidRPr="00BC55AF">
        <w:rPr>
          <w:sz w:val="24"/>
          <w:szCs w:val="24"/>
        </w:rPr>
        <w:t>Больной обратился к врачу с жалобами на симптомы ринита, конъюнктивита, кот</w:t>
      </w:r>
      <w:r w:rsidRPr="00BC55AF">
        <w:rPr>
          <w:sz w:val="24"/>
          <w:szCs w:val="24"/>
        </w:rPr>
        <w:t>о</w:t>
      </w:r>
      <w:r w:rsidRPr="00BC55AF">
        <w:rPr>
          <w:sz w:val="24"/>
          <w:szCs w:val="24"/>
        </w:rPr>
        <w:t>рые пр</w:t>
      </w:r>
      <w:r w:rsidRPr="00BC55AF">
        <w:rPr>
          <w:sz w:val="24"/>
          <w:szCs w:val="24"/>
        </w:rPr>
        <w:t>о</w:t>
      </w:r>
      <w:r w:rsidRPr="00BC55AF">
        <w:rPr>
          <w:sz w:val="24"/>
          <w:szCs w:val="24"/>
        </w:rPr>
        <w:t>являются каждый год в весеннее время. Врач после обследования поставил диагноз и назначил препарат в таблетках, после приема которого, у больного во</w:t>
      </w:r>
      <w:r w:rsidRPr="00BC55AF">
        <w:rPr>
          <w:sz w:val="24"/>
          <w:szCs w:val="24"/>
        </w:rPr>
        <w:t>з</w:t>
      </w:r>
      <w:r w:rsidRPr="00BC55AF">
        <w:rPr>
          <w:sz w:val="24"/>
          <w:szCs w:val="24"/>
        </w:rPr>
        <w:t xml:space="preserve">никли сонливость, головная боль, сердцебиение, сухость во рту. Какой препарат назначил врач? Объясните причины возникших нежелательных реакций. Какому препарату следует отдать предпочтение с целью исключения </w:t>
      </w:r>
    </w:p>
    <w:p w:rsidR="00E51949" w:rsidRPr="00BC55AF" w:rsidRDefault="00E51949" w:rsidP="007506B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55AF">
        <w:rPr>
          <w:rFonts w:ascii="Times New Roman" w:hAnsi="Times New Roman" w:cs="Times New Roman"/>
          <w:sz w:val="24"/>
          <w:szCs w:val="24"/>
        </w:rPr>
        <w:t>Больного с язвенной болезнью желудка беспокоили симптомы изжоги, и с этой ц</w:t>
      </w:r>
      <w:r w:rsidRPr="00BC55AF">
        <w:rPr>
          <w:rFonts w:ascii="Times New Roman" w:hAnsi="Times New Roman" w:cs="Times New Roman"/>
          <w:sz w:val="24"/>
          <w:szCs w:val="24"/>
        </w:rPr>
        <w:t>е</w:t>
      </w:r>
      <w:r w:rsidRPr="00BC55AF">
        <w:rPr>
          <w:rFonts w:ascii="Times New Roman" w:hAnsi="Times New Roman" w:cs="Times New Roman"/>
          <w:sz w:val="24"/>
          <w:szCs w:val="24"/>
        </w:rPr>
        <w:t xml:space="preserve">лью он принял натрия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гидрокарботат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>. Симптомы изжоги уменьшились, но через некоторое время появились вновь на фоне метеоризма. Причина нежелательных эффектов? Каким препаратам следует отдать предпочтение для снятия симптомов изжоги?</w:t>
      </w:r>
    </w:p>
    <w:p w:rsidR="00E51949" w:rsidRPr="00BC55AF" w:rsidRDefault="00E51949" w:rsidP="007506B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55AF">
        <w:rPr>
          <w:rFonts w:ascii="Times New Roman" w:hAnsi="Times New Roman" w:cs="Times New Roman"/>
          <w:sz w:val="24"/>
          <w:szCs w:val="24"/>
        </w:rPr>
        <w:t xml:space="preserve">Больному с язвенной болезнью желудка, страдающему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ревматоидным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 xml:space="preserve"> артритом, было назначено нестероидное противовоспалительное средство. В процессе леч</w:t>
      </w:r>
      <w:r w:rsidRPr="00BC55AF">
        <w:rPr>
          <w:rFonts w:ascii="Times New Roman" w:hAnsi="Times New Roman" w:cs="Times New Roman"/>
          <w:sz w:val="24"/>
          <w:szCs w:val="24"/>
        </w:rPr>
        <w:t>е</w:t>
      </w:r>
      <w:r w:rsidRPr="00BC55AF">
        <w:rPr>
          <w:rFonts w:ascii="Times New Roman" w:hAnsi="Times New Roman" w:cs="Times New Roman"/>
          <w:sz w:val="24"/>
          <w:szCs w:val="24"/>
        </w:rPr>
        <w:lastRenderedPageBreak/>
        <w:t xml:space="preserve">ния боли в суставах уменьшились, однако появились боли в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эпигастрии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 xml:space="preserve"> и дегтео</w:t>
      </w:r>
      <w:r w:rsidRPr="00BC55AF">
        <w:rPr>
          <w:rFonts w:ascii="Times New Roman" w:hAnsi="Times New Roman" w:cs="Times New Roman"/>
          <w:sz w:val="24"/>
          <w:szCs w:val="24"/>
        </w:rPr>
        <w:t>б</w:t>
      </w:r>
      <w:r w:rsidRPr="00BC55AF">
        <w:rPr>
          <w:rFonts w:ascii="Times New Roman" w:hAnsi="Times New Roman" w:cs="Times New Roman"/>
          <w:sz w:val="24"/>
          <w:szCs w:val="24"/>
        </w:rPr>
        <w:t>разный стул. Какой препарат был назначен? С чем связаны возникшие осложн</w:t>
      </w:r>
      <w:r w:rsidRPr="00BC55AF">
        <w:rPr>
          <w:rFonts w:ascii="Times New Roman" w:hAnsi="Times New Roman" w:cs="Times New Roman"/>
          <w:sz w:val="24"/>
          <w:szCs w:val="24"/>
        </w:rPr>
        <w:t>е</w:t>
      </w:r>
      <w:r w:rsidRPr="00BC55AF">
        <w:rPr>
          <w:rFonts w:ascii="Times New Roman" w:hAnsi="Times New Roman" w:cs="Times New Roman"/>
          <w:sz w:val="24"/>
          <w:szCs w:val="24"/>
        </w:rPr>
        <w:t>ния? Предложите меры по повыш</w:t>
      </w:r>
      <w:r w:rsidRPr="00BC55AF">
        <w:rPr>
          <w:rFonts w:ascii="Times New Roman" w:hAnsi="Times New Roman" w:cs="Times New Roman"/>
          <w:sz w:val="24"/>
          <w:szCs w:val="24"/>
        </w:rPr>
        <w:t>е</w:t>
      </w:r>
      <w:r w:rsidRPr="00BC55AF">
        <w:rPr>
          <w:rFonts w:ascii="Times New Roman" w:hAnsi="Times New Roman" w:cs="Times New Roman"/>
          <w:sz w:val="24"/>
          <w:szCs w:val="24"/>
        </w:rPr>
        <w:t>нию безопасности проводимой терапии.</w:t>
      </w:r>
    </w:p>
    <w:p w:rsidR="00E51949" w:rsidRPr="00BC55AF" w:rsidRDefault="00E51949" w:rsidP="007506B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55AF">
        <w:rPr>
          <w:rFonts w:ascii="Times New Roman" w:hAnsi="Times New Roman" w:cs="Times New Roman"/>
          <w:sz w:val="24"/>
          <w:szCs w:val="24"/>
        </w:rPr>
        <w:t>В гематологическое отделение больницы поступили двое больных с диагнозом «гипохро</w:t>
      </w:r>
      <w:r w:rsidRPr="00BC55AF">
        <w:rPr>
          <w:rFonts w:ascii="Times New Roman" w:hAnsi="Times New Roman" w:cs="Times New Roman"/>
          <w:sz w:val="24"/>
          <w:szCs w:val="24"/>
        </w:rPr>
        <w:t>м</w:t>
      </w:r>
      <w:r w:rsidRPr="00BC55AF">
        <w:rPr>
          <w:rFonts w:ascii="Times New Roman" w:hAnsi="Times New Roman" w:cs="Times New Roman"/>
          <w:sz w:val="24"/>
          <w:szCs w:val="24"/>
        </w:rPr>
        <w:t>ная анемия». У одного из них в анамнезе хронический гастрит, у другого - гипертоническая болезнь. Какие препараты будут назначены в каждом случае, укажите их способы введ</w:t>
      </w:r>
      <w:r w:rsidRPr="00BC55AF">
        <w:rPr>
          <w:rFonts w:ascii="Times New Roman" w:hAnsi="Times New Roman" w:cs="Times New Roman"/>
          <w:sz w:val="24"/>
          <w:szCs w:val="24"/>
        </w:rPr>
        <w:t>е</w:t>
      </w:r>
      <w:r w:rsidRPr="00BC55AF">
        <w:rPr>
          <w:rFonts w:ascii="Times New Roman" w:hAnsi="Times New Roman" w:cs="Times New Roman"/>
          <w:sz w:val="24"/>
          <w:szCs w:val="24"/>
        </w:rPr>
        <w:t>ния? Какие возможны взаимодействия этих препаратов с другими препаратами и с комп</w:t>
      </w:r>
      <w:r w:rsidRPr="00BC55AF">
        <w:rPr>
          <w:rFonts w:ascii="Times New Roman" w:hAnsi="Times New Roman" w:cs="Times New Roman"/>
          <w:sz w:val="24"/>
          <w:szCs w:val="24"/>
        </w:rPr>
        <w:t>о</w:t>
      </w:r>
      <w:r w:rsidRPr="00BC55AF">
        <w:rPr>
          <w:rFonts w:ascii="Times New Roman" w:hAnsi="Times New Roman" w:cs="Times New Roman"/>
          <w:sz w:val="24"/>
          <w:szCs w:val="24"/>
        </w:rPr>
        <w:t>нентами пищи?</w:t>
      </w:r>
    </w:p>
    <w:p w:rsidR="00154F59" w:rsidRPr="00BC55AF" w:rsidRDefault="00E51949" w:rsidP="007506B4">
      <w:pPr>
        <w:pStyle w:val="a3"/>
        <w:numPr>
          <w:ilvl w:val="0"/>
          <w:numId w:val="4"/>
        </w:numPr>
        <w:rPr>
          <w:sz w:val="24"/>
          <w:szCs w:val="24"/>
        </w:rPr>
      </w:pPr>
      <w:r w:rsidRPr="00BC55AF">
        <w:rPr>
          <w:rFonts w:ascii="Times New Roman" w:hAnsi="Times New Roman" w:cs="Times New Roman"/>
          <w:sz w:val="24"/>
          <w:szCs w:val="24"/>
        </w:rPr>
        <w:t>Больной с тромбофлебитом нижних конечностей жалуется на острые боли по ходу вен и красноту. Ему назначили два лекарства в таблетках для снятия воспаления и профилактики тромбоза, местно назначили мазь и взяли кровь на анализ. Какие л</w:t>
      </w:r>
      <w:r w:rsidRPr="00BC55AF">
        <w:rPr>
          <w:rFonts w:ascii="Times New Roman" w:hAnsi="Times New Roman" w:cs="Times New Roman"/>
          <w:sz w:val="24"/>
          <w:szCs w:val="24"/>
        </w:rPr>
        <w:t>е</w:t>
      </w:r>
      <w:r w:rsidRPr="00BC55AF">
        <w:rPr>
          <w:rFonts w:ascii="Times New Roman" w:hAnsi="Times New Roman" w:cs="Times New Roman"/>
          <w:sz w:val="24"/>
          <w:szCs w:val="24"/>
        </w:rPr>
        <w:t xml:space="preserve">карства назначили больному для приема внутрь? С какой </w:t>
      </w:r>
      <w:proofErr w:type="gramStart"/>
      <w:r w:rsidRPr="00BC55AF">
        <w:rPr>
          <w:rFonts w:ascii="Times New Roman" w:hAnsi="Times New Roman" w:cs="Times New Roman"/>
          <w:sz w:val="24"/>
          <w:szCs w:val="24"/>
        </w:rPr>
        <w:t>целью</w:t>
      </w:r>
      <w:proofErr w:type="gramEnd"/>
      <w:r w:rsidRPr="00BC55AF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BC55AF">
        <w:rPr>
          <w:rFonts w:ascii="Times New Roman" w:hAnsi="Times New Roman" w:cs="Times New Roman"/>
          <w:sz w:val="24"/>
          <w:szCs w:val="24"/>
        </w:rPr>
        <w:t>какую</w:t>
      </w:r>
      <w:proofErr w:type="gramEnd"/>
      <w:r w:rsidRPr="00BC55AF">
        <w:rPr>
          <w:rFonts w:ascii="Times New Roman" w:hAnsi="Times New Roman" w:cs="Times New Roman"/>
          <w:sz w:val="24"/>
          <w:szCs w:val="24"/>
        </w:rPr>
        <w:t xml:space="preserve"> назначили мазь? Что определяли в </w:t>
      </w:r>
      <w:proofErr w:type="gramStart"/>
      <w:r w:rsidRPr="00BC55AF">
        <w:rPr>
          <w:rFonts w:ascii="Times New Roman" w:hAnsi="Times New Roman" w:cs="Times New Roman"/>
          <w:sz w:val="24"/>
          <w:szCs w:val="24"/>
        </w:rPr>
        <w:t>крови</w:t>
      </w:r>
      <w:proofErr w:type="gramEnd"/>
      <w:r w:rsidRPr="00BC55AF">
        <w:rPr>
          <w:rFonts w:ascii="Times New Roman" w:hAnsi="Times New Roman" w:cs="Times New Roman"/>
          <w:sz w:val="24"/>
          <w:szCs w:val="24"/>
        </w:rPr>
        <w:t xml:space="preserve"> и с </w:t>
      </w:r>
      <w:proofErr w:type="gramStart"/>
      <w:r w:rsidRPr="00BC55AF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BC55AF">
        <w:rPr>
          <w:rFonts w:ascii="Times New Roman" w:hAnsi="Times New Roman" w:cs="Times New Roman"/>
          <w:sz w:val="24"/>
          <w:szCs w:val="24"/>
        </w:rPr>
        <w:t xml:space="preserve"> целью?</w:t>
      </w:r>
    </w:p>
    <w:p w:rsidR="00E51949" w:rsidRPr="00BC55AF" w:rsidRDefault="00E51949" w:rsidP="007506B4">
      <w:pPr>
        <w:pStyle w:val="a3"/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</w:rPr>
      </w:pPr>
      <w:r w:rsidRPr="00BC55AF">
        <w:rPr>
          <w:rFonts w:ascii="Times New Roman" w:hAnsi="Times New Roman" w:cs="Times New Roman"/>
          <w:sz w:val="24"/>
          <w:szCs w:val="24"/>
        </w:rPr>
        <w:t>Больной почувствовал острую боль в правом подреберье и, приняв эту боль за об</w:t>
      </w:r>
      <w:r w:rsidRPr="00BC55AF">
        <w:rPr>
          <w:rFonts w:ascii="Times New Roman" w:hAnsi="Times New Roman" w:cs="Times New Roman"/>
          <w:sz w:val="24"/>
          <w:szCs w:val="24"/>
        </w:rPr>
        <w:t>о</w:t>
      </w:r>
      <w:r w:rsidRPr="00BC55AF">
        <w:rPr>
          <w:rFonts w:ascii="Times New Roman" w:hAnsi="Times New Roman" w:cs="Times New Roman"/>
          <w:sz w:val="24"/>
          <w:szCs w:val="24"/>
        </w:rPr>
        <w:t xml:space="preserve">стрение хронического холецистита, не обращаясь к врачу, начал самостоятельно принимать таблетки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аллохол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>, которые не вызвали облегчения, а через некоторое время он отметил желтушность кожных покровов. Какую ошибку совершил бол</w:t>
      </w:r>
      <w:r w:rsidRPr="00BC55AF">
        <w:rPr>
          <w:rFonts w:ascii="Times New Roman" w:hAnsi="Times New Roman" w:cs="Times New Roman"/>
          <w:sz w:val="24"/>
          <w:szCs w:val="24"/>
        </w:rPr>
        <w:t>ь</w:t>
      </w:r>
      <w:r w:rsidRPr="00BC55AF">
        <w:rPr>
          <w:rFonts w:ascii="Times New Roman" w:hAnsi="Times New Roman" w:cs="Times New Roman"/>
          <w:sz w:val="24"/>
          <w:szCs w:val="24"/>
        </w:rPr>
        <w:t xml:space="preserve">ной? </w:t>
      </w:r>
      <w:proofErr w:type="gramStart"/>
      <w:r w:rsidRPr="00BC55AF">
        <w:rPr>
          <w:rFonts w:ascii="Times New Roman" w:eastAsia="Calibri" w:hAnsi="Times New Roman" w:cs="Times New Roman"/>
          <w:sz w:val="24"/>
          <w:szCs w:val="24"/>
        </w:rPr>
        <w:t>Препараты</w:t>
      </w:r>
      <w:proofErr w:type="gramEnd"/>
      <w:r w:rsidRPr="00BC55AF">
        <w:rPr>
          <w:rFonts w:ascii="Times New Roman" w:eastAsia="Calibri" w:hAnsi="Times New Roman" w:cs="Times New Roman"/>
          <w:sz w:val="24"/>
          <w:szCs w:val="24"/>
        </w:rPr>
        <w:t xml:space="preserve"> каких групп след</w:t>
      </w:r>
      <w:r w:rsidRPr="00BC55AF">
        <w:rPr>
          <w:rFonts w:ascii="Times New Roman" w:eastAsia="Calibri" w:hAnsi="Times New Roman" w:cs="Times New Roman"/>
          <w:sz w:val="24"/>
          <w:szCs w:val="24"/>
        </w:rPr>
        <w:t>у</w:t>
      </w:r>
      <w:r w:rsidRPr="00BC55AF">
        <w:rPr>
          <w:rFonts w:ascii="Times New Roman" w:eastAsia="Calibri" w:hAnsi="Times New Roman" w:cs="Times New Roman"/>
          <w:sz w:val="24"/>
          <w:szCs w:val="24"/>
        </w:rPr>
        <w:t>ет вводить в этом случае? Ответ обоснуйте.</w:t>
      </w:r>
    </w:p>
    <w:p w:rsidR="00E51949" w:rsidRPr="00BC55AF" w:rsidRDefault="00E51949" w:rsidP="007506B4">
      <w:pPr>
        <w:pStyle w:val="a3"/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</w:rPr>
      </w:pPr>
      <w:r w:rsidRPr="00BC55AF">
        <w:rPr>
          <w:rFonts w:ascii="Times New Roman" w:eastAsia="Calibri" w:hAnsi="Times New Roman" w:cs="Times New Roman"/>
          <w:sz w:val="24"/>
          <w:szCs w:val="24"/>
        </w:rPr>
        <w:t xml:space="preserve">Больной с предрасположенностью к </w:t>
      </w:r>
      <w:proofErr w:type="spellStart"/>
      <w:r w:rsidRPr="00BC55AF">
        <w:rPr>
          <w:rFonts w:ascii="Times New Roman" w:eastAsia="Calibri" w:hAnsi="Times New Roman" w:cs="Times New Roman"/>
          <w:sz w:val="24"/>
          <w:szCs w:val="24"/>
        </w:rPr>
        <w:t>бронхоспазму</w:t>
      </w:r>
      <w:proofErr w:type="spellEnd"/>
      <w:r w:rsidRPr="00BC55AF">
        <w:rPr>
          <w:rFonts w:ascii="Times New Roman" w:eastAsia="Calibri" w:hAnsi="Times New Roman" w:cs="Times New Roman"/>
          <w:sz w:val="24"/>
          <w:szCs w:val="24"/>
        </w:rPr>
        <w:t xml:space="preserve">  для снижения температуры т</w:t>
      </w:r>
      <w:r w:rsidRPr="00BC55AF">
        <w:rPr>
          <w:rFonts w:ascii="Times New Roman" w:eastAsia="Calibri" w:hAnsi="Times New Roman" w:cs="Times New Roman"/>
          <w:sz w:val="24"/>
          <w:szCs w:val="24"/>
        </w:rPr>
        <w:t>е</w:t>
      </w:r>
      <w:r w:rsidRPr="00BC55AF">
        <w:rPr>
          <w:rFonts w:ascii="Times New Roman" w:eastAsia="Calibri" w:hAnsi="Times New Roman" w:cs="Times New Roman"/>
          <w:sz w:val="24"/>
          <w:szCs w:val="24"/>
        </w:rPr>
        <w:t>ла и уменьшения головной боли принял лекарственный препарат, который спров</w:t>
      </w:r>
      <w:r w:rsidRPr="00BC55AF">
        <w:rPr>
          <w:rFonts w:ascii="Times New Roman" w:eastAsia="Calibri" w:hAnsi="Times New Roman" w:cs="Times New Roman"/>
          <w:sz w:val="24"/>
          <w:szCs w:val="24"/>
        </w:rPr>
        <w:t>о</w:t>
      </w:r>
      <w:r w:rsidRPr="00BC55AF">
        <w:rPr>
          <w:rFonts w:ascii="Times New Roman" w:eastAsia="Calibri" w:hAnsi="Times New Roman" w:cs="Times New Roman"/>
          <w:sz w:val="24"/>
          <w:szCs w:val="24"/>
        </w:rPr>
        <w:t xml:space="preserve">цировал приступ удушья. Какой препарат принял больной? Причины </w:t>
      </w:r>
      <w:proofErr w:type="spellStart"/>
      <w:r w:rsidRPr="00BC55AF">
        <w:rPr>
          <w:rFonts w:ascii="Times New Roman" w:eastAsia="Calibri" w:hAnsi="Times New Roman" w:cs="Times New Roman"/>
          <w:sz w:val="24"/>
          <w:szCs w:val="24"/>
        </w:rPr>
        <w:t>бронхоспа</w:t>
      </w:r>
      <w:r w:rsidRPr="00BC55AF">
        <w:rPr>
          <w:rFonts w:ascii="Times New Roman" w:eastAsia="Calibri" w:hAnsi="Times New Roman" w:cs="Times New Roman"/>
          <w:sz w:val="24"/>
          <w:szCs w:val="24"/>
        </w:rPr>
        <w:t>з</w:t>
      </w:r>
      <w:r w:rsidRPr="00BC55AF">
        <w:rPr>
          <w:rFonts w:ascii="Times New Roman" w:eastAsia="Calibri" w:hAnsi="Times New Roman" w:cs="Times New Roman"/>
          <w:sz w:val="24"/>
          <w:szCs w:val="24"/>
        </w:rPr>
        <w:t>ма</w:t>
      </w:r>
      <w:proofErr w:type="spellEnd"/>
      <w:r w:rsidRPr="00BC55AF">
        <w:rPr>
          <w:rFonts w:ascii="Times New Roman" w:eastAsia="Calibri" w:hAnsi="Times New Roman" w:cs="Times New Roman"/>
          <w:sz w:val="24"/>
          <w:szCs w:val="24"/>
        </w:rPr>
        <w:t xml:space="preserve">? </w:t>
      </w:r>
      <w:proofErr w:type="gramStart"/>
      <w:r w:rsidRPr="00BC55AF">
        <w:rPr>
          <w:rFonts w:ascii="Times New Roman" w:eastAsia="Calibri" w:hAnsi="Times New Roman" w:cs="Times New Roman"/>
          <w:sz w:val="24"/>
          <w:szCs w:val="24"/>
        </w:rPr>
        <w:t>Препараты</w:t>
      </w:r>
      <w:proofErr w:type="gramEnd"/>
      <w:r w:rsidRPr="00BC55AF">
        <w:rPr>
          <w:rFonts w:ascii="Times New Roman" w:eastAsia="Calibri" w:hAnsi="Times New Roman" w:cs="Times New Roman"/>
          <w:sz w:val="24"/>
          <w:szCs w:val="24"/>
        </w:rPr>
        <w:t xml:space="preserve"> каких групп следует вводить в этом случае?</w:t>
      </w:r>
    </w:p>
    <w:p w:rsidR="00E51949" w:rsidRPr="00BC55AF" w:rsidRDefault="00E51949" w:rsidP="007506B4">
      <w:pPr>
        <w:pStyle w:val="a3"/>
        <w:numPr>
          <w:ilvl w:val="0"/>
          <w:numId w:val="4"/>
        </w:numPr>
        <w:rPr>
          <w:rFonts w:ascii="Times New Roman" w:eastAsia="Calibri" w:hAnsi="Times New Roman" w:cs="Times New Roman"/>
          <w:bCs/>
          <w:sz w:val="24"/>
          <w:szCs w:val="24"/>
        </w:rPr>
      </w:pPr>
      <w:r w:rsidRPr="00BC55AF">
        <w:rPr>
          <w:rFonts w:ascii="Times New Roman" w:hAnsi="Times New Roman" w:cs="Times New Roman"/>
          <w:sz w:val="24"/>
          <w:szCs w:val="24"/>
        </w:rPr>
        <w:t xml:space="preserve">Больному бронхиальной астмой и ишемической болезнью сердца назначили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бер</w:t>
      </w:r>
      <w:r w:rsidRPr="00BC55AF">
        <w:rPr>
          <w:rFonts w:ascii="Times New Roman" w:hAnsi="Times New Roman" w:cs="Times New Roman"/>
          <w:sz w:val="24"/>
          <w:szCs w:val="24"/>
        </w:rPr>
        <w:t>о</w:t>
      </w:r>
      <w:r w:rsidRPr="00BC55AF">
        <w:rPr>
          <w:rFonts w:ascii="Times New Roman" w:hAnsi="Times New Roman" w:cs="Times New Roman"/>
          <w:sz w:val="24"/>
          <w:szCs w:val="24"/>
        </w:rPr>
        <w:t>тек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 xml:space="preserve">  (аэр</w:t>
      </w:r>
      <w:r w:rsidRPr="00BC55AF">
        <w:rPr>
          <w:rFonts w:ascii="Times New Roman" w:hAnsi="Times New Roman" w:cs="Times New Roman"/>
          <w:sz w:val="24"/>
          <w:szCs w:val="24"/>
        </w:rPr>
        <w:t>о</w:t>
      </w:r>
      <w:r w:rsidRPr="00BC55AF">
        <w:rPr>
          <w:rFonts w:ascii="Times New Roman" w:hAnsi="Times New Roman" w:cs="Times New Roman"/>
          <w:sz w:val="24"/>
          <w:szCs w:val="24"/>
        </w:rPr>
        <w:t xml:space="preserve">золь) и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анаприлин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 xml:space="preserve"> (таблетки). </w:t>
      </w:r>
      <w:proofErr w:type="gramStart"/>
      <w:r w:rsidRPr="00BC55AF">
        <w:rPr>
          <w:rFonts w:ascii="Times New Roman" w:hAnsi="Times New Roman" w:cs="Times New Roman"/>
          <w:sz w:val="24"/>
          <w:szCs w:val="24"/>
        </w:rPr>
        <w:t>Отметьте</w:t>
      </w:r>
      <w:proofErr w:type="gramEnd"/>
      <w:r w:rsidRPr="00BC55AF">
        <w:rPr>
          <w:rFonts w:ascii="Times New Roman" w:hAnsi="Times New Roman" w:cs="Times New Roman"/>
          <w:sz w:val="24"/>
          <w:szCs w:val="24"/>
        </w:rPr>
        <w:t xml:space="preserve"> какие явления могут наблюдаться при одновреме</w:t>
      </w:r>
      <w:r w:rsidRPr="00BC55AF">
        <w:rPr>
          <w:rFonts w:ascii="Times New Roman" w:hAnsi="Times New Roman" w:cs="Times New Roman"/>
          <w:sz w:val="24"/>
          <w:szCs w:val="24"/>
        </w:rPr>
        <w:t>н</w:t>
      </w:r>
      <w:r w:rsidRPr="00BC55AF">
        <w:rPr>
          <w:rFonts w:ascii="Times New Roman" w:hAnsi="Times New Roman" w:cs="Times New Roman"/>
          <w:sz w:val="24"/>
          <w:szCs w:val="24"/>
        </w:rPr>
        <w:t xml:space="preserve">ном приеме этих препаратов. Укажите пути их устранения. </w:t>
      </w:r>
    </w:p>
    <w:p w:rsidR="00E51949" w:rsidRPr="00BC55AF" w:rsidRDefault="00E51949" w:rsidP="007506B4">
      <w:pPr>
        <w:pStyle w:val="a3"/>
        <w:numPr>
          <w:ilvl w:val="0"/>
          <w:numId w:val="4"/>
        </w:numPr>
        <w:rPr>
          <w:sz w:val="24"/>
          <w:szCs w:val="24"/>
        </w:rPr>
      </w:pPr>
      <w:r w:rsidRPr="00BC55AF">
        <w:rPr>
          <w:rFonts w:ascii="Times New Roman" w:hAnsi="Times New Roman" w:cs="Times New Roman"/>
          <w:sz w:val="24"/>
          <w:szCs w:val="24"/>
        </w:rPr>
        <w:t xml:space="preserve">Больному, 45 лет, с бронхиальной астмой, длительно принимающему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эуфиллин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 xml:space="preserve"> (МНН: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аминофиллин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интал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 xml:space="preserve"> (МНН: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кромоглициевая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 xml:space="preserve"> кислота) и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вентолин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 xml:space="preserve"> (МНН: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сальбутамол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>), в связи с прогрессирующим ухудшением течения заболевания (ув</w:t>
      </w:r>
      <w:r w:rsidRPr="00BC55AF">
        <w:rPr>
          <w:rFonts w:ascii="Times New Roman" w:hAnsi="Times New Roman" w:cs="Times New Roman"/>
          <w:sz w:val="24"/>
          <w:szCs w:val="24"/>
        </w:rPr>
        <w:t>е</w:t>
      </w:r>
      <w:r w:rsidRPr="00BC55AF">
        <w:rPr>
          <w:rFonts w:ascii="Times New Roman" w:hAnsi="Times New Roman" w:cs="Times New Roman"/>
          <w:sz w:val="24"/>
          <w:szCs w:val="24"/>
        </w:rPr>
        <w:t>личением частоты возникновения приступов экспираторной одышки) был допо</w:t>
      </w:r>
      <w:r w:rsidRPr="00BC55AF">
        <w:rPr>
          <w:rFonts w:ascii="Times New Roman" w:hAnsi="Times New Roman" w:cs="Times New Roman"/>
          <w:sz w:val="24"/>
          <w:szCs w:val="24"/>
        </w:rPr>
        <w:t>л</w:t>
      </w:r>
      <w:r w:rsidRPr="00BC55AF">
        <w:rPr>
          <w:rFonts w:ascii="Times New Roman" w:hAnsi="Times New Roman" w:cs="Times New Roman"/>
          <w:sz w:val="24"/>
          <w:szCs w:val="24"/>
        </w:rPr>
        <w:t xml:space="preserve">нительно назначен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бекотид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 xml:space="preserve"> (МНН: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беклометазона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дипропионат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 xml:space="preserve">). Назовите формы выпуска этих лекарственных средств. Назовите другие лекарственные средства из этих фармакологических групп для исключения возможности их одновременного применения с назначенными препаратами. Какие нежелательные лекарственные реакции могут развиться при применении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беклометазона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>?</w:t>
      </w:r>
    </w:p>
    <w:p w:rsidR="00E51949" w:rsidRPr="00BC55AF" w:rsidRDefault="00E51949" w:rsidP="007506B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55AF">
        <w:rPr>
          <w:rFonts w:ascii="Times New Roman" w:hAnsi="Times New Roman" w:cs="Times New Roman"/>
          <w:sz w:val="24"/>
          <w:szCs w:val="24"/>
        </w:rPr>
        <w:t xml:space="preserve">Больному, находящемуся на санаторно-курортном лечении в </w:t>
      </w:r>
      <w:proofErr w:type="gramStart"/>
      <w:r w:rsidRPr="00BC55A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C55AF">
        <w:rPr>
          <w:rFonts w:ascii="Times New Roman" w:hAnsi="Times New Roman" w:cs="Times New Roman"/>
          <w:sz w:val="24"/>
          <w:szCs w:val="24"/>
        </w:rPr>
        <w:t xml:space="preserve">. Сочи, назначен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ц</w:t>
      </w:r>
      <w:r w:rsidRPr="00BC55AF">
        <w:rPr>
          <w:rFonts w:ascii="Times New Roman" w:hAnsi="Times New Roman" w:cs="Times New Roman"/>
          <w:sz w:val="24"/>
          <w:szCs w:val="24"/>
        </w:rPr>
        <w:t>и</w:t>
      </w:r>
      <w:r w:rsidRPr="00BC55AF">
        <w:rPr>
          <w:rFonts w:ascii="Times New Roman" w:hAnsi="Times New Roman" w:cs="Times New Roman"/>
          <w:sz w:val="24"/>
          <w:szCs w:val="24"/>
        </w:rPr>
        <w:t>профлоксоцин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 xml:space="preserve"> и солнечные ванны. Проконсультируйте больного о возможных м</w:t>
      </w:r>
      <w:r w:rsidRPr="00BC55AF">
        <w:rPr>
          <w:rFonts w:ascii="Times New Roman" w:hAnsi="Times New Roman" w:cs="Times New Roman"/>
          <w:sz w:val="24"/>
          <w:szCs w:val="24"/>
        </w:rPr>
        <w:t>е</w:t>
      </w:r>
      <w:r w:rsidRPr="00BC55AF">
        <w:rPr>
          <w:rFonts w:ascii="Times New Roman" w:hAnsi="Times New Roman" w:cs="Times New Roman"/>
          <w:sz w:val="24"/>
          <w:szCs w:val="24"/>
        </w:rPr>
        <w:t>рах предосторо</w:t>
      </w:r>
      <w:r w:rsidRPr="00BC55AF">
        <w:rPr>
          <w:rFonts w:ascii="Times New Roman" w:hAnsi="Times New Roman" w:cs="Times New Roman"/>
          <w:sz w:val="24"/>
          <w:szCs w:val="24"/>
        </w:rPr>
        <w:t>ж</w:t>
      </w:r>
      <w:r w:rsidRPr="00BC55AF">
        <w:rPr>
          <w:rFonts w:ascii="Times New Roman" w:hAnsi="Times New Roman" w:cs="Times New Roman"/>
          <w:sz w:val="24"/>
          <w:szCs w:val="24"/>
        </w:rPr>
        <w:t xml:space="preserve">ности. В случае если побочное действие от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ципрофлоксоцина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 xml:space="preserve"> уже возникло, проконсульт</w:t>
      </w:r>
      <w:r w:rsidRPr="00BC55AF">
        <w:rPr>
          <w:rFonts w:ascii="Times New Roman" w:hAnsi="Times New Roman" w:cs="Times New Roman"/>
          <w:sz w:val="24"/>
          <w:szCs w:val="24"/>
        </w:rPr>
        <w:t>и</w:t>
      </w:r>
      <w:r w:rsidRPr="00BC55AF">
        <w:rPr>
          <w:rFonts w:ascii="Times New Roman" w:hAnsi="Times New Roman" w:cs="Times New Roman"/>
          <w:sz w:val="24"/>
          <w:szCs w:val="24"/>
        </w:rPr>
        <w:t xml:space="preserve">руйте больного. Устранит ли этот побочный эффект замена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ципрофлоксоцина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 xml:space="preserve"> на другой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фторхинолон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E51949" w:rsidRPr="00BC55AF" w:rsidRDefault="00E51949" w:rsidP="007506B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55AF">
        <w:rPr>
          <w:rFonts w:ascii="Times New Roman" w:hAnsi="Times New Roman" w:cs="Times New Roman"/>
          <w:sz w:val="24"/>
          <w:szCs w:val="24"/>
        </w:rPr>
        <w:t xml:space="preserve">Больному был назначен препарат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сульфадиметоксин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>. После двух недель приема больной почувствовал резкую слабость и нарастание симптомов интоксикации о</w:t>
      </w:r>
      <w:r w:rsidRPr="00BC55AF">
        <w:rPr>
          <w:rFonts w:ascii="Times New Roman" w:hAnsi="Times New Roman" w:cs="Times New Roman"/>
          <w:sz w:val="24"/>
          <w:szCs w:val="24"/>
        </w:rPr>
        <w:t>р</w:t>
      </w:r>
      <w:r w:rsidRPr="00BC55AF">
        <w:rPr>
          <w:rFonts w:ascii="Times New Roman" w:hAnsi="Times New Roman" w:cs="Times New Roman"/>
          <w:sz w:val="24"/>
          <w:szCs w:val="24"/>
        </w:rPr>
        <w:t>ганизма. По собс</w:t>
      </w:r>
      <w:r w:rsidRPr="00BC55AF">
        <w:rPr>
          <w:rFonts w:ascii="Times New Roman" w:hAnsi="Times New Roman" w:cs="Times New Roman"/>
          <w:sz w:val="24"/>
          <w:szCs w:val="24"/>
        </w:rPr>
        <w:t>т</w:t>
      </w:r>
      <w:r w:rsidRPr="00BC55AF">
        <w:rPr>
          <w:rFonts w:ascii="Times New Roman" w:hAnsi="Times New Roman" w:cs="Times New Roman"/>
          <w:sz w:val="24"/>
          <w:szCs w:val="24"/>
        </w:rPr>
        <w:t xml:space="preserve">венной инициативе для улучшения состояния и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детоксикации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 xml:space="preserve"> он решил запивать препарат тремя стаканами </w:t>
      </w:r>
      <w:commentRangeStart w:id="0"/>
      <w:r w:rsidRPr="00BC55AF">
        <w:rPr>
          <w:rFonts w:ascii="Times New Roman" w:hAnsi="Times New Roman" w:cs="Times New Roman"/>
          <w:sz w:val="24"/>
          <w:szCs w:val="24"/>
        </w:rPr>
        <w:t xml:space="preserve">апельсинового </w:t>
      </w:r>
      <w:commentRangeEnd w:id="0"/>
      <w:r w:rsidRPr="00BC55AF">
        <w:rPr>
          <w:rStyle w:val="a6"/>
          <w:sz w:val="24"/>
          <w:szCs w:val="24"/>
        </w:rPr>
        <w:commentReference w:id="0"/>
      </w:r>
      <w:r w:rsidRPr="00BC55AF">
        <w:rPr>
          <w:rFonts w:ascii="Times New Roman" w:hAnsi="Times New Roman" w:cs="Times New Roman"/>
          <w:sz w:val="24"/>
          <w:szCs w:val="24"/>
        </w:rPr>
        <w:t xml:space="preserve">сока. После этого его госпитализировали с </w:t>
      </w:r>
      <w:proofErr w:type="gramStart"/>
      <w:r w:rsidRPr="00BC55AF">
        <w:rPr>
          <w:rFonts w:ascii="Times New Roman" w:hAnsi="Times New Roman" w:cs="Times New Roman"/>
          <w:sz w:val="24"/>
          <w:szCs w:val="24"/>
        </w:rPr>
        <w:t>диагнозом</w:t>
      </w:r>
      <w:proofErr w:type="gramEnd"/>
      <w:r w:rsidRPr="00BC55AF">
        <w:rPr>
          <w:rFonts w:ascii="Times New Roman" w:hAnsi="Times New Roman" w:cs="Times New Roman"/>
          <w:sz w:val="24"/>
          <w:szCs w:val="24"/>
        </w:rPr>
        <w:t xml:space="preserve">  ___________. Какой диагноз может быть поста</w:t>
      </w:r>
      <w:r w:rsidRPr="00BC55AF">
        <w:rPr>
          <w:rFonts w:ascii="Times New Roman" w:hAnsi="Times New Roman" w:cs="Times New Roman"/>
          <w:sz w:val="24"/>
          <w:szCs w:val="24"/>
        </w:rPr>
        <w:t>в</w:t>
      </w:r>
      <w:r w:rsidRPr="00BC55AF">
        <w:rPr>
          <w:rFonts w:ascii="Times New Roman" w:hAnsi="Times New Roman" w:cs="Times New Roman"/>
          <w:sz w:val="24"/>
          <w:szCs w:val="24"/>
        </w:rPr>
        <w:t>лен пациенту в данном случае? Почему возникли подобные осложнения? Какие меры по предотвращению подобных побочных эффектов сульфаниламидов следует рекомендовать больному?</w:t>
      </w:r>
    </w:p>
    <w:p w:rsidR="00E51949" w:rsidRPr="00BC55AF" w:rsidRDefault="00E51949" w:rsidP="007506B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55AF">
        <w:rPr>
          <w:rFonts w:ascii="Times New Roman" w:hAnsi="Times New Roman" w:cs="Times New Roman"/>
          <w:sz w:val="24"/>
          <w:szCs w:val="24"/>
        </w:rPr>
        <w:t xml:space="preserve">Молодой женщине был назначен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доксициклин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 xml:space="preserve">. Во время приема препарата она продолжала посещать солярий. Неожиданно у нее возник ожог, что вынудило ее прекратить инсоляцию. На 2й неделе от начала приема препарата у нее появились белые творожистые выделения из половых органов, которые она связала с приемом солнечных ванн. Объясните причину возникновения ожога и появления выделений. </w:t>
      </w:r>
      <w:r w:rsidRPr="00BC55AF">
        <w:rPr>
          <w:rFonts w:ascii="Times New Roman" w:hAnsi="Times New Roman" w:cs="Times New Roman"/>
          <w:sz w:val="24"/>
          <w:szCs w:val="24"/>
        </w:rPr>
        <w:lastRenderedPageBreak/>
        <w:t>Какими профилактическими мерами эти о</w:t>
      </w:r>
      <w:r w:rsidRPr="00BC55AF">
        <w:rPr>
          <w:rFonts w:ascii="Times New Roman" w:hAnsi="Times New Roman" w:cs="Times New Roman"/>
          <w:sz w:val="24"/>
          <w:szCs w:val="24"/>
        </w:rPr>
        <w:t>с</w:t>
      </w:r>
      <w:r w:rsidRPr="00BC55AF">
        <w:rPr>
          <w:rFonts w:ascii="Times New Roman" w:hAnsi="Times New Roman" w:cs="Times New Roman"/>
          <w:sz w:val="24"/>
          <w:szCs w:val="24"/>
        </w:rPr>
        <w:t xml:space="preserve">ложнения можно было предотвратить? Какие препараты эффективны при </w:t>
      </w:r>
      <w:commentRangeStart w:id="1"/>
      <w:proofErr w:type="spellStart"/>
      <w:r w:rsidRPr="00BC55AF">
        <w:rPr>
          <w:rFonts w:ascii="Times New Roman" w:hAnsi="Times New Roman" w:cs="Times New Roman"/>
          <w:sz w:val="24"/>
          <w:szCs w:val="24"/>
        </w:rPr>
        <w:t>кандидомикозах</w:t>
      </w:r>
      <w:commentRangeEnd w:id="1"/>
      <w:proofErr w:type="spellEnd"/>
      <w:r w:rsidRPr="00BC55AF">
        <w:rPr>
          <w:rStyle w:val="a6"/>
          <w:sz w:val="24"/>
          <w:szCs w:val="24"/>
        </w:rPr>
        <w:commentReference w:id="1"/>
      </w:r>
      <w:r w:rsidRPr="00BC55AF">
        <w:rPr>
          <w:rFonts w:ascii="Times New Roman" w:hAnsi="Times New Roman" w:cs="Times New Roman"/>
          <w:sz w:val="24"/>
          <w:szCs w:val="24"/>
        </w:rPr>
        <w:t>?</w:t>
      </w:r>
    </w:p>
    <w:p w:rsidR="00E51949" w:rsidRPr="00BC55AF" w:rsidRDefault="00E51949" w:rsidP="007506B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55AF">
        <w:rPr>
          <w:rFonts w:ascii="Times New Roman" w:hAnsi="Times New Roman" w:cs="Times New Roman"/>
          <w:sz w:val="24"/>
          <w:szCs w:val="24"/>
        </w:rPr>
        <w:t>Больной, страдающий наркоманией, поступил в хирургическое отделение с си</w:t>
      </w:r>
      <w:r w:rsidRPr="00BC55AF">
        <w:rPr>
          <w:rFonts w:ascii="Times New Roman" w:hAnsi="Times New Roman" w:cs="Times New Roman"/>
          <w:sz w:val="24"/>
          <w:szCs w:val="24"/>
        </w:rPr>
        <w:t>м</w:t>
      </w:r>
      <w:r w:rsidRPr="00BC55AF">
        <w:rPr>
          <w:rFonts w:ascii="Times New Roman" w:hAnsi="Times New Roman" w:cs="Times New Roman"/>
          <w:sz w:val="24"/>
          <w:szCs w:val="24"/>
        </w:rPr>
        <w:t>птомами острого живота и рентгенологически диагностируемой непроходимостью кишечника. О</w:t>
      </w:r>
      <w:r w:rsidRPr="00BC55AF">
        <w:rPr>
          <w:rFonts w:ascii="Times New Roman" w:hAnsi="Times New Roman" w:cs="Times New Roman"/>
          <w:sz w:val="24"/>
          <w:szCs w:val="24"/>
        </w:rPr>
        <w:t>д</w:t>
      </w:r>
      <w:r w:rsidRPr="00BC55AF">
        <w:rPr>
          <w:rFonts w:ascii="Times New Roman" w:hAnsi="Times New Roman" w:cs="Times New Roman"/>
          <w:sz w:val="24"/>
          <w:szCs w:val="24"/>
        </w:rPr>
        <w:t xml:space="preserve">нако при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лапаратомии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 xml:space="preserve"> органические поражения кишечника не были обнаружены. Какой препарат использовал больной для хронического применения? С чем связано возникнов</w:t>
      </w:r>
      <w:r w:rsidRPr="00BC55AF">
        <w:rPr>
          <w:rFonts w:ascii="Times New Roman" w:hAnsi="Times New Roman" w:cs="Times New Roman"/>
          <w:sz w:val="24"/>
          <w:szCs w:val="24"/>
        </w:rPr>
        <w:t>е</w:t>
      </w:r>
      <w:r w:rsidRPr="00BC55AF">
        <w:rPr>
          <w:rFonts w:ascii="Times New Roman" w:hAnsi="Times New Roman" w:cs="Times New Roman"/>
          <w:sz w:val="24"/>
          <w:szCs w:val="24"/>
        </w:rPr>
        <w:t>ние осложнений? Способы его устранения?</w:t>
      </w:r>
    </w:p>
    <w:p w:rsidR="00E51949" w:rsidRPr="00BC55AF" w:rsidRDefault="00E51949" w:rsidP="007506B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55AF">
        <w:rPr>
          <w:rFonts w:ascii="Times New Roman" w:hAnsi="Times New Roman" w:cs="Times New Roman"/>
          <w:sz w:val="24"/>
          <w:szCs w:val="24"/>
        </w:rPr>
        <w:t xml:space="preserve">Больная, 45 лет, страдает хроническим холециститом с явлениями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дискинезии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 xml:space="preserve"> желчных путей. Отмечает тупую, ноющую боль в правом подреберье, горечь во рту, легкую тошноту. Имеет место расстройство стула, понос, метеоризм. </w:t>
      </w:r>
      <w:proofErr w:type="gramStart"/>
      <w:r w:rsidRPr="00BC55AF">
        <w:rPr>
          <w:rFonts w:ascii="Times New Roman" w:hAnsi="Times New Roman" w:cs="Times New Roman"/>
          <w:sz w:val="24"/>
          <w:szCs w:val="24"/>
        </w:rPr>
        <w:t>Выбер</w:t>
      </w:r>
      <w:r w:rsidRPr="00BC55AF">
        <w:rPr>
          <w:rFonts w:ascii="Times New Roman" w:hAnsi="Times New Roman" w:cs="Times New Roman"/>
          <w:sz w:val="24"/>
          <w:szCs w:val="24"/>
        </w:rPr>
        <w:t>и</w:t>
      </w:r>
      <w:r w:rsidRPr="00BC55AF">
        <w:rPr>
          <w:rFonts w:ascii="Times New Roman" w:hAnsi="Times New Roman" w:cs="Times New Roman"/>
          <w:sz w:val="24"/>
          <w:szCs w:val="24"/>
        </w:rPr>
        <w:t>те из предложенного списка ЛС, необходимые для лечения хронического холец</w:t>
      </w:r>
      <w:r w:rsidRPr="00BC55AF">
        <w:rPr>
          <w:rFonts w:ascii="Times New Roman" w:hAnsi="Times New Roman" w:cs="Times New Roman"/>
          <w:sz w:val="24"/>
          <w:szCs w:val="24"/>
        </w:rPr>
        <w:t>и</w:t>
      </w:r>
      <w:r w:rsidRPr="00BC55AF">
        <w:rPr>
          <w:rFonts w:ascii="Times New Roman" w:hAnsi="Times New Roman" w:cs="Times New Roman"/>
          <w:sz w:val="24"/>
          <w:szCs w:val="24"/>
        </w:rPr>
        <w:t>стита.</w:t>
      </w:r>
      <w:proofErr w:type="gramEnd"/>
      <w:r w:rsidRPr="00BC55AF">
        <w:rPr>
          <w:rFonts w:ascii="Times New Roman" w:hAnsi="Times New Roman" w:cs="Times New Roman"/>
          <w:sz w:val="24"/>
          <w:szCs w:val="24"/>
        </w:rPr>
        <w:t xml:space="preserve"> Укажите фармакологическую принадлежность (раздел, класс, группа), фа</w:t>
      </w:r>
      <w:r w:rsidRPr="00BC55AF">
        <w:rPr>
          <w:rFonts w:ascii="Times New Roman" w:hAnsi="Times New Roman" w:cs="Times New Roman"/>
          <w:sz w:val="24"/>
          <w:szCs w:val="24"/>
        </w:rPr>
        <w:t>р</w:t>
      </w:r>
      <w:r w:rsidRPr="00BC55AF">
        <w:rPr>
          <w:rFonts w:ascii="Times New Roman" w:hAnsi="Times New Roman" w:cs="Times New Roman"/>
          <w:sz w:val="24"/>
          <w:szCs w:val="24"/>
        </w:rPr>
        <w:t xml:space="preserve">макологические эффекты, рациональные способы приема. Препараты: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мезим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 xml:space="preserve"> фо</w:t>
      </w:r>
      <w:r w:rsidRPr="00BC55AF">
        <w:rPr>
          <w:rFonts w:ascii="Times New Roman" w:hAnsi="Times New Roman" w:cs="Times New Roman"/>
          <w:sz w:val="24"/>
          <w:szCs w:val="24"/>
        </w:rPr>
        <w:t>р</w:t>
      </w:r>
      <w:r w:rsidRPr="00BC55AF">
        <w:rPr>
          <w:rFonts w:ascii="Times New Roman" w:hAnsi="Times New Roman" w:cs="Times New Roman"/>
          <w:sz w:val="24"/>
          <w:szCs w:val="24"/>
        </w:rPr>
        <w:t xml:space="preserve">те,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танацехол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 xml:space="preserve">, баралгин,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мебеверина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 xml:space="preserve"> гидрохлорид (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дюспаталин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 xml:space="preserve">), отвар из цветков бессмертника песчаного,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ампиокс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>.</w:t>
      </w:r>
    </w:p>
    <w:p w:rsidR="00E51949" w:rsidRPr="00BC55AF" w:rsidRDefault="00E51949" w:rsidP="007506B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55AF">
        <w:rPr>
          <w:rFonts w:ascii="Times New Roman" w:hAnsi="Times New Roman" w:cs="Times New Roman"/>
          <w:sz w:val="24"/>
          <w:szCs w:val="24"/>
        </w:rPr>
        <w:t>Беременная женщина страдает запором (стул реже, чем 1 раз в 3 дня). Разделите предложенные лекарственные препараты по локализации (толстый кишечник или весь кишечник) и механизму действия. Отметьте время наступления послабляющ</w:t>
      </w:r>
      <w:r w:rsidRPr="00BC55AF">
        <w:rPr>
          <w:rFonts w:ascii="Times New Roman" w:hAnsi="Times New Roman" w:cs="Times New Roman"/>
          <w:sz w:val="24"/>
          <w:szCs w:val="24"/>
        </w:rPr>
        <w:t>е</w:t>
      </w:r>
      <w:r w:rsidRPr="00BC55AF">
        <w:rPr>
          <w:rFonts w:ascii="Times New Roman" w:hAnsi="Times New Roman" w:cs="Times New Roman"/>
          <w:sz w:val="24"/>
          <w:szCs w:val="24"/>
        </w:rPr>
        <w:t>го эффекта, путь введения и рациональное использование. Назовите последствия длительного применения слаб</w:t>
      </w:r>
      <w:r w:rsidRPr="00BC55AF">
        <w:rPr>
          <w:rFonts w:ascii="Times New Roman" w:hAnsi="Times New Roman" w:cs="Times New Roman"/>
          <w:sz w:val="24"/>
          <w:szCs w:val="24"/>
        </w:rPr>
        <w:t>и</w:t>
      </w:r>
      <w:r w:rsidRPr="00BC55AF">
        <w:rPr>
          <w:rFonts w:ascii="Times New Roman" w:hAnsi="Times New Roman" w:cs="Times New Roman"/>
          <w:sz w:val="24"/>
          <w:szCs w:val="24"/>
        </w:rPr>
        <w:t xml:space="preserve">тельных (нежелательные лекарственные реакции) и противопоказания к их применению. Препараты выбора: свечи с глицерином, отвар коры крушины,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лактулоза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дюфалак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 xml:space="preserve">), натрия сульфат,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пикосульфат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 xml:space="preserve"> натрия (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гутт</w:t>
      </w:r>
      <w:r w:rsidRPr="00BC55AF">
        <w:rPr>
          <w:rFonts w:ascii="Times New Roman" w:hAnsi="Times New Roman" w:cs="Times New Roman"/>
          <w:sz w:val="24"/>
          <w:szCs w:val="24"/>
        </w:rPr>
        <w:t>а</w:t>
      </w:r>
      <w:r w:rsidRPr="00BC55AF">
        <w:rPr>
          <w:rFonts w:ascii="Times New Roman" w:hAnsi="Times New Roman" w:cs="Times New Roman"/>
          <w:sz w:val="24"/>
          <w:szCs w:val="24"/>
        </w:rPr>
        <w:t>лакс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 xml:space="preserve">), касторовое масло, оливковое масло,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глаксена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>.</w:t>
      </w:r>
    </w:p>
    <w:p w:rsidR="00E51949" w:rsidRPr="00BC55AF" w:rsidRDefault="00E51949" w:rsidP="007506B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55AF">
        <w:rPr>
          <w:rFonts w:ascii="Times New Roman" w:hAnsi="Times New Roman" w:cs="Times New Roman"/>
          <w:sz w:val="24"/>
          <w:szCs w:val="24"/>
        </w:rPr>
        <w:t>Женщина в возрасте 56 лет обратилась к врачу с жалобами на раздражительность, депрессию, ночную потливость, приливы. После осмотра ей был назначен горм</w:t>
      </w:r>
      <w:r w:rsidRPr="00BC55AF">
        <w:rPr>
          <w:rFonts w:ascii="Times New Roman" w:hAnsi="Times New Roman" w:cs="Times New Roman"/>
          <w:sz w:val="24"/>
          <w:szCs w:val="24"/>
        </w:rPr>
        <w:t>о</w:t>
      </w:r>
      <w:r w:rsidRPr="00BC55AF">
        <w:rPr>
          <w:rFonts w:ascii="Times New Roman" w:hAnsi="Times New Roman" w:cs="Times New Roman"/>
          <w:sz w:val="24"/>
          <w:szCs w:val="24"/>
        </w:rPr>
        <w:t>нальный преп</w:t>
      </w:r>
      <w:r w:rsidRPr="00BC55AF">
        <w:rPr>
          <w:rFonts w:ascii="Times New Roman" w:hAnsi="Times New Roman" w:cs="Times New Roman"/>
          <w:sz w:val="24"/>
          <w:szCs w:val="24"/>
        </w:rPr>
        <w:t>а</w:t>
      </w:r>
      <w:r w:rsidRPr="00BC55AF">
        <w:rPr>
          <w:rFonts w:ascii="Times New Roman" w:hAnsi="Times New Roman" w:cs="Times New Roman"/>
          <w:sz w:val="24"/>
          <w:szCs w:val="24"/>
        </w:rPr>
        <w:t>рат, применение которого несколько улучшило общее состояние, но больная стала отмечать увеличение массы тела, набухание и болезненность моло</w:t>
      </w:r>
      <w:r w:rsidRPr="00BC55AF">
        <w:rPr>
          <w:rFonts w:ascii="Times New Roman" w:hAnsi="Times New Roman" w:cs="Times New Roman"/>
          <w:sz w:val="24"/>
          <w:szCs w:val="24"/>
        </w:rPr>
        <w:t>ч</w:t>
      </w:r>
      <w:r w:rsidRPr="00BC55AF">
        <w:rPr>
          <w:rFonts w:ascii="Times New Roman" w:hAnsi="Times New Roman" w:cs="Times New Roman"/>
          <w:sz w:val="24"/>
          <w:szCs w:val="24"/>
        </w:rPr>
        <w:t>ных желез, головную боль. Как Вы можете охарактеризовать состояние женщины до и после назначения лекарственного средства? Какого рода терапия ей была н</w:t>
      </w:r>
      <w:r w:rsidRPr="00BC55AF">
        <w:rPr>
          <w:rFonts w:ascii="Times New Roman" w:hAnsi="Times New Roman" w:cs="Times New Roman"/>
          <w:sz w:val="24"/>
          <w:szCs w:val="24"/>
        </w:rPr>
        <w:t>е</w:t>
      </w:r>
      <w:r w:rsidRPr="00BC55AF">
        <w:rPr>
          <w:rFonts w:ascii="Times New Roman" w:hAnsi="Times New Roman" w:cs="Times New Roman"/>
          <w:sz w:val="24"/>
          <w:szCs w:val="24"/>
        </w:rPr>
        <w:t>обходима? Какие препараты необходимо н</w:t>
      </w:r>
      <w:r w:rsidRPr="00BC55AF">
        <w:rPr>
          <w:rFonts w:ascii="Times New Roman" w:hAnsi="Times New Roman" w:cs="Times New Roman"/>
          <w:sz w:val="24"/>
          <w:szCs w:val="24"/>
        </w:rPr>
        <w:t>а</w:t>
      </w:r>
      <w:r w:rsidRPr="00BC55AF">
        <w:rPr>
          <w:rFonts w:ascii="Times New Roman" w:hAnsi="Times New Roman" w:cs="Times New Roman"/>
          <w:sz w:val="24"/>
          <w:szCs w:val="24"/>
        </w:rPr>
        <w:t>значить в данном случае?</w:t>
      </w:r>
    </w:p>
    <w:p w:rsidR="00E51949" w:rsidRPr="00BC55AF" w:rsidRDefault="00E51949" w:rsidP="007506B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55AF">
        <w:rPr>
          <w:rFonts w:ascii="Times New Roman" w:hAnsi="Times New Roman" w:cs="Times New Roman"/>
          <w:sz w:val="24"/>
          <w:szCs w:val="24"/>
        </w:rPr>
        <w:t>Больной самостоятельно делал инъекции инсулина одной и той же дозой, не обр</w:t>
      </w:r>
      <w:r w:rsidRPr="00BC55AF">
        <w:rPr>
          <w:rFonts w:ascii="Times New Roman" w:hAnsi="Times New Roman" w:cs="Times New Roman"/>
          <w:sz w:val="24"/>
          <w:szCs w:val="24"/>
        </w:rPr>
        <w:t>а</w:t>
      </w:r>
      <w:r w:rsidRPr="00BC55AF">
        <w:rPr>
          <w:rFonts w:ascii="Times New Roman" w:hAnsi="Times New Roman" w:cs="Times New Roman"/>
          <w:sz w:val="24"/>
          <w:szCs w:val="24"/>
        </w:rPr>
        <w:t>щаясь к врачу в течение длительного времени. Внезапно больной почувствовал с</w:t>
      </w:r>
      <w:r w:rsidRPr="00BC55AF">
        <w:rPr>
          <w:rFonts w:ascii="Times New Roman" w:hAnsi="Times New Roman" w:cs="Times New Roman"/>
          <w:sz w:val="24"/>
          <w:szCs w:val="24"/>
        </w:rPr>
        <w:t>е</w:t>
      </w:r>
      <w:r w:rsidRPr="00BC55AF">
        <w:rPr>
          <w:rFonts w:ascii="Times New Roman" w:hAnsi="Times New Roman" w:cs="Times New Roman"/>
          <w:sz w:val="24"/>
          <w:szCs w:val="24"/>
        </w:rPr>
        <w:t xml:space="preserve">бя плохо, потерял сознание. При осмотре у него отмечалось нарушение дыхания, запах ацетона </w:t>
      </w:r>
      <w:proofErr w:type="gramStart"/>
      <w:r w:rsidRPr="00BC55AF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BC55AF">
        <w:rPr>
          <w:rFonts w:ascii="Times New Roman" w:hAnsi="Times New Roman" w:cs="Times New Roman"/>
          <w:sz w:val="24"/>
          <w:szCs w:val="24"/>
        </w:rPr>
        <w:t xml:space="preserve"> рта. Что произошло с больным, что могло стать  причиной тяж</w:t>
      </w:r>
      <w:r w:rsidRPr="00BC55AF">
        <w:rPr>
          <w:rFonts w:ascii="Times New Roman" w:hAnsi="Times New Roman" w:cs="Times New Roman"/>
          <w:sz w:val="24"/>
          <w:szCs w:val="24"/>
        </w:rPr>
        <w:t>е</w:t>
      </w:r>
      <w:r w:rsidRPr="00BC55AF">
        <w:rPr>
          <w:rFonts w:ascii="Times New Roman" w:hAnsi="Times New Roman" w:cs="Times New Roman"/>
          <w:sz w:val="24"/>
          <w:szCs w:val="24"/>
        </w:rPr>
        <w:t>лого состояния? Какие меры нео</w:t>
      </w:r>
      <w:r w:rsidRPr="00BC55AF">
        <w:rPr>
          <w:rFonts w:ascii="Times New Roman" w:hAnsi="Times New Roman" w:cs="Times New Roman"/>
          <w:sz w:val="24"/>
          <w:szCs w:val="24"/>
        </w:rPr>
        <w:t>б</w:t>
      </w:r>
      <w:r w:rsidRPr="00BC55AF">
        <w:rPr>
          <w:rFonts w:ascii="Times New Roman" w:hAnsi="Times New Roman" w:cs="Times New Roman"/>
          <w:sz w:val="24"/>
          <w:szCs w:val="24"/>
        </w:rPr>
        <w:t>ходимо принять для спасения жизни больного?</w:t>
      </w:r>
    </w:p>
    <w:p w:rsidR="00E51949" w:rsidRPr="00BC55AF" w:rsidRDefault="00E51949" w:rsidP="007506B4">
      <w:pPr>
        <w:pStyle w:val="a3"/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</w:rPr>
      </w:pPr>
      <w:r w:rsidRPr="00BC55AF">
        <w:rPr>
          <w:rFonts w:ascii="Times New Roman" w:eastAsia="Calibri" w:hAnsi="Times New Roman" w:cs="Times New Roman"/>
          <w:sz w:val="24"/>
          <w:szCs w:val="24"/>
        </w:rPr>
        <w:t xml:space="preserve">Больному, страдающему </w:t>
      </w:r>
      <w:proofErr w:type="spellStart"/>
      <w:r w:rsidRPr="00BC55AF">
        <w:rPr>
          <w:rFonts w:ascii="Times New Roman" w:eastAsia="Calibri" w:hAnsi="Times New Roman" w:cs="Times New Roman"/>
          <w:sz w:val="24"/>
          <w:szCs w:val="24"/>
        </w:rPr>
        <w:t>ревматоидным</w:t>
      </w:r>
      <w:proofErr w:type="spellEnd"/>
      <w:r w:rsidRPr="00BC55AF">
        <w:rPr>
          <w:rFonts w:ascii="Times New Roman" w:eastAsia="Calibri" w:hAnsi="Times New Roman" w:cs="Times New Roman"/>
          <w:sz w:val="24"/>
          <w:szCs w:val="24"/>
        </w:rPr>
        <w:t xml:space="preserve"> артритом, в комплексной терапии был н</w:t>
      </w:r>
      <w:r w:rsidRPr="00BC55AF">
        <w:rPr>
          <w:rFonts w:ascii="Times New Roman" w:eastAsia="Calibri" w:hAnsi="Times New Roman" w:cs="Times New Roman"/>
          <w:sz w:val="24"/>
          <w:szCs w:val="24"/>
        </w:rPr>
        <w:t>а</w:t>
      </w:r>
      <w:r w:rsidRPr="00BC55AF">
        <w:rPr>
          <w:rFonts w:ascii="Times New Roman" w:eastAsia="Calibri" w:hAnsi="Times New Roman" w:cs="Times New Roman"/>
          <w:sz w:val="24"/>
          <w:szCs w:val="24"/>
        </w:rPr>
        <w:t>значен препарат с противовоспалительной активностью, который он принимал в течение длительного времени. Через некоторое время у него появились отеки, одутловатость лица, обострение язвенной болезни желудка. После обращения к врачу ему было назначено гормональное  лекарственное средство в виде внутр</w:t>
      </w:r>
      <w:r w:rsidRPr="00BC55AF">
        <w:rPr>
          <w:rFonts w:ascii="Times New Roman" w:eastAsia="Calibri" w:hAnsi="Times New Roman" w:cs="Times New Roman"/>
          <w:sz w:val="24"/>
          <w:szCs w:val="24"/>
        </w:rPr>
        <w:t>и</w:t>
      </w:r>
      <w:r w:rsidRPr="00BC55AF">
        <w:rPr>
          <w:rFonts w:ascii="Times New Roman" w:eastAsia="Calibri" w:hAnsi="Times New Roman" w:cs="Times New Roman"/>
          <w:sz w:val="24"/>
          <w:szCs w:val="24"/>
        </w:rPr>
        <w:t>мышечных инъекций. Какой препарат вызвал указанные осложнения? Какое лека</w:t>
      </w:r>
      <w:r w:rsidRPr="00BC55AF">
        <w:rPr>
          <w:rFonts w:ascii="Times New Roman" w:eastAsia="Calibri" w:hAnsi="Times New Roman" w:cs="Times New Roman"/>
          <w:sz w:val="24"/>
          <w:szCs w:val="24"/>
        </w:rPr>
        <w:t>р</w:t>
      </w:r>
      <w:r w:rsidRPr="00BC55AF">
        <w:rPr>
          <w:rFonts w:ascii="Times New Roman" w:eastAsia="Calibri" w:hAnsi="Times New Roman" w:cs="Times New Roman"/>
          <w:sz w:val="24"/>
          <w:szCs w:val="24"/>
        </w:rPr>
        <w:t xml:space="preserve">ственное средство было назначено больному в </w:t>
      </w:r>
      <w:proofErr w:type="gramStart"/>
      <w:r w:rsidRPr="00BC55AF">
        <w:rPr>
          <w:rFonts w:ascii="Times New Roman" w:eastAsia="Calibri" w:hAnsi="Times New Roman" w:cs="Times New Roman"/>
          <w:sz w:val="24"/>
          <w:szCs w:val="24"/>
        </w:rPr>
        <w:t>инъекциях</w:t>
      </w:r>
      <w:proofErr w:type="gramEnd"/>
      <w:r w:rsidRPr="00BC55AF">
        <w:rPr>
          <w:rFonts w:ascii="Times New Roman" w:eastAsia="Calibri" w:hAnsi="Times New Roman" w:cs="Times New Roman"/>
          <w:sz w:val="24"/>
          <w:szCs w:val="24"/>
        </w:rPr>
        <w:t xml:space="preserve"> и с </w:t>
      </w:r>
      <w:proofErr w:type="gramStart"/>
      <w:r w:rsidRPr="00BC55AF">
        <w:rPr>
          <w:rFonts w:ascii="Times New Roman" w:eastAsia="Calibri" w:hAnsi="Times New Roman" w:cs="Times New Roman"/>
          <w:sz w:val="24"/>
          <w:szCs w:val="24"/>
        </w:rPr>
        <w:t>какой</w:t>
      </w:r>
      <w:proofErr w:type="gramEnd"/>
      <w:r w:rsidRPr="00BC55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commentRangeStart w:id="2"/>
      <w:r w:rsidRPr="00BC55AF">
        <w:rPr>
          <w:rFonts w:ascii="Times New Roman" w:eastAsia="Calibri" w:hAnsi="Times New Roman" w:cs="Times New Roman"/>
          <w:sz w:val="24"/>
          <w:szCs w:val="24"/>
        </w:rPr>
        <w:t>целью</w:t>
      </w:r>
      <w:commentRangeEnd w:id="2"/>
      <w:r w:rsidRPr="00BC55AF">
        <w:rPr>
          <w:rStyle w:val="a6"/>
          <w:sz w:val="24"/>
          <w:szCs w:val="24"/>
        </w:rPr>
        <w:commentReference w:id="2"/>
      </w:r>
      <w:r w:rsidRPr="00BC55AF">
        <w:rPr>
          <w:rFonts w:ascii="Times New Roman" w:eastAsia="Calibri" w:hAnsi="Times New Roman" w:cs="Times New Roman"/>
          <w:sz w:val="24"/>
          <w:szCs w:val="24"/>
        </w:rPr>
        <w:t>?</w:t>
      </w:r>
    </w:p>
    <w:p w:rsidR="00CA71BC" w:rsidRPr="00CA71BC" w:rsidRDefault="00CA71BC" w:rsidP="00CA71BC">
      <w:pPr>
        <w:pStyle w:val="a3"/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</w:rPr>
      </w:pPr>
      <w:r w:rsidRPr="00CA71BC">
        <w:rPr>
          <w:rFonts w:ascii="Times New Roman" w:eastAsia="Calibri" w:hAnsi="Times New Roman" w:cs="Times New Roman"/>
          <w:sz w:val="24"/>
          <w:szCs w:val="24"/>
        </w:rPr>
        <w:t>Больному с гипертонической болезнью был назначен лек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A71BC">
        <w:rPr>
          <w:rFonts w:ascii="Times New Roman" w:eastAsia="Calibri" w:hAnsi="Times New Roman" w:cs="Times New Roman"/>
          <w:sz w:val="24"/>
          <w:szCs w:val="24"/>
        </w:rPr>
        <w:t>рственный препарат, п</w:t>
      </w:r>
      <w:r w:rsidRPr="00CA71BC">
        <w:rPr>
          <w:rFonts w:ascii="Times New Roman" w:eastAsia="Calibri" w:hAnsi="Times New Roman" w:cs="Times New Roman"/>
          <w:sz w:val="24"/>
          <w:szCs w:val="24"/>
        </w:rPr>
        <w:t>о</w:t>
      </w:r>
      <w:r w:rsidRPr="00CA71BC">
        <w:rPr>
          <w:rFonts w:ascii="Times New Roman" w:eastAsia="Calibri" w:hAnsi="Times New Roman" w:cs="Times New Roman"/>
          <w:sz w:val="24"/>
          <w:szCs w:val="24"/>
        </w:rPr>
        <w:t xml:space="preserve">сле </w:t>
      </w:r>
      <w:proofErr w:type="gramStart"/>
      <w:r w:rsidRPr="00CA71BC">
        <w:rPr>
          <w:rFonts w:ascii="Times New Roman" w:eastAsia="Calibri" w:hAnsi="Times New Roman" w:cs="Times New Roman"/>
          <w:sz w:val="24"/>
          <w:szCs w:val="24"/>
        </w:rPr>
        <w:t>приема</w:t>
      </w:r>
      <w:proofErr w:type="gramEnd"/>
      <w:r w:rsidRPr="00CA71BC">
        <w:rPr>
          <w:rFonts w:ascii="Times New Roman" w:eastAsia="Calibri" w:hAnsi="Times New Roman" w:cs="Times New Roman"/>
          <w:sz w:val="24"/>
          <w:szCs w:val="24"/>
        </w:rPr>
        <w:t xml:space="preserve"> которого возник сухой кашель. </w:t>
      </w:r>
      <w:proofErr w:type="gramStart"/>
      <w:r w:rsidRPr="00CA71BC">
        <w:rPr>
          <w:rFonts w:ascii="Times New Roman" w:eastAsia="Calibri" w:hAnsi="Times New Roman" w:cs="Times New Roman"/>
          <w:sz w:val="24"/>
          <w:szCs w:val="24"/>
        </w:rPr>
        <w:t>Препараты</w:t>
      </w:r>
      <w:proofErr w:type="gramEnd"/>
      <w:r w:rsidRPr="00CA71BC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 w:rsidRPr="00CA71BC">
        <w:rPr>
          <w:rFonts w:ascii="Times New Roman" w:eastAsia="Calibri" w:hAnsi="Times New Roman" w:cs="Times New Roman"/>
          <w:sz w:val="24"/>
          <w:szCs w:val="24"/>
        </w:rPr>
        <w:t>а</w:t>
      </w:r>
      <w:r w:rsidRPr="00CA71BC">
        <w:rPr>
          <w:rFonts w:ascii="Times New Roman" w:eastAsia="Calibri" w:hAnsi="Times New Roman" w:cs="Times New Roman"/>
          <w:sz w:val="24"/>
          <w:szCs w:val="24"/>
        </w:rPr>
        <w:t>кой группы могут вызвать указанные побочные эффекты и почему?</w:t>
      </w:r>
      <w:r>
        <w:rPr>
          <w:rFonts w:ascii="Times New Roman" w:hAnsi="Times New Roman" w:cs="Times New Roman"/>
          <w:sz w:val="24"/>
          <w:szCs w:val="24"/>
        </w:rPr>
        <w:t xml:space="preserve"> Можно ли 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заменить на другие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преп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раты, если они эффективны, но плохо переносятся? Если да, </w:t>
      </w:r>
      <w:proofErr w:type="gramStart"/>
      <w:r>
        <w:rPr>
          <w:rFonts w:ascii="Times New Roman" w:hAnsi="Times New Roman" w:cs="Times New Roman"/>
          <w:sz w:val="24"/>
          <w:szCs w:val="24"/>
        </w:rPr>
        <w:t>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какие?</w:t>
      </w:r>
    </w:p>
    <w:p w:rsidR="00E51949" w:rsidRPr="00BC55AF" w:rsidRDefault="00E51949" w:rsidP="007506B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55AF">
        <w:rPr>
          <w:rFonts w:ascii="Times New Roman" w:eastAsia="Calibri" w:hAnsi="Times New Roman" w:cs="Times New Roman"/>
          <w:sz w:val="24"/>
          <w:szCs w:val="24"/>
        </w:rPr>
        <w:t>У больного бронхиальная астма на фоне сахарного диабета 2-го типа. Какие гру</w:t>
      </w:r>
      <w:r w:rsidRPr="00BC55AF">
        <w:rPr>
          <w:rFonts w:ascii="Times New Roman" w:eastAsia="Calibri" w:hAnsi="Times New Roman" w:cs="Times New Roman"/>
          <w:sz w:val="24"/>
          <w:szCs w:val="24"/>
        </w:rPr>
        <w:t>п</w:t>
      </w:r>
      <w:r w:rsidRPr="00BC55AF">
        <w:rPr>
          <w:rFonts w:ascii="Times New Roman" w:eastAsia="Calibri" w:hAnsi="Times New Roman" w:cs="Times New Roman"/>
          <w:sz w:val="24"/>
          <w:szCs w:val="24"/>
        </w:rPr>
        <w:t>пы препаратов не следует ему назначать для купирования и профилактики прист</w:t>
      </w:r>
      <w:r w:rsidRPr="00BC55AF">
        <w:rPr>
          <w:rFonts w:ascii="Times New Roman" w:eastAsia="Calibri" w:hAnsi="Times New Roman" w:cs="Times New Roman"/>
          <w:sz w:val="24"/>
          <w:szCs w:val="24"/>
        </w:rPr>
        <w:t>у</w:t>
      </w:r>
      <w:r w:rsidRPr="00BC55AF">
        <w:rPr>
          <w:rFonts w:ascii="Times New Roman" w:eastAsia="Calibri" w:hAnsi="Times New Roman" w:cs="Times New Roman"/>
          <w:sz w:val="24"/>
          <w:szCs w:val="24"/>
        </w:rPr>
        <w:t>пов бронхиальной астмы?</w:t>
      </w:r>
      <w:r w:rsidRPr="00BC55AF">
        <w:rPr>
          <w:rFonts w:ascii="Times New Roman" w:hAnsi="Times New Roman" w:cs="Times New Roman"/>
          <w:sz w:val="24"/>
          <w:szCs w:val="24"/>
        </w:rPr>
        <w:t xml:space="preserve"> Ответ обоснуйте</w:t>
      </w:r>
    </w:p>
    <w:p w:rsidR="00E51949" w:rsidRPr="00BC55AF" w:rsidRDefault="00E51949" w:rsidP="007506B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55AF">
        <w:rPr>
          <w:rFonts w:ascii="Times New Roman" w:hAnsi="Times New Roman" w:cs="Times New Roman"/>
          <w:sz w:val="24"/>
          <w:szCs w:val="24"/>
        </w:rPr>
        <w:t xml:space="preserve">Больному с язвенной болезнью желудка, страдающему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ревматоидным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 xml:space="preserve"> артритом, было назначено нестероидное противовоспалительное средство. В процессе леч</w:t>
      </w:r>
      <w:r w:rsidRPr="00BC55AF">
        <w:rPr>
          <w:rFonts w:ascii="Times New Roman" w:hAnsi="Times New Roman" w:cs="Times New Roman"/>
          <w:sz w:val="24"/>
          <w:szCs w:val="24"/>
        </w:rPr>
        <w:t>е</w:t>
      </w:r>
      <w:r w:rsidRPr="00BC55AF">
        <w:rPr>
          <w:rFonts w:ascii="Times New Roman" w:hAnsi="Times New Roman" w:cs="Times New Roman"/>
          <w:sz w:val="24"/>
          <w:szCs w:val="24"/>
        </w:rPr>
        <w:t xml:space="preserve">ния боли в суставах уменьшились, однако появились боли в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эпигастрии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 xml:space="preserve"> и дегтео</w:t>
      </w:r>
      <w:r w:rsidRPr="00BC55AF">
        <w:rPr>
          <w:rFonts w:ascii="Times New Roman" w:hAnsi="Times New Roman" w:cs="Times New Roman"/>
          <w:sz w:val="24"/>
          <w:szCs w:val="24"/>
        </w:rPr>
        <w:t>б</w:t>
      </w:r>
      <w:r w:rsidRPr="00BC55AF">
        <w:rPr>
          <w:rFonts w:ascii="Times New Roman" w:hAnsi="Times New Roman" w:cs="Times New Roman"/>
          <w:sz w:val="24"/>
          <w:szCs w:val="24"/>
        </w:rPr>
        <w:lastRenderedPageBreak/>
        <w:t>разный стул. Какой препарат был назначен и с чем связаны возникшие осложн</w:t>
      </w:r>
      <w:r w:rsidRPr="00BC55AF">
        <w:rPr>
          <w:rFonts w:ascii="Times New Roman" w:hAnsi="Times New Roman" w:cs="Times New Roman"/>
          <w:sz w:val="24"/>
          <w:szCs w:val="24"/>
        </w:rPr>
        <w:t>е</w:t>
      </w:r>
      <w:r w:rsidRPr="00BC55AF">
        <w:rPr>
          <w:rFonts w:ascii="Times New Roman" w:hAnsi="Times New Roman" w:cs="Times New Roman"/>
          <w:sz w:val="24"/>
          <w:szCs w:val="24"/>
        </w:rPr>
        <w:t>ния? Какими лекарственными средствами можно уменьшить проявление данных осложнений?</w:t>
      </w:r>
    </w:p>
    <w:p w:rsidR="00E51949" w:rsidRPr="00BC55AF" w:rsidRDefault="00E51949" w:rsidP="007506B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55AF">
        <w:rPr>
          <w:rFonts w:ascii="Times New Roman" w:hAnsi="Times New Roman" w:cs="Times New Roman"/>
          <w:sz w:val="24"/>
          <w:szCs w:val="24"/>
        </w:rPr>
        <w:t>Больному, перенесшему инфаркт миокарда, назначили ацетилсалициловую кисл</w:t>
      </w:r>
      <w:r w:rsidRPr="00BC55AF">
        <w:rPr>
          <w:rFonts w:ascii="Times New Roman" w:hAnsi="Times New Roman" w:cs="Times New Roman"/>
          <w:sz w:val="24"/>
          <w:szCs w:val="24"/>
        </w:rPr>
        <w:t>о</w:t>
      </w:r>
      <w:r w:rsidRPr="00BC55AF">
        <w:rPr>
          <w:rFonts w:ascii="Times New Roman" w:hAnsi="Times New Roman" w:cs="Times New Roman"/>
          <w:sz w:val="24"/>
          <w:szCs w:val="24"/>
        </w:rPr>
        <w:t xml:space="preserve">ту. Спустя некоторое время у больного появились боли в </w:t>
      </w:r>
      <w:proofErr w:type="spellStart"/>
      <w:r w:rsidRPr="00BC55AF">
        <w:rPr>
          <w:rFonts w:ascii="Times New Roman" w:hAnsi="Times New Roman" w:cs="Times New Roman"/>
          <w:sz w:val="24"/>
          <w:szCs w:val="24"/>
        </w:rPr>
        <w:t>эпигастрии</w:t>
      </w:r>
      <w:proofErr w:type="spellEnd"/>
      <w:r w:rsidRPr="00BC55AF">
        <w:rPr>
          <w:rFonts w:ascii="Times New Roman" w:hAnsi="Times New Roman" w:cs="Times New Roman"/>
          <w:sz w:val="24"/>
          <w:szCs w:val="24"/>
        </w:rPr>
        <w:t>, дегтеобра</w:t>
      </w:r>
      <w:r w:rsidRPr="00BC55AF">
        <w:rPr>
          <w:rFonts w:ascii="Times New Roman" w:hAnsi="Times New Roman" w:cs="Times New Roman"/>
          <w:sz w:val="24"/>
          <w:szCs w:val="24"/>
        </w:rPr>
        <w:t>з</w:t>
      </w:r>
      <w:r w:rsidRPr="00BC55AF">
        <w:rPr>
          <w:rFonts w:ascii="Times New Roman" w:hAnsi="Times New Roman" w:cs="Times New Roman"/>
          <w:sz w:val="24"/>
          <w:szCs w:val="24"/>
        </w:rPr>
        <w:t>ный стул. С какой целью больному назначили ацетилсалициловую кислоту? Пр</w:t>
      </w:r>
      <w:r w:rsidRPr="00BC55AF">
        <w:rPr>
          <w:rFonts w:ascii="Times New Roman" w:hAnsi="Times New Roman" w:cs="Times New Roman"/>
          <w:sz w:val="24"/>
          <w:szCs w:val="24"/>
        </w:rPr>
        <w:t>и</w:t>
      </w:r>
      <w:r w:rsidRPr="00BC55AF">
        <w:rPr>
          <w:rFonts w:ascii="Times New Roman" w:hAnsi="Times New Roman" w:cs="Times New Roman"/>
          <w:sz w:val="24"/>
          <w:szCs w:val="24"/>
        </w:rPr>
        <w:t>чина возникших осложнений? На какие препараты можно заменить ацетилсалиц</w:t>
      </w:r>
      <w:r w:rsidRPr="00BC55AF">
        <w:rPr>
          <w:rFonts w:ascii="Times New Roman" w:hAnsi="Times New Roman" w:cs="Times New Roman"/>
          <w:sz w:val="24"/>
          <w:szCs w:val="24"/>
        </w:rPr>
        <w:t>и</w:t>
      </w:r>
      <w:r w:rsidRPr="00BC55AF">
        <w:rPr>
          <w:rFonts w:ascii="Times New Roman" w:hAnsi="Times New Roman" w:cs="Times New Roman"/>
          <w:sz w:val="24"/>
          <w:szCs w:val="24"/>
        </w:rPr>
        <w:t>ловую кислоту в случае ее неперенос</w:t>
      </w:r>
      <w:r w:rsidRPr="00BC55AF">
        <w:rPr>
          <w:rFonts w:ascii="Times New Roman" w:hAnsi="Times New Roman" w:cs="Times New Roman"/>
          <w:sz w:val="24"/>
          <w:szCs w:val="24"/>
        </w:rPr>
        <w:t>и</w:t>
      </w:r>
      <w:r w:rsidRPr="00BC55AF">
        <w:rPr>
          <w:rFonts w:ascii="Times New Roman" w:hAnsi="Times New Roman" w:cs="Times New Roman"/>
          <w:sz w:val="24"/>
          <w:szCs w:val="24"/>
        </w:rPr>
        <w:t>мости?</w:t>
      </w:r>
    </w:p>
    <w:p w:rsidR="00E51949" w:rsidRPr="00BC55AF" w:rsidRDefault="00E51949" w:rsidP="007506B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55AF">
        <w:rPr>
          <w:rFonts w:ascii="Times New Roman" w:hAnsi="Times New Roman" w:cs="Times New Roman"/>
          <w:sz w:val="24"/>
          <w:szCs w:val="24"/>
        </w:rPr>
        <w:t>Больному, страдающему хроническим гепатитом, жалующемуся на трудность з</w:t>
      </w:r>
      <w:r w:rsidRPr="00BC55AF">
        <w:rPr>
          <w:rFonts w:ascii="Times New Roman" w:hAnsi="Times New Roman" w:cs="Times New Roman"/>
          <w:sz w:val="24"/>
          <w:szCs w:val="24"/>
        </w:rPr>
        <w:t>а</w:t>
      </w:r>
      <w:r w:rsidRPr="00BC55AF">
        <w:rPr>
          <w:rFonts w:ascii="Times New Roman" w:hAnsi="Times New Roman" w:cs="Times New Roman"/>
          <w:sz w:val="24"/>
          <w:szCs w:val="24"/>
        </w:rPr>
        <w:t>сыпания, назначили снотворное из группы барбитуратов. Засыпание облегчилось, но продолжительность сна возросла до 12 часов. После пробуждения больной и</w:t>
      </w:r>
      <w:r w:rsidRPr="00BC55AF">
        <w:rPr>
          <w:rFonts w:ascii="Times New Roman" w:hAnsi="Times New Roman" w:cs="Times New Roman"/>
          <w:sz w:val="24"/>
          <w:szCs w:val="24"/>
        </w:rPr>
        <w:t>с</w:t>
      </w:r>
      <w:r w:rsidRPr="00BC55AF">
        <w:rPr>
          <w:rFonts w:ascii="Times New Roman" w:hAnsi="Times New Roman" w:cs="Times New Roman"/>
          <w:sz w:val="24"/>
          <w:szCs w:val="24"/>
        </w:rPr>
        <w:t>пытывал разбитость, вялость, тошноту. Причина увеличения продолжительности сна? Чем следует заменить пр</w:t>
      </w:r>
      <w:r w:rsidRPr="00BC55AF">
        <w:rPr>
          <w:rFonts w:ascii="Times New Roman" w:hAnsi="Times New Roman" w:cs="Times New Roman"/>
          <w:sz w:val="24"/>
          <w:szCs w:val="24"/>
        </w:rPr>
        <w:t>е</w:t>
      </w:r>
      <w:r w:rsidRPr="00BC55AF">
        <w:rPr>
          <w:rFonts w:ascii="Times New Roman" w:hAnsi="Times New Roman" w:cs="Times New Roman"/>
          <w:sz w:val="24"/>
          <w:szCs w:val="24"/>
        </w:rPr>
        <w:t>парат для того, чтобы облегчить процесс засыпания, но не увеличивать общую продолж</w:t>
      </w:r>
      <w:r w:rsidRPr="00BC55AF">
        <w:rPr>
          <w:rFonts w:ascii="Times New Roman" w:hAnsi="Times New Roman" w:cs="Times New Roman"/>
          <w:sz w:val="24"/>
          <w:szCs w:val="24"/>
        </w:rPr>
        <w:t>и</w:t>
      </w:r>
      <w:r w:rsidRPr="00BC55AF">
        <w:rPr>
          <w:rFonts w:ascii="Times New Roman" w:hAnsi="Times New Roman" w:cs="Times New Roman"/>
          <w:sz w:val="24"/>
          <w:szCs w:val="24"/>
        </w:rPr>
        <w:t>тельность сна?</w:t>
      </w:r>
    </w:p>
    <w:p w:rsidR="00E51949" w:rsidRPr="00BC55AF" w:rsidRDefault="00E51949" w:rsidP="00E51949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E51949" w:rsidRPr="00BC55AF" w:rsidSect="00A5497D">
      <w:footerReference w:type="default" r:id="rId8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Airat" w:date="2017-01-10T12:37:00Z" w:initials="A">
    <w:p w:rsidR="007E490F" w:rsidRDefault="007E490F" w:rsidP="00E51949">
      <w:pPr>
        <w:pStyle w:val="a7"/>
      </w:pPr>
      <w:r>
        <w:rPr>
          <w:rStyle w:val="a6"/>
        </w:rPr>
        <w:annotationRef/>
      </w:r>
      <w:r>
        <w:t>Грейпфрутового? Я не знаю ответа на эту задачу.</w:t>
      </w:r>
    </w:p>
  </w:comment>
  <w:comment w:id="1" w:author="Airat" w:date="2017-01-10T12:37:00Z" w:initials="A">
    <w:p w:rsidR="007E490F" w:rsidRDefault="007E490F" w:rsidP="00E51949">
      <w:pPr>
        <w:pStyle w:val="a7"/>
      </w:pPr>
      <w:r>
        <w:rPr>
          <w:rStyle w:val="a6"/>
        </w:rPr>
        <w:annotationRef/>
      </w:r>
      <w:r>
        <w:t>Вы сами отвечаете на поставленный вопрос.</w:t>
      </w:r>
    </w:p>
  </w:comment>
  <w:comment w:id="2" w:author="Airat" w:date="2017-01-10T12:39:00Z" w:initials="A">
    <w:p w:rsidR="007E490F" w:rsidRDefault="007E490F" w:rsidP="00E51949">
      <w:pPr>
        <w:pStyle w:val="a7"/>
      </w:pPr>
      <w:r>
        <w:rPr>
          <w:rStyle w:val="a6"/>
        </w:rPr>
        <w:annotationRef/>
      </w:r>
      <w:r>
        <w:t xml:space="preserve">Я не знаю. Если вначале он был на </w:t>
      </w:r>
      <w:proofErr w:type="spellStart"/>
      <w:r>
        <w:t>преднизолоне</w:t>
      </w:r>
      <w:proofErr w:type="spellEnd"/>
      <w:r>
        <w:t xml:space="preserve">, </w:t>
      </w:r>
      <w:proofErr w:type="gramStart"/>
      <w:r>
        <w:t>то</w:t>
      </w:r>
      <w:proofErr w:type="gramEnd"/>
      <w:r>
        <w:t xml:space="preserve"> что потом?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92B" w:rsidRDefault="006F792B" w:rsidP="00E51949">
      <w:r>
        <w:separator/>
      </w:r>
    </w:p>
  </w:endnote>
  <w:endnote w:type="continuationSeparator" w:id="0">
    <w:p w:rsidR="006F792B" w:rsidRDefault="006F792B" w:rsidP="00E51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54626"/>
      <w:docPartObj>
        <w:docPartGallery w:val="Page Numbers (Bottom of Page)"/>
        <w:docPartUnique/>
      </w:docPartObj>
    </w:sdtPr>
    <w:sdtContent>
      <w:p w:rsidR="007E490F" w:rsidRDefault="008F0F7A">
        <w:pPr>
          <w:pStyle w:val="ad"/>
        </w:pPr>
        <w:fldSimple w:instr=" PAGE   \* MERGEFORMAT ">
          <w:r w:rsidR="00CA71BC">
            <w:rPr>
              <w:noProof/>
            </w:rPr>
            <w:t>1</w:t>
          </w:r>
        </w:fldSimple>
      </w:p>
    </w:sdtContent>
  </w:sdt>
  <w:p w:rsidR="007E490F" w:rsidRDefault="007E490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92B" w:rsidRDefault="006F792B" w:rsidP="00E51949">
      <w:r>
        <w:separator/>
      </w:r>
    </w:p>
  </w:footnote>
  <w:footnote w:type="continuationSeparator" w:id="0">
    <w:p w:rsidR="006F792B" w:rsidRDefault="006F792B" w:rsidP="00E519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27019"/>
    <w:multiLevelType w:val="hybridMultilevel"/>
    <w:tmpl w:val="A6B287EC"/>
    <w:lvl w:ilvl="0" w:tplc="511C39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8735A"/>
    <w:multiLevelType w:val="hybridMultilevel"/>
    <w:tmpl w:val="F03CC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50D96"/>
    <w:multiLevelType w:val="hybridMultilevel"/>
    <w:tmpl w:val="D698146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A82E81"/>
    <w:multiLevelType w:val="hybridMultilevel"/>
    <w:tmpl w:val="EFAC2DD6"/>
    <w:lvl w:ilvl="0" w:tplc="ABDEE9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1949"/>
    <w:rsid w:val="000B3041"/>
    <w:rsid w:val="000B770F"/>
    <w:rsid w:val="000D0F03"/>
    <w:rsid w:val="001445C5"/>
    <w:rsid w:val="00154F59"/>
    <w:rsid w:val="00176BDE"/>
    <w:rsid w:val="00211317"/>
    <w:rsid w:val="00215EE8"/>
    <w:rsid w:val="002A1B9F"/>
    <w:rsid w:val="002B3EA8"/>
    <w:rsid w:val="004C5AB3"/>
    <w:rsid w:val="004C668A"/>
    <w:rsid w:val="004E6ED8"/>
    <w:rsid w:val="00522ECC"/>
    <w:rsid w:val="00540231"/>
    <w:rsid w:val="00592717"/>
    <w:rsid w:val="006923AA"/>
    <w:rsid w:val="006A6CB4"/>
    <w:rsid w:val="006D54D2"/>
    <w:rsid w:val="006F792B"/>
    <w:rsid w:val="00707D80"/>
    <w:rsid w:val="00736DBB"/>
    <w:rsid w:val="007506B4"/>
    <w:rsid w:val="00765A52"/>
    <w:rsid w:val="007B6C0D"/>
    <w:rsid w:val="007E490F"/>
    <w:rsid w:val="007E59FA"/>
    <w:rsid w:val="008A4DD5"/>
    <w:rsid w:val="008F0F7A"/>
    <w:rsid w:val="00900026"/>
    <w:rsid w:val="00955516"/>
    <w:rsid w:val="00A31EFD"/>
    <w:rsid w:val="00A5497D"/>
    <w:rsid w:val="00A5507C"/>
    <w:rsid w:val="00AF7297"/>
    <w:rsid w:val="00B002C7"/>
    <w:rsid w:val="00B12565"/>
    <w:rsid w:val="00B6757A"/>
    <w:rsid w:val="00BC55AF"/>
    <w:rsid w:val="00BD3B9C"/>
    <w:rsid w:val="00BE0858"/>
    <w:rsid w:val="00C4613A"/>
    <w:rsid w:val="00CA00C4"/>
    <w:rsid w:val="00CA71BC"/>
    <w:rsid w:val="00D54135"/>
    <w:rsid w:val="00D76B3F"/>
    <w:rsid w:val="00E1110C"/>
    <w:rsid w:val="00E17234"/>
    <w:rsid w:val="00E51949"/>
    <w:rsid w:val="00E56D32"/>
    <w:rsid w:val="00EC5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949"/>
    <w:pPr>
      <w:ind w:left="720"/>
      <w:contextualSpacing/>
    </w:pPr>
  </w:style>
  <w:style w:type="paragraph" w:styleId="a4">
    <w:name w:val="Body Text"/>
    <w:basedOn w:val="a"/>
    <w:link w:val="a5"/>
    <w:semiHidden/>
    <w:rsid w:val="00E5194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E5194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annotation reference"/>
    <w:basedOn w:val="a0"/>
    <w:uiPriority w:val="99"/>
    <w:semiHidden/>
    <w:unhideWhenUsed/>
    <w:rsid w:val="00E5194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51949"/>
    <w:pPr>
      <w:spacing w:after="200"/>
      <w:jc w:val="left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5194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5194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1949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E5194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51949"/>
  </w:style>
  <w:style w:type="paragraph" w:styleId="ad">
    <w:name w:val="footer"/>
    <w:basedOn w:val="a"/>
    <w:link w:val="ae"/>
    <w:uiPriority w:val="99"/>
    <w:unhideWhenUsed/>
    <w:rsid w:val="00E5194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51949"/>
  </w:style>
  <w:style w:type="character" w:customStyle="1" w:styleId="apple-converted-space">
    <w:name w:val="apple-converted-space"/>
    <w:basedOn w:val="a0"/>
    <w:rsid w:val="00BC55AF"/>
  </w:style>
  <w:style w:type="character" w:styleId="af">
    <w:name w:val="Hyperlink"/>
    <w:basedOn w:val="a0"/>
    <w:uiPriority w:val="99"/>
    <w:semiHidden/>
    <w:unhideWhenUsed/>
    <w:rsid w:val="004C66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1788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ВПО Казанский ГМУ Минздрава России</Company>
  <LinksUpToDate>false</LinksUpToDate>
  <CharactersWithSpaces>11963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фармакологии фармацевтического факультета</dc:creator>
  <cp:keywords/>
  <dc:description/>
  <cp:lastModifiedBy>Кафедра фармакологии фармацевтического факультета</cp:lastModifiedBy>
  <cp:revision>5</cp:revision>
  <dcterms:created xsi:type="dcterms:W3CDTF">2017-01-10T12:57:00Z</dcterms:created>
  <dcterms:modified xsi:type="dcterms:W3CDTF">2017-01-10T13:16:00Z</dcterms:modified>
</cp:coreProperties>
</file>