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5" w:rsidRPr="006C1E65" w:rsidRDefault="006C1E65" w:rsidP="006C1E6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Основные концепции истины. Истина как процесс. Проблема объективности истины.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Основные концепции истины.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В современной философии особенно отчетливо выделяются три концепции истины: концепция соответствия (корреспонденции, классическая), </w:t>
      </w:r>
      <w:proofErr w:type="spellStart"/>
      <w:r w:rsidRPr="006C1E65">
        <w:rPr>
          <w:rFonts w:ascii="Arial" w:eastAsia="Times New Roman" w:hAnsi="Arial" w:cs="Arial"/>
          <w:sz w:val="24"/>
          <w:szCs w:val="24"/>
        </w:rPr>
        <w:t>когеренции</w:t>
      </w:r>
      <w:proofErr w:type="spellEnd"/>
      <w:r w:rsidRPr="006C1E65">
        <w:rPr>
          <w:rFonts w:ascii="Arial" w:eastAsia="Times New Roman" w:hAnsi="Arial" w:cs="Arial"/>
          <w:sz w:val="24"/>
          <w:szCs w:val="24"/>
        </w:rPr>
        <w:t xml:space="preserve"> и прагматичности.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Наиболее разработанной теорией истины в античной философии выступала концепция Платона, согласно которой истина есть </w:t>
      </w:r>
      <w:proofErr w:type="spellStart"/>
      <w:r w:rsidRPr="006C1E65">
        <w:rPr>
          <w:rFonts w:ascii="Arial" w:eastAsia="Times New Roman" w:hAnsi="Arial" w:cs="Arial"/>
          <w:sz w:val="24"/>
          <w:szCs w:val="24"/>
        </w:rPr>
        <w:t>сверхэмпирическая</w:t>
      </w:r>
      <w:proofErr w:type="spellEnd"/>
      <w:r w:rsidRPr="006C1E65">
        <w:rPr>
          <w:rFonts w:ascii="Arial" w:eastAsia="Times New Roman" w:hAnsi="Arial" w:cs="Arial"/>
          <w:sz w:val="24"/>
          <w:szCs w:val="24"/>
        </w:rPr>
        <w:t xml:space="preserve"> идея (вечный «</w:t>
      </w:r>
      <w:proofErr w:type="spellStart"/>
      <w:r w:rsidRPr="006C1E65">
        <w:rPr>
          <w:rFonts w:ascii="Arial" w:eastAsia="Times New Roman" w:hAnsi="Arial" w:cs="Arial"/>
          <w:sz w:val="24"/>
          <w:szCs w:val="24"/>
        </w:rPr>
        <w:t>эйдос</w:t>
      </w:r>
      <w:proofErr w:type="spellEnd"/>
      <w:r w:rsidRPr="006C1E65">
        <w:rPr>
          <w:rFonts w:ascii="Arial" w:eastAsia="Times New Roman" w:hAnsi="Arial" w:cs="Arial"/>
          <w:sz w:val="24"/>
          <w:szCs w:val="24"/>
        </w:rPr>
        <w:t xml:space="preserve"> истины»), а также вневременное свойство остальных «идей». В средневековой философии Августин, опиравшийся на взгляды Платона, проповедовал учение о врождённости истинных понятий и суждений (Р.Декарт). Начиная с XIII </w:t>
      </w:r>
      <w:proofErr w:type="gramStart"/>
      <w:r w:rsidRPr="006C1E65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C1E6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6C1E65">
        <w:rPr>
          <w:rFonts w:ascii="Arial" w:eastAsia="Times New Roman" w:hAnsi="Arial" w:cs="Arial"/>
          <w:sz w:val="24"/>
          <w:szCs w:val="24"/>
        </w:rPr>
        <w:t>была</w:t>
      </w:r>
      <w:proofErr w:type="gramEnd"/>
      <w:r w:rsidRPr="006C1E65">
        <w:rPr>
          <w:rFonts w:ascii="Arial" w:eastAsia="Times New Roman" w:hAnsi="Arial" w:cs="Arial"/>
          <w:sz w:val="24"/>
          <w:szCs w:val="24"/>
        </w:rPr>
        <w:t xml:space="preserve"> распространена теория Фомы Аквинского, придерживавшегося учения Аристотеля и развивавшего это учение с позиции гармонического единства познающего разума и верующего мышления.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До сих пор наиболее распространенной концепцией истины является корреспондентская или классическая концепция истины. Ее основные положения сформулированы Аристотелем, главное из них </w:t>
      </w:r>
      <w:proofErr w:type="gramStart"/>
      <w:r w:rsidRPr="006C1E65">
        <w:rPr>
          <w:rFonts w:ascii="Arial" w:eastAsia="Times New Roman" w:hAnsi="Arial" w:cs="Arial"/>
          <w:sz w:val="24"/>
          <w:szCs w:val="24"/>
        </w:rPr>
        <w:t>сводится к формуле истина есть</w:t>
      </w:r>
      <w:proofErr w:type="gramEnd"/>
      <w:r w:rsidRPr="006C1E65">
        <w:rPr>
          <w:rFonts w:ascii="Arial" w:eastAsia="Times New Roman" w:hAnsi="Arial" w:cs="Arial"/>
          <w:sz w:val="24"/>
          <w:szCs w:val="24"/>
        </w:rPr>
        <w:t xml:space="preserve"> соответствие вещи и интеллекта. В классическом смысле истина — это адекватная информация об объекте, получаемая посредством чувственного и интеллектуального изучения либо принятия сообщения об объекте и характеризуемая с позиции достоверности. 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В классической концепции действительность трактуется, главным образом, как объективная реальность, существующая независимо от нашего сознания. Действительность включает в себя не только воспринимаемый мир, но и субъективную, духовную сферу. 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Концепция, в которой критерием истинности выступает практика, называется прагматической концепцией истины, которая берет начало в греческой софистике и древней китайской философии. Значительный вклад в развитие прагматической концеп</w:t>
      </w:r>
      <w:r w:rsidRPr="006C1E65">
        <w:rPr>
          <w:rFonts w:ascii="Arial" w:eastAsia="Times New Roman" w:hAnsi="Arial" w:cs="Arial"/>
          <w:sz w:val="24"/>
          <w:szCs w:val="24"/>
        </w:rPr>
        <w:softHyphen/>
        <w:t>ции истины внесли сторонники марксизма и американского праг</w:t>
      </w:r>
      <w:r w:rsidRPr="006C1E65">
        <w:rPr>
          <w:rFonts w:ascii="Arial" w:eastAsia="Times New Roman" w:hAnsi="Arial" w:cs="Arial"/>
          <w:sz w:val="24"/>
          <w:szCs w:val="24"/>
        </w:rPr>
        <w:softHyphen/>
        <w:t xml:space="preserve">матизма. Марксисты считают, что истина отображает объективное положение дел; </w:t>
      </w:r>
      <w:proofErr w:type="spellStart"/>
      <w:r w:rsidRPr="006C1E65">
        <w:rPr>
          <w:rFonts w:ascii="Arial" w:eastAsia="Times New Roman" w:hAnsi="Arial" w:cs="Arial"/>
          <w:sz w:val="24"/>
          <w:szCs w:val="24"/>
        </w:rPr>
        <w:t>фагматики</w:t>
      </w:r>
      <w:proofErr w:type="spellEnd"/>
      <w:r w:rsidRPr="006C1E65">
        <w:rPr>
          <w:rFonts w:ascii="Arial" w:eastAsia="Times New Roman" w:hAnsi="Arial" w:cs="Arial"/>
          <w:sz w:val="24"/>
          <w:szCs w:val="24"/>
        </w:rPr>
        <w:t xml:space="preserve"> же понимают истину как работоспособность чувств, мыслей, идей, их полезность в деле достижения желаемой цели.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Представляется весьма ценной мысль американского философа </w:t>
      </w:r>
      <w:proofErr w:type="spellStart"/>
      <w:r w:rsidRPr="006C1E65">
        <w:rPr>
          <w:rFonts w:ascii="Arial" w:eastAsia="Times New Roman" w:hAnsi="Arial" w:cs="Arial"/>
          <w:sz w:val="24"/>
          <w:szCs w:val="24"/>
        </w:rPr>
        <w:t>Н.Решера</w:t>
      </w:r>
      <w:proofErr w:type="spellEnd"/>
      <w:r w:rsidRPr="006C1E65">
        <w:rPr>
          <w:rFonts w:ascii="Arial" w:eastAsia="Times New Roman" w:hAnsi="Arial" w:cs="Arial"/>
          <w:sz w:val="24"/>
          <w:szCs w:val="24"/>
        </w:rPr>
        <w:t>, согласно которой три концепции истины не отменяют, а дополняют друг друга. Все попытки исключить из философии проблематику одной из концепций истины оканчиваются неудачами.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Истина как процесс.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Истина как процесс имеет два момента:1. абсолютный 2. относительный. Абсолютная истина не может быть никогда опровергнута. Поскольку доказана наукой и подтверждена практикой; выпадает из процесса познания, т. к. содержит в себе полное и всестороннее знание сущности предметов и явлений материального мира. Относительная истина - неполная, неокончательная, включена в процесс познания, т. к. требует научного исследования, доказательства и подтверждения практикой. 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Диалектико-материалистическая концепция истины строится на классическом принципе соответствия. Понимая познание как отражение объективной действительности, диалектический материализм развивает учение об объективной, абсолютной и относительной истине. Понятие объективной истины выражает убеждение в том, что человеческое знание субъективно по форме в </w:t>
      </w:r>
      <w:r w:rsidRPr="006C1E65">
        <w:rPr>
          <w:rFonts w:ascii="Arial" w:eastAsia="Times New Roman" w:hAnsi="Arial" w:cs="Arial"/>
          <w:sz w:val="24"/>
          <w:szCs w:val="24"/>
        </w:rPr>
        <w:lastRenderedPageBreak/>
        <w:t xml:space="preserve">силу того, что всегда является знанием субъекта — конкретного человека, научного сообщества и т. д. Вместе с тем знание объективно по содержанию: знание, в особенности научное, отражает подлинные свойства изучаемого объекта. 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Проблема объективности истины.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В проблеме истины надо различать две стороны.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Существует ли объективная истина, т. е. может ли в человеческих представлениях быть такое содержание, которое не зависит от человека?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Если да, то могут ли человеческие представления, выражающие объективную истину, выражать ее фазу, абсолютно или только приблизительно, относительно?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Содержание наших знаний, представлений и понятий, которое соответствует действительности, подтверждается практикой и не зависит от субъекта. Утверждение естествознания, что земля существовала до человека, есть объективная истина.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Объективной истиной являются все законы природы и общества, поскольку они правильно познаны, соответствуют объективной реальности и подтверждаются общественно-исторической практикой человечества. Наши знания объективны по своему источнику, по происхождению и, являясь отражением объективного мира в сознании человека, носят характер объективной истины.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 xml:space="preserve">Идеалисты, так или </w:t>
      </w:r>
      <w:proofErr w:type="gramStart"/>
      <w:r w:rsidRPr="006C1E65">
        <w:rPr>
          <w:rFonts w:ascii="Arial" w:eastAsia="Times New Roman" w:hAnsi="Arial" w:cs="Arial"/>
          <w:sz w:val="24"/>
          <w:szCs w:val="24"/>
        </w:rPr>
        <w:t>иначе</w:t>
      </w:r>
      <w:proofErr w:type="gramEnd"/>
      <w:r w:rsidRPr="006C1E65">
        <w:rPr>
          <w:rFonts w:ascii="Arial" w:eastAsia="Times New Roman" w:hAnsi="Arial" w:cs="Arial"/>
          <w:sz w:val="24"/>
          <w:szCs w:val="24"/>
        </w:rPr>
        <w:t xml:space="preserve"> отрицают объективную истину. Они считают, что содержание наших знаний зависит от субъекта, идеи абсолютного духа.</w:t>
      </w:r>
    </w:p>
    <w:p w:rsidR="006C1E65" w:rsidRPr="006C1E65" w:rsidRDefault="006C1E65" w:rsidP="006C1E6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Материалистическая диалектика учит, что истина носит конкретный характер. Абстрактной истины нет. Истина всегда конкретна.</w:t>
      </w:r>
    </w:p>
    <w:p w:rsidR="006C1E65" w:rsidRPr="006C1E65" w:rsidRDefault="006C1E65" w:rsidP="006C1E65">
      <w:pPr>
        <w:shd w:val="clear" w:color="auto" w:fill="FFFFFF"/>
        <w:spacing w:before="75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1E65">
        <w:rPr>
          <w:rFonts w:ascii="Arial" w:eastAsia="Times New Roman" w:hAnsi="Arial" w:cs="Arial"/>
          <w:sz w:val="24"/>
          <w:szCs w:val="24"/>
        </w:rPr>
        <w:t>Догматики рассматривают истину как раз навсегда данную, абсолютную. Догматики абсолютизируют наши знания и отрицают их относительный характер. Они витают в сфере абстрактных рассуждений, боятся соприкасаться с жизнью, обобщать практику и делать из этих обобщений какие-либо новые теоретические выводы.</w:t>
      </w:r>
    </w:p>
    <w:p w:rsidR="00B77984" w:rsidRDefault="00B77984"/>
    <w:sectPr w:rsidR="00B7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E65"/>
    <w:rsid w:val="006C1E65"/>
    <w:rsid w:val="00B7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345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2016-02-08T07:08:00Z</dcterms:created>
  <dcterms:modified xsi:type="dcterms:W3CDTF">2016-02-08T07:09:00Z</dcterms:modified>
</cp:coreProperties>
</file>