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357" w:rsidRPr="00FD7F9A" w:rsidRDefault="00D71C22" w:rsidP="00845357">
      <w:pPr>
        <w:outlineLvl w:val="0"/>
        <w:rPr>
          <w:b/>
          <w:sz w:val="28"/>
          <w:szCs w:val="28"/>
          <w:vertAlign w:val="superscript"/>
        </w:rPr>
      </w:pPr>
      <w:r>
        <w:rPr>
          <w:b/>
          <w:sz w:val="28"/>
          <w:szCs w:val="28"/>
        </w:rPr>
        <w:t>Тема:</w:t>
      </w:r>
      <w:r w:rsidR="00845357" w:rsidRPr="005258EF">
        <w:rPr>
          <w:b/>
          <w:sz w:val="28"/>
          <w:szCs w:val="28"/>
        </w:rPr>
        <w:t xml:space="preserve"> Общество</w:t>
      </w:r>
      <w:r w:rsidR="00FD7F9A">
        <w:rPr>
          <w:rStyle w:val="FootnoteReference"/>
          <w:b/>
          <w:sz w:val="28"/>
          <w:szCs w:val="28"/>
        </w:rPr>
        <w:footnoteReference w:id="1"/>
      </w:r>
    </w:p>
    <w:p w:rsidR="00FD7F9A" w:rsidRDefault="00FD7F9A" w:rsidP="00845357">
      <w:pPr>
        <w:outlineLvl w:val="0"/>
        <w:rPr>
          <w:b/>
          <w:sz w:val="28"/>
          <w:szCs w:val="28"/>
        </w:rPr>
      </w:pPr>
    </w:p>
    <w:p w:rsidR="00FD7F9A" w:rsidRDefault="00FD7F9A" w:rsidP="00FD7F9A">
      <w:r>
        <w:t>1.  Общество как система</w:t>
      </w:r>
    </w:p>
    <w:p w:rsidR="00FD7F9A" w:rsidRDefault="00FD7F9A" w:rsidP="00FD7F9A">
      <w:r>
        <w:t>2. Общественный прогресс: цивилизации и формации</w:t>
      </w:r>
    </w:p>
    <w:p w:rsidR="00FD7F9A" w:rsidRDefault="00FD7F9A" w:rsidP="00FD7F9A">
      <w:r>
        <w:t>3. Философия истории: проблема периодизации</w:t>
      </w:r>
    </w:p>
    <w:p w:rsidR="00845357" w:rsidRPr="00FD7F9A" w:rsidRDefault="00845357" w:rsidP="00845357">
      <w:pPr>
        <w:pStyle w:val="Heading2"/>
        <w:rPr>
          <w:rFonts w:ascii="Times New Roman" w:hAnsi="Times New Roman" w:cs="Times New Roman"/>
          <w:color w:val="auto"/>
          <w:sz w:val="24"/>
          <w:szCs w:val="24"/>
        </w:rPr>
      </w:pPr>
      <w:r w:rsidRPr="00FD7F9A">
        <w:rPr>
          <w:rFonts w:ascii="Times New Roman" w:hAnsi="Times New Roman" w:cs="Times New Roman"/>
          <w:color w:val="auto"/>
          <w:sz w:val="24"/>
          <w:szCs w:val="24"/>
        </w:rPr>
        <w:t>1. Общество как система</w:t>
      </w:r>
    </w:p>
    <w:p w:rsidR="00845357" w:rsidRDefault="00845357" w:rsidP="00845357"/>
    <w:p w:rsidR="00845357" w:rsidRDefault="00845357" w:rsidP="00845357">
      <w:r>
        <w:t>• Системный подход к анализу общества</w:t>
      </w:r>
    </w:p>
    <w:p w:rsidR="00845357" w:rsidRDefault="00845357" w:rsidP="00845357">
      <w:r>
        <w:t>• Всеобщие сферы жизнедеятельности общества</w:t>
      </w:r>
    </w:p>
    <w:p w:rsidR="00845357" w:rsidRDefault="00845357" w:rsidP="00845357">
      <w:r>
        <w:t>• Сфера материального производства</w:t>
      </w:r>
    </w:p>
    <w:p w:rsidR="00845357" w:rsidRDefault="00845357" w:rsidP="00845357">
      <w:r>
        <w:t>• Наука как теоретическая сфера жизнедеятельности общества</w:t>
      </w:r>
    </w:p>
    <w:p w:rsidR="00845357" w:rsidRDefault="00845357" w:rsidP="00845357">
      <w:r>
        <w:t>• Ценностная сфера жизнедеятельности общества</w:t>
      </w:r>
    </w:p>
    <w:p w:rsidR="00845357" w:rsidRDefault="00845357" w:rsidP="00845357">
      <w:r>
        <w:t>• Социальная сфера жизнедеятельности общества</w:t>
      </w:r>
    </w:p>
    <w:p w:rsidR="00845357" w:rsidRDefault="00845357" w:rsidP="00845357"/>
    <w:p w:rsidR="00845357" w:rsidRPr="005258EF" w:rsidRDefault="00845357" w:rsidP="00845357">
      <w:pPr>
        <w:outlineLvl w:val="2"/>
        <w:rPr>
          <w:b/>
        </w:rPr>
      </w:pPr>
      <w:r w:rsidRPr="005258EF">
        <w:rPr>
          <w:b/>
        </w:rPr>
        <w:t>Системный подход к анализу общества</w:t>
      </w:r>
    </w:p>
    <w:p w:rsidR="00845357" w:rsidRDefault="00845357" w:rsidP="00845357"/>
    <w:p w:rsidR="00845357" w:rsidRDefault="00845357" w:rsidP="00845357">
      <w:r>
        <w:t>Современные представления о человеческом обществе во многом основаны на системном подходе к его анализу. Под системой обычно понимают совокупность образующих ее элементов, находящихся в устойчивых связях и отношениях друг с другом. С системной точки зрения общество есть некоторая совокупность людей, связанных между собой совместной деятельностью по достижению общих для них целей. В процессе совместной деятельности между людьми складываются многообразные иерархически выстроенные отношения, которые и есть структура общества. Общество как система обладает еще одной важной характеристикой - целостностью, то есть ему присущи свойства, которые нельзя вывести из свойств отдельных элементов. Уходят из жизни люди, сменяются поколения, но общество постоянно воспроизводит себя. Механизм воспроизводства предполагает наличие в структуре общества таких особо устойчивых отношений (инвариант системы), которые обладают значительной самостоятельностью по отношению к отдельным элементам и даже структурным звеньям.</w:t>
      </w:r>
    </w:p>
    <w:p w:rsidR="00845357" w:rsidRDefault="00845357" w:rsidP="00845357"/>
    <w:p w:rsidR="00845357" w:rsidRDefault="00845357" w:rsidP="00845357">
      <w:r>
        <w:t>Общество, как и любая живая система, представляет собой открытую систему, которая находится в состоянии непрерывного обмена с окружающей его природной средой, обмена веществом, энергией и информацией. Общество обладает более высокой степенью организации, нежели окружающая его среда. И чтобы сохранить себя как целостность, оно должно постоянно удовлетворять свои потребности, в первую же очередь потребности людей, которые имеют объективный и вместе с тем исторически изменчивый характер. Степень удовлетворения этих потребностей - материальных, социальных, духовных - выступает самым наглядным доказательством эффективного функционирования общества как системы. Если минимального удовлетворения потребностей достигнуть не удается, то общество ждет неминуемый распад и гибель. Это и есть управленческая катастрофа. Иначе говоря, общество не справилось с управлением сложнейшими процессами деятельности людей.</w:t>
      </w:r>
    </w:p>
    <w:p w:rsidR="00845357" w:rsidRDefault="00845357" w:rsidP="00845357"/>
    <w:p w:rsidR="00845357" w:rsidRDefault="00845357" w:rsidP="00845357">
      <w:r>
        <w:t xml:space="preserve">Одним словом, общество как функционирующая система имеет телеологическую природу. Оно стремится к достижению определенной цели, состоящей, разумеется, из множества подцелей. Общество может вообще не задумываться о существовании такой цели, неверно ее определять или отрицать ее наличие. Но самое поведение общества, его </w:t>
      </w:r>
      <w:r>
        <w:lastRenderedPageBreak/>
        <w:t>конкретные действия говорят гораздо больше о наличии такой цели, чем слова и теории. Читатель, видимо, уже догадался, что речь идет о кибернетико-информационном аспекте рассмотрения общества как целостной самоуправляющейся системы.</w:t>
      </w:r>
    </w:p>
    <w:p w:rsidR="00845357" w:rsidRDefault="00845357" w:rsidP="00845357"/>
    <w:p w:rsidR="00845357" w:rsidRDefault="00845357" w:rsidP="00845357">
      <w:r>
        <w:t>Субъект управления на основе имеющейся у него информации о состоянии окружающей среды и самого общества формулирует команды объекту управления о дальнейших его действиях по взаимодействию с окружающей средой. Сигналы, идущие от управляющей подсистемы, называются прямой связью. В управленческой цепочке существует также и обратная связь - информация о полученных результатах и степени их соответствия поставленным целям, которая поступает от исполнителя к субъекту управления. От того, насколько верной окажется корректировка им целей и практических действий, будет зависеть в конечном счете судьба общества как системы.</w:t>
      </w:r>
    </w:p>
    <w:p w:rsidR="00845357" w:rsidRDefault="00845357" w:rsidP="00845357"/>
    <w:p w:rsidR="00845357" w:rsidRDefault="00845357" w:rsidP="00845357">
      <w:r>
        <w:t>С таких предельно абстрактных позиций можно еще многое сказать об обществе. Существует и большая литература на эту тему. Однако важно четко представлять, каким образом системный подход способствует углублению философского взгляда на общество.</w:t>
      </w:r>
    </w:p>
    <w:p w:rsidR="00845357" w:rsidRDefault="00845357" w:rsidP="00845357"/>
    <w:p w:rsidR="00845357" w:rsidRDefault="00845357" w:rsidP="00845357">
      <w:r>
        <w:t>Прежде всего системный подход требует, чтобы были выявлены действительно всеобщие стороны, связи и отношения общества, то есть такие, которые присущи обществу на всех этапах его исторического развития и, стало быть, носят необходимый и достаточный характер. Сложность реализации этой установки заключается в том, что каждая из указанных всеобщих сторон и связей может иметь разную полноту исторического осуществления. Скажем, наука как теоретический способ описания закономерностей объективного мира лишь во второй половине XX века стала приобретать решающее значение для существования и развития человеческой цивилизации. И она далеко еще не до конца раскрыла свои возможности. Философия призвана показать специфику всеобщности науки, как и всех других сторон и связей общественной жизни.</w:t>
      </w:r>
    </w:p>
    <w:p w:rsidR="00845357" w:rsidRDefault="00845357" w:rsidP="00845357"/>
    <w:p w:rsidR="00845357" w:rsidRDefault="00845357" w:rsidP="00845357">
      <w:r>
        <w:t>Количество и сущность всеобщих сторон, связей и отношений общества обусловливается в первую очередь специфически общественным, человеческим взаимодействием с природой. Правильно, но недостаточно сказать, что общество постоянно и целенаправленно осуществляет вещественно-энергетически-информационный обмен с окружающей его средой на основе обратной связи. Говоря философским языком, речь должна идти о таких различных формах или способах освоения обществом окружающей действительности, которые в своей совокупности раскрывают универсальный характер отношения общества (человека) к природе и соответственно к самому себе.</w:t>
      </w:r>
    </w:p>
    <w:p w:rsidR="00845357" w:rsidRDefault="00845357" w:rsidP="00845357"/>
    <w:p w:rsidR="00845357" w:rsidRDefault="00845357" w:rsidP="00845357">
      <w:r>
        <w:t>Философская мысль Запада на протяжении долгого времени трудилась над правильной постановкой этой проблемы. И. Кант в своей "Критике чистого разума" дал наиболее точную формулировку трех аспектов этой проблемы, которая и была в дальнейшем принята: "Что я могу знать? Что я должен делать? На что я могу надеяться?" [ Кант И. Соч.: В 6 т. М., 1964. Т. 3. С. 661.] Впоследствии Кант пояснил, что все три вопроса могут быть сведены к одному - вопросу о человеке.</w:t>
      </w:r>
    </w:p>
    <w:p w:rsidR="00845357" w:rsidRDefault="00845357" w:rsidP="00845357">
      <w:r>
        <w:t>Общественный человек осваивает окружающую действительность тремя возможными способами. Это - чувственно-практическое освоение, теоретическое освоение и, наконец, ценностное освоение.</w:t>
      </w:r>
    </w:p>
    <w:p w:rsidR="00845357" w:rsidRDefault="00845357" w:rsidP="00845357"/>
    <w:p w:rsidR="00845357" w:rsidRDefault="00845357" w:rsidP="00845357">
      <w:r>
        <w:t xml:space="preserve">Все эти три способа обретают свой смысл и свое назначение, когда общество функционирует, действует, преследует вполне конкретные цели. Философский взгляд на природу общества не должен упускать из виду внутреннюю напряженную связь между целевыми устремлениями системы и ее настоящим состоянием. Таково еще одно требование системного подхода, которое вытекает из признания телеологического </w:t>
      </w:r>
      <w:r>
        <w:lastRenderedPageBreak/>
        <w:t>характера системы. Тем самым системный подход позволяет глубже понять специфику философии, которая призвана выходить за рамки повседневного опыта и создавать представления о мыслимом на сегодня совершенстве системы. Только при таком взгляде на сущее, на реальное состояние общественной жизни она обретает философскую глубину и смысл.</w:t>
      </w:r>
      <w:r>
        <w:cr/>
      </w:r>
    </w:p>
    <w:p w:rsidR="00845357" w:rsidRPr="005258EF" w:rsidRDefault="00845357" w:rsidP="00845357">
      <w:pPr>
        <w:outlineLvl w:val="2"/>
        <w:rPr>
          <w:b/>
        </w:rPr>
      </w:pPr>
      <w:r w:rsidRPr="005258EF">
        <w:rPr>
          <w:b/>
        </w:rPr>
        <w:t>Всеобщие сферы жизнедеятельности общества</w:t>
      </w:r>
    </w:p>
    <w:p w:rsidR="00845357" w:rsidRDefault="00845357" w:rsidP="00845357"/>
    <w:p w:rsidR="00845357" w:rsidRDefault="00845357" w:rsidP="00845357">
      <w:r>
        <w:t>Сфера материального производства является важнейшей (первой) всеобщей сферой жизнедеятельности общества как системы. Но как воплощение чувственно-практической деятельности людей она тесно связана со сферой теоретической деятельности (вторая всеобщая сфера), которая поставляет обществу знания о том, как устроен мир, подвергаемый практическому преобразованию. Это знание, разумеется, может приобретать самую разную форму - существовать в виде науки, магии, традиции, астрологии. В любом случае общество постоянно собирает информацию о внешней по отношению к нему среде, делая это профессией для определенного круга лиц - жрецов, деятелей церкви, ученых.</w:t>
      </w:r>
    </w:p>
    <w:p w:rsidR="00845357" w:rsidRDefault="00845357" w:rsidP="00845357"/>
    <w:p w:rsidR="00845357" w:rsidRDefault="00845357" w:rsidP="00845357">
      <w:r>
        <w:t>Третью всеобщую сферу жизни общества составляет деятельность людей по ценностному освоению действительности. Этим занимаются, прежде всего, философия, искусство, религия. Ценности связывают сферы материального производства и теоретической деятельности. Любая осознанная, целенаправленная человеческая деятельность может достичь положительного результата для жизни общества, индивидуальной жизни, если человек имеет ценностные представления, которые будут вовлечены в его целенаправленную деятельность.</w:t>
      </w:r>
    </w:p>
    <w:p w:rsidR="00845357" w:rsidRDefault="00845357" w:rsidP="00845357"/>
    <w:p w:rsidR="00845357" w:rsidRDefault="00845357" w:rsidP="00845357">
      <w:r>
        <w:t>Помимо трех выделенных всеобщих сфер жизнедеятельности людей в обществе, которые соответствуют трем сферам освоения ими внешней действительности, необходимо указать на существование еще одной всеобщей сферы - управления общественными процессами, то есть управления обществом как целостной саморазвивающейся системой. С момента появления классов и государства как аппарата власти сфера управления принимает характер политического управления обществом. Субъектом управления начинает выступать определенная группа лиц, которая вырабатывает общие для всего государства цели, с которыми так или иначе согласовываются все остальные более частные цели отдельных сфер и деятельности индивидов в обществе. Сфера управления несет ответственность за эффективность функционирования всего общественного организма.</w:t>
      </w:r>
    </w:p>
    <w:p w:rsidR="00845357" w:rsidRDefault="00845357" w:rsidP="00845357">
      <w:r>
        <w:cr/>
      </w:r>
    </w:p>
    <w:p w:rsidR="00845357" w:rsidRDefault="00845357" w:rsidP="00845357">
      <w:r>
        <w:t>И наконец, последняя всеобщая сфера жизнедеятельности людей - это собственно социальная сфера. Она в известной мере противостоит первым трем сферам и сфере управления обществом. В социальной сфере происходит потребление общественным человеком того, что создается в производственной сфере - в материальном производстве, в науке, в ценностной сфере. Это потребление вместе с тем является и производством, воспроизводством человека как природного, социального и духовного существа.</w:t>
      </w:r>
    </w:p>
    <w:p w:rsidR="00845357" w:rsidRDefault="00845357" w:rsidP="00845357"/>
    <w:p w:rsidR="00845357" w:rsidRDefault="00845357" w:rsidP="00845357">
      <w:r>
        <w:t xml:space="preserve">Если бы все люди занимали абсолютно одинаковое положение с точки зрения их доступа к общественному богатству, то воспроизводство человека представляло бы собой в значительной мере управленческую, технологическую, но не политическую проблему. В реальной же жизни положение людей в обществе по способам присвоения (или освоения) накопленных обществом богатств сильно разнится между собой. Существование богатых и бедных, стариков и детей, одаренных природой и обойденных ею делает картину социального положения людей и социальных отношений чрезвычайно запутанной. Но в </w:t>
      </w:r>
      <w:r>
        <w:lastRenderedPageBreak/>
        <w:t>правильном и своевременном решении социальных проблем - ключ к нормальному функционированию и развитию общества как системы.</w:t>
      </w:r>
    </w:p>
    <w:p w:rsidR="00845357" w:rsidRDefault="00845357" w:rsidP="00845357"/>
    <w:p w:rsidR="00845357" w:rsidRDefault="00845357" w:rsidP="00845357">
      <w:r>
        <w:t>Таковы пять всеобщих сфер жизнедеятельности людей в обществе: сфера материального производства, сфера производства теоретического знания, сфера оценивающей деятельности, сфера управления социальными процессами (политическая сфера) и социальная сфера. Понимание специфики всеобщих сфер, и тем более их количества, может быть различным. Но главное здесь в другом. Обмен деятельностью между людьми есть сущность общественного взаимодействия между ними. От того, как устроен механизм обмена деятельностью, зависит и оценка общества как справедливо или несправедливо устроенного и понимание того, что необходимо сделать для устранения существующей несправедливости.</w:t>
      </w:r>
    </w:p>
    <w:p w:rsidR="00845357" w:rsidRDefault="00845357" w:rsidP="00845357"/>
    <w:p w:rsidR="00845357" w:rsidRDefault="00845357" w:rsidP="00845357">
      <w:r>
        <w:t>Обратимся теперь к краткому анализу выделенных всеобщих сфер жизнедеятельности людей в обществе, их взаимодействия между собой.</w:t>
      </w:r>
      <w:r>
        <w:cr/>
      </w:r>
    </w:p>
    <w:p w:rsidR="00845357" w:rsidRPr="005258EF" w:rsidRDefault="00845357" w:rsidP="00845357">
      <w:pPr>
        <w:outlineLvl w:val="2"/>
        <w:rPr>
          <w:b/>
        </w:rPr>
      </w:pPr>
      <w:r w:rsidRPr="005258EF">
        <w:rPr>
          <w:b/>
        </w:rPr>
        <w:t>Сфера материального производства</w:t>
      </w:r>
    </w:p>
    <w:p w:rsidR="00845357" w:rsidRDefault="00845357" w:rsidP="00845357"/>
    <w:p w:rsidR="00845357" w:rsidRDefault="00845357" w:rsidP="00845357">
      <w:r>
        <w:t>Деятельность людей в сфере материального производства в конечном счете преследует цель создания из вещества природы самых разнообразных предметов потребления, прежде всего продуктов питания, для удовлетворения жизненно важных потребностей людей. Чувственно-практическое освоение обществом окружающей природной действительности коренным образом отличается от приспособления животных к реальным условиям их существования. Воздействие общественного человека на природу представляет собой трудовой процесс, такую целенаправленную деятельность, которая предполагает использование ранее созданных орудий и средств труда, самой разнообразной техники для достижения заранее поставленных целей.</w:t>
      </w:r>
    </w:p>
    <w:p w:rsidR="00845357" w:rsidRDefault="00845357" w:rsidP="00845357"/>
    <w:p w:rsidR="00845357" w:rsidRDefault="00845357" w:rsidP="00845357">
      <w:r>
        <w:t>Труд изначально носил коллективный характер, однако формы трудового коллективизма, который всегда включал в себя и индивидуальный труд, менялись от одного исторического этапа развития общества к другому. Соответственно менялись орудия и средства труда - от примитивного каменного топора и рубила до современных полностью автоматизированных заводов, компьютеров и атомных электростанций.</w:t>
      </w:r>
    </w:p>
    <w:p w:rsidR="00845357" w:rsidRDefault="00845357" w:rsidP="00845357"/>
    <w:p w:rsidR="00845357" w:rsidRDefault="00845357" w:rsidP="00845357">
      <w:r>
        <w:t>Материально-производственная деятельность включает в себя, с одной стороны, технико-технологическую сторону, то есть рассмотрение всего процесса трудовой деятельности как чисто природного процесса, протекающего по вполне определенным законам. С другой стороны, она включает в себя те общественные, производственные отношения между людьми, которые складываются в ходе их совместной трудовой деятельности. Хотя точнее будет сказать, что эти производственные отношения между людьми служат той социальной формой, которая и делает возможным сам процесс их совместной трудовой деятельности. Наконец, труд в сфере материального производства выступает одной из важнейших форм реализации человеком своих жизненных сил и способностей.</w:t>
      </w:r>
    </w:p>
    <w:p w:rsidR="00845357" w:rsidRDefault="00845357" w:rsidP="00845357"/>
    <w:p w:rsidR="00845357" w:rsidRDefault="00845357" w:rsidP="00845357">
      <w:r>
        <w:t>Говоря о технико-технологической стороне материального производства, следует прежде всего отметить, что вполне закономерный рост потребностей людей и их разнообразия побуждал общество к совершенствованию техники, к появлению у нее новых функций и возможностей. Вместе с тем антропогенная нагрузка на природу становилась все более мощной, что постепенно вело к нарушению многих естественных процессов, к деградации огромных участков земной поверхности, масштабным загрязнениям воздуха и воды.</w:t>
      </w:r>
    </w:p>
    <w:p w:rsidR="00845357" w:rsidRDefault="00845357" w:rsidP="00845357"/>
    <w:p w:rsidR="00845357" w:rsidRDefault="00845357" w:rsidP="00845357">
      <w:r>
        <w:lastRenderedPageBreak/>
        <w:t>Системный подход к анализу взаимодействия общества с окружающей средой предполагает также анализ последствий их взаимодействия для каждой из сторон. Удовлетворение растущих потребностей общества не может далее идти за счет все большего поглощения обществом вещества и энергии природы. Необходимо иметь в виду, что природа была, есть и будет естественной основой существования человеческого общества. И ее разрушение в результате глобальной экологической катастрофы может оказаться роковым для всей цивилизации. Поэтому современное общество должно поставить под контроль размеры и формы производственной, антропогенной нагрузки на природу.</w:t>
      </w:r>
    </w:p>
    <w:p w:rsidR="00845357" w:rsidRDefault="00845357" w:rsidP="00845357"/>
    <w:p w:rsidR="00845357" w:rsidRDefault="00845357" w:rsidP="00845357">
      <w:r>
        <w:t>Решение этой проблемы зависит от характера производственных отношений, которые выступают, как сказано ранее, общественной формой материально-практического воздействия людей на природу. В основе производственных отношений лежат отношения собственности между людьми по поводу орудий и средств труда и полученных продуктов труда. Истории известны три главные формы собственности: государственная (общественная), коллективная и частная. Каждая из них сыграла и продолжает играть свою незаменимую роль в развитии производства материальных благ. Их борьба в истории общества, за которой стояли определенные слои и классы общества с их экономическими интересами, нередко сопровождалась драматическими и трагическими событиями.</w:t>
      </w:r>
    </w:p>
    <w:p w:rsidR="00845357" w:rsidRDefault="00845357" w:rsidP="00845357"/>
    <w:p w:rsidR="00845357" w:rsidRDefault="00845357" w:rsidP="00845357">
      <w:r>
        <w:t>В принципе возможно нахождение такого баланса различных форм собственности в современном обществе, который способствовал бы наиболее эффективной работе производственной сферы. Но в любом случае человек, занятый в этой сфере, выступает не только как непосредственный производитель материальных благ или как собственник орудий и средств труда, но и как личность, как активное, волевое и творческое начало.</w:t>
      </w:r>
    </w:p>
    <w:p w:rsidR="00845357" w:rsidRDefault="00845357" w:rsidP="00845357"/>
    <w:p w:rsidR="00845357" w:rsidRDefault="00845357" w:rsidP="00845357">
      <w:r>
        <w:t>В экономической литературе под трудом обычно понимается деятельность людей в сфере материального производства. Это вполне естественно и объяснимо. Однако труд в широком смысле слова есть универсальная, родовая характеристика человека. Любая социально значимая деятельность людей может быть определена как трудовая деятельность, будь то работа ученого, политика, писателя, предпринимателя или космонавта. Однако противопоставление труда в сфере материального производства другим видам трудовой деятельности имело и продолжает иметь сегодня большой теоретический и практический смысл.</w:t>
      </w:r>
    </w:p>
    <w:p w:rsidR="00845357" w:rsidRDefault="00845357" w:rsidP="00845357"/>
    <w:p w:rsidR="00845357" w:rsidRDefault="00845357" w:rsidP="00845357">
      <w:r>
        <w:t>Со времени распада первобытной общности важнейшим условием прогрессивного развития общества становится общественное разделение труда. Огромное большинство населения вынуждено было заниматься малопроизводительным и нетворческим, чисто физическим трудом. В то же время незначительная часть населения - правящие, привилегированные слои общества - освобождалась от этого бремени. Она имела свободное время и возможность для занятий творческой деятельностью в сфере управления государством, в науке, искусстве, но чаще всего вела праздный образ жизни, лишенный возвышенных целей.</w:t>
      </w:r>
    </w:p>
    <w:p w:rsidR="00845357" w:rsidRDefault="00845357" w:rsidP="00845357"/>
    <w:p w:rsidR="00845357" w:rsidRDefault="00845357" w:rsidP="00845357">
      <w:r>
        <w:t>Общественное разделение труда стало постоянным и неизменным свойством общества как целостного, функционирующего социального организма. На протяжении многих столетий философская мысль искала пути преодоления сословно-классового разделения общества, превращения труда в сфере материального производства в разновидность творческой деятельности.</w:t>
      </w:r>
    </w:p>
    <w:p w:rsidR="00845357" w:rsidRDefault="00845357" w:rsidP="00845357"/>
    <w:p w:rsidR="00845357" w:rsidRDefault="00845357" w:rsidP="00845357">
      <w:r>
        <w:lastRenderedPageBreak/>
        <w:t>Научно-техническая революция впервые в истории человеческого общества создает объективные предпосылки для коренного преобразования всей сферы материального производства. Это связано с принципиальным изменением места и роли науки в современном обществе. Превращение науки в непосредственную производительную силу постепенно делало научные знания важнейшим условием деятельности человека в сфере производства. Следует, однако, заметить, что такая трансформация сферы производства представляет собой лишь одну из тенденций ее развития, хотя и ведущую, но не единственную, поскольку ей противостоит обратная тенденция, связанная с появлением в новом автоматизированном и компьютеризированном производстве большого количества профессий с малотворческим, рутинным характером труда.</w:t>
      </w:r>
    </w:p>
    <w:p w:rsidR="00845357" w:rsidRDefault="00845357" w:rsidP="00845357"/>
    <w:p w:rsidR="00845357" w:rsidRPr="005258EF" w:rsidRDefault="00845357" w:rsidP="00845357">
      <w:pPr>
        <w:outlineLvl w:val="2"/>
        <w:rPr>
          <w:b/>
        </w:rPr>
      </w:pPr>
      <w:r w:rsidRPr="005258EF">
        <w:rPr>
          <w:b/>
        </w:rPr>
        <w:t>Наука как теоретическая сфера жизнедеятельности общества</w:t>
      </w:r>
    </w:p>
    <w:p w:rsidR="00845357" w:rsidRDefault="00845357" w:rsidP="00845357"/>
    <w:p w:rsidR="00845357" w:rsidRDefault="00845357" w:rsidP="00845357">
      <w:r>
        <w:t>Коренное изменение положения науки в современном постиндустриальном обществе делает не только возможной, но и практически актуальной постановку вопроса о науке как особой всеобщей сфере жизнедеятельности общества. Ранее уже отмечалось, что научное знание и оценочное знание принципиально отличны друг от друга. Вместе с тем теоретическое и ценностное освоение действительности общественным человеком является продуктом духовного производства, если понимать здесь под духом, духовностью способность человеческого сознания к трансцендированию, то есть к высказыванию суждений, выходящих за рамки эмпирического опыта. (Но духовность может обнаруживать себя в суждениях различной модальности. Заметим, кстати, что светское понимание духовности коренным образом отличается от ее религиозного понимания.)</w:t>
      </w:r>
    </w:p>
    <w:p w:rsidR="00845357" w:rsidRDefault="00845357" w:rsidP="00845357"/>
    <w:p w:rsidR="00845357" w:rsidRDefault="00845357" w:rsidP="00845357">
      <w:r>
        <w:t>Научное знание отражает объективно существующие закономерности объективной действительности. Оно имеет функции описания, объяснения и предвидения. Это духовно-теоретическое знание. Оценивающая деятельность имеет своей целью определение значимости тех или иных явлений действительности, в том числе и научных теорий, для удовлетворения потребностей человека, для реализации его жизненных сил и устремлений.</w:t>
      </w:r>
    </w:p>
    <w:p w:rsidR="00845357" w:rsidRDefault="00845357" w:rsidP="00845357"/>
    <w:p w:rsidR="00845357" w:rsidRDefault="00845357" w:rsidP="00845357">
      <w:r>
        <w:t>Исторически сложилось так, что на протяжении многих веков наука как вид деятельности по производству достоверного знания не имела четких границ в духовной сфере общества и была растворена в философии, практическом знании, магии и т.д.</w:t>
      </w:r>
      <w:r>
        <w:cr/>
      </w:r>
    </w:p>
    <w:p w:rsidR="00845357" w:rsidRDefault="00845357" w:rsidP="00845357">
      <w:r>
        <w:t>Лишь в Новое время наука начинает оформляться как относительно самостоятельная сфера человеческой деятельности, как социальный институт, признаваемый обществом и государством. Так, в 1660 году в Англии возникло первое научное сообщество - Лондонское королевское общество. Наука сознательно провозгласила опытный характер добываемого ею знания. Наука на Западе сделала благодаря этому огромный скачок вперед в своем развитии по сравнению с наукой на Востоке, которая по-прежнему оставалась встроенной в различные религиозно-философские системы. Это серьезно ограничивало ее познавательные возможности. К примеру, конфуцианское мировоззрение опиралось на учение о вечно существующей космическо-нравственной гармонии, осуждало активное практическое отношение к природе, устанавливало перед пытливой мыслью человека безусловные нравственные запреты.</w:t>
      </w:r>
    </w:p>
    <w:p w:rsidR="00845357" w:rsidRDefault="00845357" w:rsidP="00845357"/>
    <w:p w:rsidR="00845357" w:rsidRDefault="00845357" w:rsidP="00845357">
      <w:r>
        <w:t xml:space="preserve">Культ разума в эпоху Просвещения породил в западном обществе огромные надежды на науку как спасительницу от всех природных и социальных зол, что послужило огромным стимулом к ее развитию. С начала XIX века происходит формирование теоретического естествознания в точном смысле слова. Однако вплоть до 20 - 30-х годов XX века </w:t>
      </w:r>
      <w:r>
        <w:lastRenderedPageBreak/>
        <w:t>теоретическая наука в отличие от массового изобретательства и прикладных практических знаний оставалась занятием одиночек, небольших коллективов ученых-энтузиастов. И лишь в межвоенное время возникают огромные по численности научные учреждения, главным образом военного назначения. Известно, что главным импульсом к появлению кибернетики как научной дисциплины послужили поиски решения задач эффективного поражения в воздухе высокоскоростных боевых самолетов.</w:t>
      </w:r>
    </w:p>
    <w:p w:rsidR="00845357" w:rsidRDefault="00845357" w:rsidP="00845357"/>
    <w:p w:rsidR="00845357" w:rsidRDefault="00845357" w:rsidP="00845357">
      <w:r>
        <w:t>Научно-техническая революция, начавшаяся в 50-е годы XX века, за короткое время полностью преобразила всю науку как сферу деятельности, ее место и функции в жизни общества. Прежде всего изменились взаимоотношения материального производства и науки. Если раньше наука шла как бы вслед за материальным производством, стремилась к теоретическому объяснению принципов действия изобретенных человеком инструментов и машин, то теперь научные открытия приводят к появлению целых отраслей производства (автоматизированные линии, атомная промышленность, электронно-вычислительная техника).</w:t>
      </w:r>
    </w:p>
    <w:p w:rsidR="00845357" w:rsidRDefault="00845357" w:rsidP="00845357"/>
    <w:p w:rsidR="00845357" w:rsidRDefault="00845357" w:rsidP="00845357">
      <w:r>
        <w:t>Новейший этап научно-технической революции, ведущий к возникновению информационного общества, делает ненужными многие отрасли, характерные для индустриальной фазы развития. Современное производство получило новую технологическую базу, основанную на ресурсосберегающих и наукоемких технологиях (так называемых высоких технологиях).</w:t>
      </w:r>
    </w:p>
    <w:p w:rsidR="00845357" w:rsidRDefault="00845357" w:rsidP="00845357"/>
    <w:p w:rsidR="00845357" w:rsidRDefault="00845357" w:rsidP="00845357">
      <w:r>
        <w:t>Занятия наукой во всех развитых странах стали массовой профессией. Миллионы людей заняты производством и своевременной передачей знаний посредством информационных сетей к месту потребления - в университеты, производственные объединения, фирмы, государственные учреждения. Одним словом, постиндустриальное общество - это общество, основанное на знании и информации, которые становятся условием динамичного и устойчивого развития экономики и всего общества.</w:t>
      </w:r>
    </w:p>
    <w:p w:rsidR="00845357" w:rsidRDefault="00845357" w:rsidP="00845357"/>
    <w:p w:rsidR="00845357" w:rsidRDefault="00845357" w:rsidP="00845357">
      <w:r>
        <w:t>Естественно-научное знание по своей природе является ценностно-нейтральным. Но XX век наглядно показал, для достижения каких бесчеловечных, варварских целей можно использовать величественные достижения науки.</w:t>
      </w:r>
    </w:p>
    <w:p w:rsidR="00845357" w:rsidRDefault="00845357" w:rsidP="00845357"/>
    <w:p w:rsidR="00845357" w:rsidRDefault="00845357" w:rsidP="00845357">
      <w:r>
        <w:t>Общественные науки также прошли свой нелегкий путь. Классовая ангажированность нанесла им немалый ущерб, хотя для такой ориентации также были свои исторические оправдания.</w:t>
      </w:r>
    </w:p>
    <w:p w:rsidR="00845357" w:rsidRDefault="00845357" w:rsidP="00845357"/>
    <w:p w:rsidR="00845357" w:rsidRDefault="00845357" w:rsidP="00845357">
      <w:r>
        <w:t>Тенденции развития современного общества, как мы видим, требуют, с одной стороны, все большего взаимопроникновения науки и ценностей, а с другой стороны, признания за ними права на самостоятельное существование. Наука все очевиднее утверждает себя в качестве самостоятельной сферы общественной жизни, что открывает перед ней неограниченные возможности для свободного развития. Но подлинная свобода предполагает ответственность. Поэтому современная наука и в выборе направлений исследований, и в формах применения научных результатов в значительной степени начинает все больше определять себя ценностными ориентирами, гуманистическими устремлениями, что далеко не всегда находит понимание во властных и военных структурах.</w:t>
      </w:r>
    </w:p>
    <w:p w:rsidR="00845357" w:rsidRDefault="00845357" w:rsidP="00845357"/>
    <w:p w:rsidR="00845357" w:rsidRPr="005258EF" w:rsidRDefault="00845357" w:rsidP="00845357">
      <w:pPr>
        <w:outlineLvl w:val="2"/>
        <w:rPr>
          <w:b/>
        </w:rPr>
      </w:pPr>
      <w:r w:rsidRPr="005258EF">
        <w:rPr>
          <w:b/>
        </w:rPr>
        <w:t>Ценностная сфера жизнедеятельности общества</w:t>
      </w:r>
    </w:p>
    <w:p w:rsidR="00845357" w:rsidRDefault="00845357" w:rsidP="00845357"/>
    <w:p w:rsidR="00845357" w:rsidRDefault="00845357" w:rsidP="00845357">
      <w:r>
        <w:t xml:space="preserve">Можно без преувеличения сказать, что научное знание стремительно проникает во все стороны жизни общества и самого человека. Но это "онаучивание" не должно вновь </w:t>
      </w:r>
      <w:r>
        <w:lastRenderedPageBreak/>
        <w:t>порождать сциентистской эйфории, веры в способность науки решить в будущем все сложнейшие проблемы, стоящие перед человеческой цивилизацией. Наука не всемогуща, и не только потому, что она не разрешила еще множество загадок природы. Ведь далеко не все смысложизненные для человека проблемы могут вообще быть предметом анализа для бесстрастного аналитического ума ученого. Ценностная сфера, несомненно, обладает сегодня статусом особой всеобщей сферы социально значимой деятельности людей в обществе.</w:t>
      </w:r>
    </w:p>
    <w:p w:rsidR="00845357" w:rsidRDefault="00845357" w:rsidP="00845357"/>
    <w:p w:rsidR="00845357" w:rsidRDefault="00845357" w:rsidP="00845357">
      <w:r>
        <w:t>Оценочное суждение приводит в конечном счете к рождению ценности, которая может оказаться как с положительным знаком, так и с отрицательным (такие ценности именуются антиценностями, или ложными ценностями). К одному и тому же явлению, скажем стремлению к богатству, наживе, может сложиться прямо противоположное отношение со стороны разных субъектов оценивающей деятельности. Чем они будут руководствоваться в том или в другом случае?</w:t>
      </w:r>
    </w:p>
    <w:p w:rsidR="00845357" w:rsidRDefault="00845357" w:rsidP="00845357"/>
    <w:p w:rsidR="00845357" w:rsidRDefault="00845357" w:rsidP="00845357">
      <w:r>
        <w:t>Видимо, следует говорить, в самом общем плане, о целевой природе ценностей. Для корабля, не имеющего цели, нет попутного ветра. Человек, не имеющий сколько-нибудь ясных представлений о том, во имя чего он живет, остается, как правило, равнодушным к окружающим его людям, к исторической памяти, политическим институтам (парламент, выборы), к произведениям искусства и т.д.</w:t>
      </w:r>
    </w:p>
    <w:p w:rsidR="00845357" w:rsidRDefault="00845357" w:rsidP="00845357"/>
    <w:p w:rsidR="00845357" w:rsidRDefault="00845357" w:rsidP="00845357">
      <w:r>
        <w:t>В обществе в целом сфера производства ценностей оказывается изначально раздвоенной. С одной стороны - идеология, с другой - философия, искусство. Особняком стоит религия, которая может становиться на ту или иную сторону. В этом раздвоении ценностных систем заложена духовная движущая сила общественного развития. Раздвоение всегда означает и борьбу, и взаимное дополнение, и невозможность существования этих систем друг без друга.</w:t>
      </w:r>
    </w:p>
    <w:p w:rsidR="00845357" w:rsidRDefault="00845357" w:rsidP="00845357"/>
    <w:p w:rsidR="00845357" w:rsidRDefault="00845357" w:rsidP="00845357">
      <w:r>
        <w:t>Идеология есть совокупность идеалов, целей и ценностей, которая отражает и выражает потребности и интересы больших групп людей - слоев, сословий, классов, профессий или всего общества. В последнем случае наиболее общие положения она заимствует или получает извне, из сферы политического управления общественными процессами. Идеология создается, как правило, профессионалами своего дела, людьми хорошо подготовленными как теоретически, так и практически.</w:t>
      </w:r>
    </w:p>
    <w:p w:rsidR="00845357" w:rsidRDefault="00845357" w:rsidP="00845357"/>
    <w:p w:rsidR="00845357" w:rsidRDefault="00845357" w:rsidP="00845357">
      <w:r>
        <w:t>Идеология, несомненно, есть духовное образование, поскольку в своем содержании она всегда выходит за границы повседневного, эмпирического опыта. Но при этом создаваемая и работающая в обществе идеология имеет сугубо практическое назначение. Она сплачивает всех людей, разделяющих основные положения идеологии, определяет их непосредственную мотивацию к конкретным делам и поступкам.</w:t>
      </w:r>
    </w:p>
    <w:p w:rsidR="00845357" w:rsidRDefault="00845357" w:rsidP="00845357"/>
    <w:p w:rsidR="00845357" w:rsidRDefault="00845357" w:rsidP="00845357">
      <w:r>
        <w:t>Особую роль в обществе играет общенациональная и государственная идеологии, хотя они не всегда совпадают. Общенациональная шире государственной по содержанию. Последняя включает в себя разветвленную иерархическую структуру ценностей, которая усиленно распространяется в обществе пропагандистской машиной, в известной мере буквально навязывается всем гражданам государства. Без их сплочения в единую общность, без осознания ими своей принадлежности к государству оно просто не сможет существовать и развалится.</w:t>
      </w:r>
    </w:p>
    <w:p w:rsidR="00845357" w:rsidRDefault="00845357" w:rsidP="00845357"/>
    <w:p w:rsidR="00845357" w:rsidRDefault="00845357" w:rsidP="00845357">
      <w:r>
        <w:t xml:space="preserve">Миллионные массы людей сознательно, а чаще неосознанно руководствуются в своей жизни идеологическими оценками. Это тот привычный мир жизненных смыслов и оценок </w:t>
      </w:r>
      <w:r>
        <w:lastRenderedPageBreak/>
        <w:t>(моральных, политических и экономических), в который оказывается погруженным бытие отдельного человека.</w:t>
      </w:r>
    </w:p>
    <w:p w:rsidR="00845357" w:rsidRDefault="00845357" w:rsidP="00845357"/>
    <w:p w:rsidR="00845357" w:rsidRDefault="00845357" w:rsidP="00845357">
      <w:r>
        <w:t>Выше уже было сказано, что в этой иерархической структуре не все ценности могут быть отнесены к собственно духовным. Есть жизненно важные потребности в еде, одежде, лекарствах, которые напрямую связаны с повседневностью. Но в том-то и дело, что только при наличии высших духовных ценностей в самой идеологии все иные ценности обретают свое законное, должное место в системе пропагандируемых идеологией ценностей. Отсюда та колоссальная роль, которую играет духовный аспект идеологии в обществе.</w:t>
      </w:r>
    </w:p>
    <w:p w:rsidR="00845357" w:rsidRDefault="00845357" w:rsidP="00845357"/>
    <w:p w:rsidR="00845357" w:rsidRDefault="00845357" w:rsidP="00845357">
      <w:r>
        <w:t>Бездуховность - серьезная болезнь, которая поражала и продолжает поражать многие общества. Главным виновником всегда выступает идеология. Если определенным политическим силам выгодно, чтобы миллионы людей видели смысл жизни в потреблении, неважно чего - кино, развлечений, еды или одежды, то такая идеология будет создана профессионалами-идеологами.</w:t>
      </w:r>
    </w:p>
    <w:p w:rsidR="00845357" w:rsidRDefault="00845357" w:rsidP="00845357"/>
    <w:p w:rsidR="00845357" w:rsidRDefault="00845357" w:rsidP="00845357">
      <w:r>
        <w:t>Обычно говорят, что духовности никогда не бывает мало. Но духовные поиски высших идеалов, тем более в идеологии, не самоцель. Человек - существо еще и земное, и общественное. Поэтому стремление к гармоничному сочетанию в человеке природного, социального и духовного выглядит гораздо более привлекательным, чем предельно возвышенная духовность при недостатке в обществе элементарных материальных средств к жизни.</w:t>
      </w:r>
    </w:p>
    <w:p w:rsidR="00845357" w:rsidRDefault="00845357" w:rsidP="00845357"/>
    <w:p w:rsidR="00845357" w:rsidRDefault="00845357" w:rsidP="00845357">
      <w:r>
        <w:t>Философия, искусство и связанные с ними другие виды духовной деятельности как раз и выполняют критико-рефлексивную функцию в обществе прежде всего по отношению к государственной идеологии или ее заменителям, хотя к этому не сводится их роль в общественной жизни.</w:t>
      </w:r>
    </w:p>
    <w:p w:rsidR="00845357" w:rsidRDefault="00845357" w:rsidP="00845357"/>
    <w:p w:rsidR="00845357" w:rsidRDefault="00845357" w:rsidP="00845357">
      <w:r>
        <w:t>Философия есть учение об общих принципах бытия и познания, она представляет собой рациональную форму обоснования и выражения ценностного отношения человека к миру. Философия вырабатывает наиболее общую систему взглядов общественного человека на мир и его место в нем. Знакомство с философскими системами приобщает человека к коллективному опыту человечества, к его мудрости, как, впрочем, и заблуждениям, ошибкам, позволяет выработать созвучные его устремлениям идеалы, цели и ценности. Специфика искусства заключается в чувственно-наглядном, образном освоении действительности, в отличие от теоретико-понятийного освоения, свойственного научному знанию.</w:t>
      </w:r>
    </w:p>
    <w:p w:rsidR="00845357" w:rsidRDefault="00845357" w:rsidP="00845357"/>
    <w:p w:rsidR="00845357" w:rsidRDefault="00845357" w:rsidP="00845357">
      <w:r>
        <w:t>За многообразными социальными функциями философии и искусства нельзя не видеть их главной критико-рефлексивной функции.</w:t>
      </w:r>
    </w:p>
    <w:p w:rsidR="00845357" w:rsidRDefault="00845357" w:rsidP="00845357"/>
    <w:p w:rsidR="00845357" w:rsidRDefault="00845357" w:rsidP="00845357">
      <w:r>
        <w:t>Идеология, с одной стороны, философия и искусство - с другой, будучи духовно-практическими видами деятельности, как раз и позволяют, каждая по-своему, связать воедино все сферы жизни общества, в том числе научную теорию и материальную практику. По мере развития сфер науки и материального производства место и роль ценностного освоения мира не только не понижается, но, напротив, возрастает.</w:t>
      </w:r>
    </w:p>
    <w:p w:rsidR="00845357" w:rsidRDefault="00845357" w:rsidP="00845357"/>
    <w:p w:rsidR="00845357" w:rsidRDefault="00845357" w:rsidP="00845357">
      <w:r>
        <w:t>С этой точки зрения философия и искусство выполняют, говоря управленческим языком, функцию той обратной связи, которая занимается оценкой результатов деятельности общества под определяющим воздействием целей, сформулированных идеологией.</w:t>
      </w:r>
    </w:p>
    <w:p w:rsidR="00845357" w:rsidRDefault="00845357" w:rsidP="00845357"/>
    <w:p w:rsidR="00845357" w:rsidRDefault="00845357" w:rsidP="00845357">
      <w:r>
        <w:lastRenderedPageBreak/>
        <w:t>Особую роль в сфере ценностной деятельности играет религия. Способность человека к трансцендированию приобретает в ней особую форму. Духовность с религиозной точки зрения есть абсолютная, всеобъемлющая, надындивидуальная реальность. Этот мир, составляющий подлинную основу жизни общества (а также природы), открывается только верующим. В отличие от философии, апеллирующей к разуму, исходное начало религиозного мировоззрения - вера. Верующий полностью находится внутри этой реальности, которая открывает ему вечные, неизменные нормы индивидуального поведения, принципы организации общественной жизни, то есть все, что называется общественно-нравственным идеалом.</w:t>
      </w:r>
    </w:p>
    <w:p w:rsidR="00845357" w:rsidRDefault="00845357" w:rsidP="00845357"/>
    <w:p w:rsidR="00845357" w:rsidRDefault="00845357" w:rsidP="00845357">
      <w:r>
        <w:t>В течение многих столетий религия стремилась реализовать свои цели и идеалы посредством аппарата государственной власти. Превращение религиозного учения в господствующую в обществе систему ценностей, а тем более в государственную идеологию неоднократно приводило к появлению теократического государства. Религиозные взгляды, которые навязываются силой государства, ведут к дискредитации религии, к отходу от нее широких масс населения.</w:t>
      </w:r>
    </w:p>
    <w:p w:rsidR="00845357" w:rsidRDefault="00845357" w:rsidP="00845357"/>
    <w:p w:rsidR="00845357" w:rsidRDefault="00845357" w:rsidP="00845357">
      <w:r>
        <w:t>В светском государстве религия, как, впрочем, и философия и искусство, не должна быть орудием государственной власти и политики. Каждое из них разрабатывает свою систему ценностей, свое воззрение на мир. Несмотря на нынешние трудности так называемого переходного периода, в современной России ценностная (прежде всего критико-рефлексивная) сфера общественной жизнедеятельности людей все больше утверждает себя в качестве особой всеобщей сферы.</w:t>
      </w:r>
    </w:p>
    <w:p w:rsidR="00845357" w:rsidRDefault="00845357" w:rsidP="00845357"/>
    <w:p w:rsidR="00845357" w:rsidRPr="005258EF" w:rsidRDefault="00845357" w:rsidP="00845357">
      <w:pPr>
        <w:outlineLvl w:val="2"/>
        <w:rPr>
          <w:b/>
        </w:rPr>
      </w:pPr>
      <w:r w:rsidRPr="005258EF">
        <w:rPr>
          <w:b/>
        </w:rPr>
        <w:t>Социальная сфера общества</w:t>
      </w:r>
    </w:p>
    <w:p w:rsidR="00845357" w:rsidRDefault="00845357" w:rsidP="00845357"/>
    <w:p w:rsidR="00845357" w:rsidRDefault="00845357" w:rsidP="00845357">
      <w:r>
        <w:t>Социальная сфера жизнедеятельности людей также выступает одной из всеобщих сфер общества при анализе его с системных позиций. Однако понимание ее сущностных сторон остается на сегодняшний день довольно запутанным и противоречивым, вызывающим большие споры.</w:t>
      </w:r>
    </w:p>
    <w:p w:rsidR="00845357" w:rsidRDefault="00845357" w:rsidP="00845357"/>
    <w:p w:rsidR="00845357" w:rsidRDefault="00845357" w:rsidP="00845357">
      <w:r>
        <w:t>Принято считать, что социальную сферу образуют устойчиво существующие большие группы людей (социальные общности) и отношения между ними, поскольку каждая из таких групп преследует свои цели и защищает свои интересы. Среди таких групп наряду с классами и трудовыми коллективами выделяются народ, нация и даже человечество как социальная общность. Такая интерпретация социальной сферы представляется в общем правильной, но недостаточно точной.</w:t>
      </w:r>
    </w:p>
    <w:p w:rsidR="00845357" w:rsidRDefault="00845357" w:rsidP="00845357"/>
    <w:p w:rsidR="00845357" w:rsidRDefault="00845357" w:rsidP="00845357">
      <w:r>
        <w:t>Социальная сфера - это сфера производства и воспроизводства человека. Здесь человек воспроизводит себя как биологическое, социальное и духовное существо. В этом смысле социальная сфера противостоит сферам материального и духовного производства - научному и ценностному знаниям, поскольку произведенное в них должно потребляться и осваиваться людьми других категорий и профессий. Социальная сфера - это здравоохранение и образование, от детского сада до высшей школы, это - общение с культурой, от посещения театра до научных клубов, это - продолжение человеческого рода, от появления детей до ухода из жизни старшего поколения.</w:t>
      </w:r>
    </w:p>
    <w:p w:rsidR="00845357" w:rsidRDefault="00845357" w:rsidP="00845357"/>
    <w:p w:rsidR="00845357" w:rsidRDefault="00845357" w:rsidP="00845357">
      <w:r>
        <w:t xml:space="preserve">Если бы люди были совершенно одинаковыми по условиям своей жизни и уровню развития, то замена выбывших из общественной системы решалась бы весьма просто. Недаром сегодня стали много писать о модульном человеке как массовом продукте современного западного общества. Модульный человек обладает набором готовых </w:t>
      </w:r>
      <w:r>
        <w:lastRenderedPageBreak/>
        <w:t>свойств, и он может быть легко встроен в любую организацию массового распространения.</w:t>
      </w:r>
    </w:p>
    <w:p w:rsidR="00845357" w:rsidRDefault="00845357" w:rsidP="00845357"/>
    <w:p w:rsidR="00845357" w:rsidRDefault="00845357" w:rsidP="00845357">
      <w:r>
        <w:t>Но, как известно, реально живущие люди занимают в обществе самое разное положение по отношению друг к другу. Поэтому необходимо выяснить, каков реальный механизм воспроизводства человека в обществе в его всеобщих характеристиках. Три аспекта здесь представляются особенно важными: классовый, половозрастной и семейный.</w:t>
      </w:r>
    </w:p>
    <w:p w:rsidR="00845357" w:rsidRDefault="00845357" w:rsidP="00845357"/>
    <w:p w:rsidR="00845357" w:rsidRDefault="00845357" w:rsidP="00845357">
      <w:r>
        <w:t>О классовом аспекте анализа социальной сферы в отечественной литературе последних лет почти перестали писать. Однако в той мере, в какой собственность, получение на ее основе дохода будут определять социальное положение собственника в обществе, остается в силе анализ классового расслоения общества и все вытекающие из него последствия.</w:t>
      </w:r>
    </w:p>
    <w:p w:rsidR="00845357" w:rsidRDefault="00845357" w:rsidP="00845357"/>
    <w:p w:rsidR="00845357" w:rsidRDefault="00845357" w:rsidP="00845357">
      <w:r>
        <w:t>Можно с полной уверенностью сказать, что отношения собственности, которые складываются между людьми в обществе по поводу средств производства и произведенных ими материальных благ, определяют способы распределения общественного богатства между людьми и особенности индивидуального потребления.</w:t>
      </w:r>
    </w:p>
    <w:p w:rsidR="00845357" w:rsidRDefault="00845357" w:rsidP="00845357"/>
    <w:p w:rsidR="00845357" w:rsidRDefault="00845357" w:rsidP="00845357">
      <w:r>
        <w:t>В древних и средневековых обществах основу социального расслоения составляли касты и сословия, то есть официально закрепленные в той или иной форме привилегии для одних больших групп людей (дворянство) и ограничения для других групп (крестьянство). Крестьянин не мог стать дворянином, а человек из касты "неприкасаемых" не мог стать полноправным общинником в индийской деревне.</w:t>
      </w:r>
    </w:p>
    <w:p w:rsidR="00845357" w:rsidRDefault="00845357" w:rsidP="00845357">
      <w:r>
        <w:cr/>
      </w:r>
    </w:p>
    <w:p w:rsidR="00845357" w:rsidRDefault="00845357" w:rsidP="00845357">
      <w:r>
        <w:t>В обществе классического капитализма отчетливо выявилась экономическая основа деления общества на классы - буржуазию, то есть собственников, и пролетариев, не имеющих никакой собственности, кроме собственных рабочих рук. Разительный контраст в социальном положении между ними породил многочисленные революционные выступления пролетариата, вплоть до идеи диктатуры пролетариата. Впоследствии государство в капиталистических странах стало принимать действенные меры по перераспределению накопленных обществом богатств. В современном обществе наряду с собственностью начинают играть огромную роль знания.</w:t>
      </w:r>
    </w:p>
    <w:p w:rsidR="00845357" w:rsidRDefault="00845357" w:rsidP="00845357"/>
    <w:p w:rsidR="00845357" w:rsidRDefault="00845357" w:rsidP="00845357">
      <w:r>
        <w:t>Во всех странах и на всех этапах развития общества главной проблемой всегда являлось существование социального неравенства между людьми. Сложилось два альтернативных подхода к решению этой проблемы:</w:t>
      </w:r>
    </w:p>
    <w:p w:rsidR="00845357" w:rsidRDefault="00845357" w:rsidP="00845357"/>
    <w:p w:rsidR="00845357" w:rsidRDefault="00845357" w:rsidP="00845357">
      <w:r>
        <w:t>предоставление каждому человеку равных возможностей для устройства своей жизни; успех или неудача является его личным делом, а не делом государственных организаций;</w:t>
      </w:r>
    </w:p>
    <w:p w:rsidR="00845357" w:rsidRDefault="00845357" w:rsidP="00845357"/>
    <w:p w:rsidR="00845357" w:rsidRDefault="00845357" w:rsidP="00845357">
      <w:r>
        <w:t>предоставление государством каждому человеку определенного набора благ для создания ему более или менее достойной жизни в обществе, а остальное зависит от личных усилий, часто не поощряемых государством.</w:t>
      </w:r>
    </w:p>
    <w:p w:rsidR="00845357" w:rsidRDefault="00845357" w:rsidP="00845357"/>
    <w:p w:rsidR="00845357" w:rsidRDefault="00845357" w:rsidP="00845357"/>
    <w:p w:rsidR="00845357" w:rsidRDefault="00845357" w:rsidP="00845357">
      <w:r>
        <w:t xml:space="preserve">Практика показала, что оба эти подхода в своих крайних проявлениях не приносят обществу пользу, вызывая, с одной стороны, чрезмерное его расслоение на богатых и бедных, а с другой - сильные уравнительные тенденции. Коллизия - личная свобода или социальное равенство - не имеет единого решения. В сегодняшних условиях речь должна идти о справедливом социальном неравенстве, когда все социальные слои, имеющие </w:t>
      </w:r>
      <w:r>
        <w:lastRenderedPageBreak/>
        <w:t>разное отношение к собственности, к накопленному обществом богатству, в основном согласны с тем, как распределяются между людьми эти богатства, как осуществляется доступ к ним со стороны различных социальных слоев и групп общества.</w:t>
      </w:r>
    </w:p>
    <w:p w:rsidR="00845357" w:rsidRDefault="00845357" w:rsidP="00845357"/>
    <w:p w:rsidR="00845357" w:rsidRDefault="00845357" w:rsidP="00845357">
      <w:r>
        <w:t>Но не только отношения собственности определяют особенности воспроизводства человека в обществе. Второй существенный аспект анализа социальной сферы жизнедеятельности людей - это половозрастное деление общества. Дети, молодежь, люди зрелого возраста, пожилые и глубокие старики-пенсионеры по-разному включены в общественную жизнь. Одни еще несамостоятельны, другие - уже несамостоятельны. Потребности и интересы у этих возрастных групп разные, как и способы их удовлетворения. В этой связи возникают различные проблемы взаимоотношений между поколениями, и одна из граней этих проблем - социальная. Эгоистические устремления части молодежи к обладанию такими материальными благами, которые мало связаны с ее реальным вкладом в рост общественного богатства, вызывают негативную реакцию со стороны взрослых поколений.</w:t>
      </w:r>
    </w:p>
    <w:p w:rsidR="00845357" w:rsidRDefault="00845357" w:rsidP="00845357"/>
    <w:p w:rsidR="00845357" w:rsidRDefault="00845357" w:rsidP="00845357">
      <w:r>
        <w:t>Особое место занимает проблема социального равенства мужчины и женщины в обществе. Массовое вовлечение женщин в трудовую деятельность наравне с мужчинами оборачивается для общества огромными потерями прежде всего в ослаблении семейного уклада жизни. Двойная нагрузка на женщину - на работе и дома - приводит к сокращению рождаемости, к отсутствию должного контроля со стороны родителей за поведением детей и т.д.</w:t>
      </w:r>
      <w:r>
        <w:cr/>
      </w:r>
    </w:p>
    <w:p w:rsidR="00845357" w:rsidRDefault="00845357" w:rsidP="00845357"/>
    <w:p w:rsidR="00845357" w:rsidRDefault="00845357" w:rsidP="00845357">
      <w:r>
        <w:t>Третий важнейший аспект анализа социальной сферы жизнедеятельности общества - семья как малая социальная группа. Она занимает особое место в социальной структуре общества. Здесь складываются биосоциальные отношения между мужем и женой, связанные с продолжением человеческого рода. Размеры семьи и внутрисемейные отношения существенно зависят от материальных условий жизни. Крестьянская семья являлась фактически трудовой ячейкой в сельской общине. Современная городская семья, как правило, лишена трудовых функций. Семейная жизнь, быт - это место, где человек восстанавливает свои силы к труду, к творчеству. Впрочем, новейшие тенденции в развитии производства, особенно научной, информационной деятельности, вызывают появление различных форм трудовой занятости членов семьи на дому. Сегодня можно работать на фирму, не выходя из дома. Для этого достаточно иметь компьютер. Это - новое явление в семейной жизни, и оно получает неоднозначную оценку.</w:t>
      </w:r>
    </w:p>
    <w:p w:rsidR="00845357" w:rsidRDefault="00845357" w:rsidP="00845357"/>
    <w:p w:rsidR="00845357" w:rsidRDefault="00845357" w:rsidP="00845357">
      <w:r>
        <w:t>Анализ социальной сферы раскрывает механизм обусловленности социального положения человека в обществе, характер приобщения его к накопленному обществом богатству и соответственно особенности воспроизводства человеком своих жизненных способностей к труду, воспроизводства новых поколений.</w:t>
      </w:r>
    </w:p>
    <w:p w:rsidR="00845357" w:rsidRDefault="00845357" w:rsidP="00845357"/>
    <w:p w:rsidR="00845357" w:rsidRDefault="00845357" w:rsidP="00845357">
      <w:r>
        <w:t>Социальные слои и группы людей по мере осознания своего положения в обществе стремятся изменить его, особенно если считают себя обойденными, а сложившуюся ситуацию - несправедливой. Механизмы ее изменения располагаются в сфере управления общественными процессами.</w:t>
      </w:r>
    </w:p>
    <w:p w:rsidR="00845357" w:rsidRDefault="00845357" w:rsidP="00845357"/>
    <w:p w:rsidR="00845357" w:rsidRPr="005258EF" w:rsidRDefault="00845357" w:rsidP="00845357">
      <w:pPr>
        <w:outlineLvl w:val="2"/>
        <w:rPr>
          <w:b/>
        </w:rPr>
      </w:pPr>
      <w:r w:rsidRPr="005258EF">
        <w:rPr>
          <w:b/>
        </w:rPr>
        <w:t>Сфера управления общественными процессами</w:t>
      </w:r>
    </w:p>
    <w:p w:rsidR="00845357" w:rsidRDefault="00845357" w:rsidP="00845357"/>
    <w:p w:rsidR="00845357" w:rsidRDefault="00845357" w:rsidP="00845357">
      <w:r>
        <w:t xml:space="preserve">Сфера управления обществом как активно функционирующей и развивающейся системой является еще одной всеобщей сферой жизнедеятельности людей. Причем здесь имеется в виду не только согласование различных форм человеческой деятельности, многообразие </w:t>
      </w:r>
      <w:r>
        <w:lastRenderedPageBreak/>
        <w:t>общественных процессов, но и управление взаимодействием всего общества с окружающей его внешней средой.</w:t>
      </w:r>
    </w:p>
    <w:p w:rsidR="00845357" w:rsidRDefault="00845357" w:rsidP="00845357"/>
    <w:p w:rsidR="00845357" w:rsidRDefault="00845357" w:rsidP="00845357">
      <w:r>
        <w:t>Из каких элементов состоит целостный процесс управления системой? Прежде всего - власть как субъект управления. Власть принимает решения, связанные с постановкой конкретных задач и целей для всего общества. Эти решения принимаются некоторой группой лиц от имени общества или уполномоченных самим обществом. Они обязательны к исполнению, для чего у власти есть необходимые средства. Принятые решения затем переводятся на язык конкретных практических действий.</w:t>
      </w:r>
    </w:p>
    <w:p w:rsidR="00845357" w:rsidRDefault="00845357" w:rsidP="00845357"/>
    <w:p w:rsidR="00845357" w:rsidRDefault="00845357" w:rsidP="00845357">
      <w:r>
        <w:t>Управление предполагает, что люди, занятые различными видами деятельности (объекты управления), в основном объединены в организации, так что можно говорить об управлении организованной деятельностью. Управление невозможно без наличия обратной связи, то есть получения информации о том, как реально протекает управленческий процесс и каковы при этом фактические результаты. Наконец, в обществе должен существовать механизм оценки полученных результатов, чтобы можно было внести изменения в ранее принятые властью решения.</w:t>
      </w:r>
    </w:p>
    <w:p w:rsidR="00845357" w:rsidRDefault="00845357" w:rsidP="00845357"/>
    <w:p w:rsidR="00845357" w:rsidRDefault="00845357" w:rsidP="00845357">
      <w:r>
        <w:t>Центральным звеном всей системы управления общественными процессами и человеческой деятельностью выступает субъект управления - власть. За исключением первобытного общества на всех последующих ступенях развития общества субъектом управления является государство, государственная власть. Обычно понятие государства употребляется в двух смыслах. Государство есть отдельный социальный организм. От другого социального организма его отделяет государственная граница. Но поскольку главное в государстве - это власть, то под ним подразумевают также устройство властных структур в стране или форму государственного устройства. В литературе существуют различные классификации этих форм. Еще древние мыслители выделяли четыре формы государственного устройства - демократию, охлократию, тиранию, аристократию.</w:t>
      </w:r>
    </w:p>
    <w:p w:rsidR="00845357" w:rsidRDefault="00845357" w:rsidP="00845357"/>
    <w:p w:rsidR="00845357" w:rsidRDefault="00845357" w:rsidP="00845357">
      <w:r>
        <w:t>В настоящее время наибольшее значение имеет деление государств на республику, монархию (абсолютную или конституционную), тиранию и деспотию. С точки зрения идеологии можно разделять государства на теократические и идеократические.</w:t>
      </w:r>
    </w:p>
    <w:p w:rsidR="00845357" w:rsidRDefault="00845357" w:rsidP="00845357"/>
    <w:p w:rsidR="00845357" w:rsidRDefault="00845357" w:rsidP="00845357">
      <w:r>
        <w:t>Государство как социальный организм и как власть исторически появляется на стадии разложения первобытного общества и становления раннеклассового общества. С этой поры в обществе в той или иной мере начинает существовать политика, политическая жизнь.</w:t>
      </w:r>
    </w:p>
    <w:p w:rsidR="00845357" w:rsidRDefault="00845357" w:rsidP="00845357"/>
    <w:p w:rsidR="00845357" w:rsidRDefault="00845357" w:rsidP="00845357">
      <w:r>
        <w:t>Политика связана с борьбой в обществе различных групп и слоев населения, имеющих разные интересы, за реальное участие в выработке и принятии государственных, властных решений, или, по крайней мере, за влияние на содержание этих решений.</w:t>
      </w:r>
    </w:p>
    <w:p w:rsidR="00845357" w:rsidRDefault="00845357" w:rsidP="00845357"/>
    <w:p w:rsidR="00845357" w:rsidRDefault="00845357" w:rsidP="00845357">
      <w:r>
        <w:t>Однако вплоть до начала Нового времени (XVII век) и появления раннекапиталистического общества только в отдельные периоды истории наблюдалась сколько-нибудь развитая политическая жизнь (Древние Греция и Рим). В восточных империях деспотического типа политическая борьба сводилась к заговорам, тайным интригам, убийствам и переворотам.</w:t>
      </w:r>
    </w:p>
    <w:p w:rsidR="00845357" w:rsidRDefault="00845357" w:rsidP="00845357"/>
    <w:p w:rsidR="00845357" w:rsidRDefault="00845357" w:rsidP="00845357">
      <w:r>
        <w:t>Полноценная политическая система западноевропейских стран складывалась на протяжении столетий в ходе отделения общества как свободной деятельности людей от государства. Другими словами - в результате становления демократического правового государства и гражданского общества.</w:t>
      </w:r>
    </w:p>
    <w:p w:rsidR="00845357" w:rsidRDefault="00845357" w:rsidP="00845357"/>
    <w:p w:rsidR="00845357" w:rsidRDefault="00845357" w:rsidP="00845357">
      <w:r>
        <w:t>Следствием такого отделения и явилось возникновение и устойчивое существование различных организаций - политических партий, союзов, движений, которые выступают основным звеном связи между государственными органами власти и основной массой населения.</w:t>
      </w:r>
    </w:p>
    <w:p w:rsidR="00845357" w:rsidRDefault="00845357" w:rsidP="00845357"/>
    <w:p w:rsidR="00845357" w:rsidRDefault="00845357" w:rsidP="00845357">
      <w:r>
        <w:t>Многие ученые правомерно утверждают, что в идеале демократическое государство есть государство, основанное на общественном мнении. Общественное мнение есть отношение массового сознания к тому или иному социально значимому событию на какой-то момент времени. Оно и выступает практическим звеном в той самой обратной связи между объектом управления - народом и властью, народом, который и оценивает полученные в обществе результаты, степень их отклонения от первоначально поставленных целей.</w:t>
      </w:r>
    </w:p>
    <w:p w:rsidR="00845357" w:rsidRDefault="00845357" w:rsidP="00845357"/>
    <w:p w:rsidR="00845357" w:rsidRDefault="00845357" w:rsidP="00845357">
      <w:r>
        <w:t>Нынешние даже самые продвинутые в демократическом отношении государства Западной Европы и США далеки от идеала. Но тем не менее в их структуре управления обществом общественное мнение играет далеко не последнюю роль.</w:t>
      </w:r>
    </w:p>
    <w:p w:rsidR="00845357" w:rsidRDefault="00845357" w:rsidP="00845357"/>
    <w:p w:rsidR="00845357" w:rsidRDefault="00845357" w:rsidP="00845357">
      <w:r>
        <w:t>В государствах, далеких от демократических принципов управления и власти, обратная связь от объекта управления к субъекту управления, то есть от народа к власти, бывает весьма затрудненной, а порою вообще может отсутствовать.</w:t>
      </w:r>
    </w:p>
    <w:p w:rsidR="00845357" w:rsidRDefault="00845357" w:rsidP="00845357"/>
    <w:p w:rsidR="00845357" w:rsidRDefault="00845357" w:rsidP="00845357">
      <w:r>
        <w:t>Ведь проблема обратной связи состоит в том, что информация о процессах, реально происходящих в толще народа, должна идти по другим каналам связи, чем властные распоряжения, идущие сверху вниз, от высших органов власти до рядового исполнителя. Если в обществе отсутствует сколько-нибудь свободное выражение мнения, отсутствует общественная мысль в форме публицистики, литературной критики, открытых выступлений интеллигенции, то власть фактически оказывается без достоверной информации о результатах своей деятельности. Это обстоятельство приводит к резкому снижению эффективности управления, особенно в условиях, когда государство стремится направить общество по пути ускоренного развития. В конечном итоге власти теряют контроль за происходящими процессами в обществе и наступает управленческая катастрофа, вызывающая огромные революционные потрясения.</w:t>
      </w:r>
    </w:p>
    <w:p w:rsidR="00845357" w:rsidRDefault="00845357" w:rsidP="00845357"/>
    <w:p w:rsidR="00845357" w:rsidRDefault="00845357" w:rsidP="00845357">
      <w:r>
        <w:t>В демократически устроенном обществе вмешательство государственной власти в ход экономических и других процессов строго ограничивается правовыми законами, которые принимает парламент или другой законодательный орган власти.</w:t>
      </w:r>
      <w:r>
        <w:cr/>
      </w:r>
    </w:p>
    <w:p w:rsidR="00845357" w:rsidRDefault="00845357" w:rsidP="00845357">
      <w:r>
        <w:t>В связи с усложнением современного общества, ростом численности населения, разнообразных форм объединения людей и отношений между ними во всем мире наблюдается рост самоуправленческих тенденций. Самоуправление, то есть управление со стороны организаций, выведенное за рамки государственной административной власти, давно уже является нормой во многих странах мира, особенно в малых городах, в сельской местности, в производственных и научных организациях, в творческих объединениях.</w:t>
      </w:r>
    </w:p>
    <w:p w:rsidR="00845357" w:rsidRDefault="00845357" w:rsidP="00845357"/>
    <w:p w:rsidR="00845357" w:rsidRDefault="00845357" w:rsidP="00845357">
      <w:r>
        <w:t>Масштабы участия государственной власти в различных сферах общественной жизни зависят от конкретных обстоятельств и, разумеется, от состояния и особенностей этой сферы. Государство может по-разному воздействовать на производителей (от налоговых льгот до прямого вмешательства) с целью склонить их к выпуску современной и конкурентоспособной продукции. Государство, как правило, крайне заинтересовано в развитии перспективных направлений в науке.</w:t>
      </w:r>
    </w:p>
    <w:p w:rsidR="00845357" w:rsidRDefault="00845357" w:rsidP="00845357"/>
    <w:p w:rsidR="00845357" w:rsidRDefault="00845357" w:rsidP="00845357">
      <w:r>
        <w:lastRenderedPageBreak/>
        <w:t>Политическая жизнь в современном обществе приобрела широкие масштабы и разнообразные формы. Самые различные партии и политические организации пытаются уловить настроение тех или иных слоев населения, завоевать к себе доверие, стать их представителями прежде всего в законодательных органах власти. Государственная власть тоже пытается повлиять на поведение и настроение населения, на общественное мнение.</w:t>
      </w:r>
    </w:p>
    <w:p w:rsidR="00845357" w:rsidRDefault="00845357" w:rsidP="00845357"/>
    <w:p w:rsidR="00845357" w:rsidRDefault="00845357" w:rsidP="00845357">
      <w:r>
        <w:t>Общественное мнение оказывается на пересечении государственных и партийно-политических интересов и целей. Решающую роль здесь призваны играть средства массовой информации. От них в первую очередь зависит, смогут ли народ и власть договориться или, точнее, постоянно корректировать ближайшие и более отдаленные цели развития общества. Корректировать так, чтобы общество эффективно управлялось и постоянно добивалось роста качества и уровня жизни людей. Чтобы выполнить эту роль, средства массовой информации должны быть независимыми. К сожалению, сегодня их деятельность во всех странах оценивается скорее негативно, чем позитивно.</w:t>
      </w:r>
    </w:p>
    <w:p w:rsidR="00845357" w:rsidRDefault="00845357" w:rsidP="00845357"/>
    <w:p w:rsidR="00845357" w:rsidRDefault="00845357" w:rsidP="00845357">
      <w:r>
        <w:t>Современная цивилизация вступила в последние десятилетия в новый этап своего развития, получивший название информационного общества. Но появление компьютерной техники в массовых масштабах, возникновение локальных и мировых сетей, космических средств связи и т.д. демонстрируют формирование новой материально-технологической фазы общества, на которой могут возникнуть различные новые социальные организмы. В ходе становления информационного общества сталкиваются и борются две тенденции в использовании информационной техники и информационных возможностей для более эффективного управления обществом.</w:t>
      </w:r>
    </w:p>
    <w:p w:rsidR="00845357" w:rsidRDefault="00845357" w:rsidP="00845357"/>
    <w:p w:rsidR="00845357" w:rsidRDefault="00845357" w:rsidP="00845357">
      <w:r>
        <w:t>С одной стороны, многое делается для того, чтобы современное западное общество превращалось не просто в массовое общество, а в общество массового информационного манипулирования человеческим сознанием. Основная задача здесь - добиться жесткого программирования выбора, который должен делать человек в конкретных ситуациях. Потребительский выбор, идет ли речь о политике или поп-звезде, о вещах или идеях, оказывается единственным творческим актом свободы человека. Люди в обществе массовой манипуляции все больше перестают жить в подлинной истории, быть ее участниками и вершителями. Они начинают жить в выдуманном, иллюзорном мире, который тщательно планируется и создается средствами массовой информации, особенно телевидением. Если же событие, политик, идея оказались незамеченными телевидением, они как бы и не существуют в реальной действительности. Массовому сознанию они остаются неизвестными.</w:t>
      </w:r>
    </w:p>
    <w:p w:rsidR="00845357" w:rsidRDefault="00845357" w:rsidP="00845357"/>
    <w:p w:rsidR="00845357" w:rsidRDefault="00845357" w:rsidP="00845357">
      <w:r>
        <w:t>Другая тенденция, также пробивающая себе дорогу в современном мире, представлена в виде первых ростков возникающего коммуникативного общества, то есть общества, основанного на различных формах свободного общения людей между собой. Одним из создателей теоретической модели коммуникативного общества стал немецкий ученый Ю. Хабермас. Он полагает, что между властью, государственно-политическими структурами и частной сферой гражданской жизни (предпринимательством, семейной жизнью и т.д.) должны располагаться автономные, самодеятельные объединения граждан. Цель деятельности этих объединений - достижение взаимопонимания и согласия между различными социальными слоями в обществе. Средством их достижения выступает непрерывный диалог, непрерывное общение людей, взаимный обмен информацией, аргументами в пользу своей точки зрения, выслушивание иных мнений. Причем все стороны, участвующие в диалоге, исходят из намерения достигнуть согласия.</w:t>
      </w:r>
    </w:p>
    <w:p w:rsidR="00845357" w:rsidRDefault="00845357" w:rsidP="00845357"/>
    <w:p w:rsidR="00845357" w:rsidRDefault="00845357" w:rsidP="00845357">
      <w:r>
        <w:t xml:space="preserve">Эта концепция перекликается в своих выводах со взглядами ряда религиозных философов (Н. А. Бердяев, М. Бубер, Ж. Маритен и др.), которые также стремились к соединению </w:t>
      </w:r>
      <w:r>
        <w:lastRenderedPageBreak/>
        <w:t>принципа личности как высшей ценности с принципом братской общности людей веры. Борьба двух указанных тенденций пронизывает все сферы и стороны общественной жизни на Западе.</w:t>
      </w:r>
    </w:p>
    <w:p w:rsidR="00845357" w:rsidRDefault="00845357" w:rsidP="00845357"/>
    <w:p w:rsidR="00845357" w:rsidRDefault="00845357" w:rsidP="00845357">
      <w:r>
        <w:t>Что касается современной России, то системный кризис, разразившийся в ней в 90-е годы, ставит под сомнение возможность достижения сколько-нибудь эффективного управления общественными процессами в ближайшем будущем. Пока же российское общество находится в сильно деструктированном состоянии брожения, столкновения разнородных фрагментов и осколков общественной жизни, принадлежащих к разным временам и эпохам.</w:t>
      </w:r>
    </w:p>
    <w:p w:rsidR="00845357" w:rsidRDefault="00845357" w:rsidP="00845357"/>
    <w:p w:rsidR="00845357" w:rsidRDefault="00845357" w:rsidP="00845357">
      <w:pPr>
        <w:pStyle w:val="Heading2"/>
      </w:pPr>
      <w:r>
        <w:t>2. Общественный прогресс: цивилизации и формации</w:t>
      </w:r>
    </w:p>
    <w:p w:rsidR="00845357" w:rsidRPr="00F01FAA" w:rsidRDefault="00845357" w:rsidP="00845357">
      <w:pPr>
        <w:rPr>
          <w:b/>
        </w:rPr>
      </w:pPr>
    </w:p>
    <w:p w:rsidR="00F01FAA" w:rsidRPr="00F01FAA" w:rsidRDefault="00F01FAA" w:rsidP="00F01FAA">
      <w:pPr>
        <w:ind w:firstLine="567"/>
      </w:pPr>
      <w:r w:rsidRPr="00F01FAA">
        <w:t>• Возникновение теории общественного прогресса</w:t>
      </w:r>
    </w:p>
    <w:p w:rsidR="00F01FAA" w:rsidRPr="00F01FAA" w:rsidRDefault="00F01FAA" w:rsidP="00F01FAA">
      <w:pPr>
        <w:ind w:firstLine="567"/>
      </w:pPr>
      <w:r w:rsidRPr="00F01FAA">
        <w:t>• Теории локальных цивилизаций</w:t>
      </w:r>
    </w:p>
    <w:p w:rsidR="00F01FAA" w:rsidRPr="00F01FAA" w:rsidRDefault="00F01FAA" w:rsidP="00F01FAA">
      <w:pPr>
        <w:ind w:firstLine="567"/>
      </w:pPr>
      <w:r w:rsidRPr="00F01FAA">
        <w:t>• Теория общественно-экономических формаций</w:t>
      </w:r>
    </w:p>
    <w:p w:rsidR="00F01FAA" w:rsidRDefault="00F01FAA" w:rsidP="00845357"/>
    <w:p w:rsidR="00845357" w:rsidRPr="00F01FAA" w:rsidRDefault="00845357" w:rsidP="00845357">
      <w:pPr>
        <w:outlineLvl w:val="2"/>
        <w:rPr>
          <w:b/>
        </w:rPr>
      </w:pPr>
      <w:r w:rsidRPr="00F01FAA">
        <w:rPr>
          <w:b/>
        </w:rPr>
        <w:t>Возникновение теории общественного прогресса</w:t>
      </w:r>
    </w:p>
    <w:p w:rsidR="00845357" w:rsidRDefault="00845357" w:rsidP="00845357"/>
    <w:p w:rsidR="00845357" w:rsidRDefault="00845357" w:rsidP="00845357">
      <w:r>
        <w:t>В отличие от примитивного общества, где крайне медленные изменения растягиваются на многие поколения, уже в древних цивилизациях общественные изменения и развитие начинают осознаваться людьми и фиксируются в общественном сознании; одновременно возникают попытки теоретического объяснения их причин и стремление предвосхитить их характер и направление. Поскольку наиболее явно и быстро такие изменения происходят в политической жизни - периодический расцвет и упадок великих империй, преобразование внутреннего строя различных государств, порабощение одних народов другими, - постольку первые концепции общественного развития в древности стремятся дать объяснения именно политическим изменениям, которым придается характер цикличности. Так, уже Платон и Аристотель создали первые циклические теории развития общества, в которых пытались объяснить смену правления в древнегреческих городах-государствах от деспотизма к аристократии, олигархии, демократии, анархии, тирании. По мере развития общества циклический характер общественных изменений распространялся и на другие сферы его жизни.</w:t>
      </w:r>
    </w:p>
    <w:p w:rsidR="00845357" w:rsidRDefault="00845357" w:rsidP="00845357"/>
    <w:p w:rsidR="00845357" w:rsidRDefault="00845357" w:rsidP="00845357">
      <w:r>
        <w:t>Всемирная история воспринималась как история расцвета, величия и гибели великих империй, сменявших друг друга на протяжении долгих столетий. Типичным примером подобного истолкования истории может служить трактат французского просветителя начала XVIII века Ш. Л. Монтескье "Размышления о причинах величия и падения римлян" (1734). Поучительно, что именно в начале XVIII века итальянский философ Джованни Баттиста Вико (1668-1744) в своей книге "Основания новой науки [об общей природе наций]" (1725) изложил не утратившую интереса всеобщую теорию исторического круговорота, состоящего из трех эпох с соответствующими циклами - божественной, героической и человеческой, сменяющих друг друга в процессе всеобщего кризиса. И даже мощный взлет и расцвет культуры в Западной Европе в XV-XVII веках воспринимался современниками как эпоха Возрождения лучших достижений периода античности.</w:t>
      </w:r>
    </w:p>
    <w:p w:rsidR="00845357" w:rsidRDefault="00845357" w:rsidP="00845357"/>
    <w:p w:rsidR="00845357" w:rsidRDefault="00845357" w:rsidP="00845357">
      <w:r>
        <w:t xml:space="preserve">Потребовалось еще два-три столетия, чтобы наиболее проницательные умы эпохи Просвещения к концу XVIII века (Тюрго и Кондорсе во Франции, Пристли и Гиббон в Англии, Гердер в Германии и другие) пришли к убеждению, что новая эпоха в общественном развитии Европы далеко превзошла античность и является дальнейшей </w:t>
      </w:r>
      <w:r>
        <w:lastRenderedPageBreak/>
        <w:t>ступенью общественного развития. Так появились первые теории общественного прогресса во всемирной истории, подорвавшие представления о ее цикличности и утвердившие идею поступательного развития человечества. Наиболее ярко это убеждение в универсальном характере общественного прогресса было изложено в книге Ж. А. Кондорсе "Эскиз исторической картины прогресса человеческого разума" (1795). В своей книге, которую он писал, скрываясь от смертного приговора, Кондор-се оптимистически рассуждал о будущем человечества, ставил своей целью "показать путем рассуждения и фактами, что не было намечено никакого предела в развитии человеческих способностей, что способность человека к совершенствованию действительно безгранична, что успехи в этом совершенствовании отныне независимы от какой бы то ни было силы, желающей его остановить... Без сомнения, прогресс может быть более или менее быстрым, но никогда развитие не пойдет вспять..." [Кондорсе Ж. А. Эскиз исторической картины прогресса человеческого разума. М., 1936. С. 5-6.].</w:t>
      </w:r>
    </w:p>
    <w:p w:rsidR="00F01FAA" w:rsidRDefault="00F01FAA" w:rsidP="00845357"/>
    <w:p w:rsidR="00845357" w:rsidRDefault="00845357" w:rsidP="00845357">
      <w:r>
        <w:t>На протяжении XIX века теория общественного прогресса, непрерывного поступательного развития человечества, несмотря на отдельные скептические замечания, явно возобладала над циклическими и упадочническими концепциями. Она стала ведущей как в академических трудах, так и в общественном мнении.</w:t>
      </w:r>
    </w:p>
    <w:p w:rsidR="00845357" w:rsidRDefault="00845357" w:rsidP="00845357"/>
    <w:p w:rsidR="00845357" w:rsidRDefault="00845357" w:rsidP="00845357">
      <w:r>
        <w:t>При этом она принимала разные формы и выступала отнюдь не как отвлеченная теоретическая концепция, а была тесно связана с идейной борьбой в обществе, с социально-экономическими и политическими прогнозами будущего человечества.</w:t>
      </w:r>
    </w:p>
    <w:p w:rsidR="00845357" w:rsidRDefault="00845357" w:rsidP="00845357"/>
    <w:p w:rsidR="00845357" w:rsidRPr="00F01FAA" w:rsidRDefault="00845357" w:rsidP="00845357">
      <w:pPr>
        <w:outlineLvl w:val="2"/>
        <w:rPr>
          <w:b/>
        </w:rPr>
      </w:pPr>
      <w:r w:rsidRPr="00F01FAA">
        <w:rPr>
          <w:b/>
        </w:rPr>
        <w:t>Теории локальных цивилизаций</w:t>
      </w:r>
    </w:p>
    <w:p w:rsidR="00845357" w:rsidRDefault="00845357" w:rsidP="00845357"/>
    <w:p w:rsidR="00845357" w:rsidRDefault="00845357" w:rsidP="00845357">
      <w:r>
        <w:t>Многие историки и философы стали искать объяснения своеобразного развития не только отдельных стран и регионов земного шара, но и истории человечества в целом. Так в XIX веке зародились и получили широкое распространение идеи цивилизационного пути развития общества, вылившиеся в концепцию многообразия цивилизаций. Одним из первых мыслителей, разработавших концепцию всемирной истории как совокупности самостоятельных и специфичных цивилизаций, которые он называл культурно-историческими типами человечества, был русский естествоиспытатель и историк Н. Я. Данилевский (1822-1885). В своей книге "Россия и Европа" (1871), стараясь выявить различия между цивилизациями, которые он рассматривал как своеобразные, несовпадающие культурно-исторические типы человечества, он хронологически выделял следующие сосуществовавшие во времени, а также сменявшие друг друга типы организации социальных образований: 1) египетский, 2) китайский, 3) ассиро-вавилонский, 4) халдейский, 5) индийский, 6) иранский, 7) еврейский, 8) греческий, 9) римский, 10) новосемитический, или аравийский, 11) романо-германский, или европейский, к которым добавлял две цивилизации доколумбовой Америки, разрушенные испанцами. Ныне, считал он, на всемирно-историческую арену приходит русско-славянский культурный тип, призванный благодаря своей вселенской миссии воссоединить человечество. Книга Н. Я. Данилевского стала манифестом позднего славянофильства и вызвала в конце XIX века широкую и острую полемику среди таких видных представителей общественной мысли России, как В. С. Соловьев, Н. Н. Страхов, Ф. И. Тютчев, К. Н. Бестужев-Рюмин и другие.</w:t>
      </w:r>
    </w:p>
    <w:p w:rsidR="00845357" w:rsidRDefault="00845357" w:rsidP="00845357"/>
    <w:p w:rsidR="00845357" w:rsidRDefault="00845357" w:rsidP="00845357">
      <w:r>
        <w:t>Многие идеи Данилевского в начале XX века воспринял немецкий историк и философ Освальд Шпенглер ( 1880-1936), автор двухтомной работы "Закат Европы".</w:t>
      </w:r>
    </w:p>
    <w:p w:rsidR="00845357" w:rsidRDefault="00845357" w:rsidP="00845357"/>
    <w:p w:rsidR="00845357" w:rsidRDefault="00845357" w:rsidP="00845357">
      <w:r>
        <w:t xml:space="preserve">"Закат Европы" (в буквальном переводе "Закат стран Запада", в 2-х томах, 1918- 1922) принес Шпенглеру всемирную известность, ибо был издан непосредственно после Первой </w:t>
      </w:r>
      <w:r>
        <w:lastRenderedPageBreak/>
        <w:t>мировой войны, повергшей Европу в руины и вызвавшей рост двух новых "заокеанских" держав - США и Японии. За несколько лет вышло 32 издания книги на основных мировых языках (в том числе два в России; к сожалению, тогда был опубликован перевод только первого тома - в 1922 году в Москве и в 1923 году в Петрограде). Книга вызвала многочисленные, в основном восхищенные отклики выдающихся мыслителей по обе стороны Атлантики.</w:t>
      </w:r>
    </w:p>
    <w:p w:rsidR="00845357" w:rsidRDefault="00845357" w:rsidP="00845357"/>
    <w:p w:rsidR="00845357" w:rsidRDefault="00845357" w:rsidP="00845357">
      <w:r>
        <w:t>В своих суждениях об истории человечества, в противопоставлении друг другу разных цивилизаций Шпенглер был несравненно более категоричен, чем Данилевский. Это во многом объясняется тем, что "Закат Европы" был написан в период беспрецедентных политических, экономических и социальных потрясений, которыми сопровождалась мировая война, краха трех великих империй и революционных преобразований в России. В своей книге Шпенглер выделял 8 высших культур, перечисление которых в основном совпадает с культурно-историческими типами Данилевского (египетская, индийская, вавилонская, китайская, греко-римская, византийско-арабская, западноевропейская, майя), а также предвосхищал расцвет русской культуры. Он проводил различие между культурой и цивилизацией, усматривая в последней лишь упадок, последнюю фазу развития культуры накануне ее гибели, когда творчество сменяется имитацией нововведений, их измельчанием.</w:t>
      </w:r>
    </w:p>
    <w:p w:rsidR="00845357" w:rsidRDefault="00845357" w:rsidP="00845357"/>
    <w:p w:rsidR="00845357" w:rsidRDefault="00845357" w:rsidP="00845357">
      <w:r>
        <w:t>Интерпретация Шпенглером как всемирной истории, так и истории отдельных составляющих ее культур-цивилизаций носит фаталистический характер. Даже отдельные сосуществующие во времени или сменяющие друг друга культуры герметически изолированы друг от друга, ибо в их основании лежат различные, чуждые друг другу представления о мире, красоте, призвании человека и т.д. Их развитие предопределено не рациональной причинностью, а судьбой. Каждой культуре отведен определенный лимит времени от зарождения до упадка - примерно тысяча лет. Даже формальное сходство в архитектурном стиле и иных внешних воплощениях разных культур не отрицает их содержательной противоположности, как, например, между античной магией и современной наукой. Западная культура покоится на "фаустовском", научно-познавательном отношении к миру и исчерпывает себя, убеждаясь в бессилии науки по отношению к природе.</w:t>
      </w:r>
    </w:p>
    <w:p w:rsidR="00845357" w:rsidRDefault="00845357" w:rsidP="00845357"/>
    <w:p w:rsidR="00845357" w:rsidRDefault="00845357" w:rsidP="00845357">
      <w:r>
        <w:t>Концепция Шпенглера, как и концепция Данилевского, привлекает к себе внимание ученых тем, что выделяет многообразие в истории человечества, обращает внимание на роль духовных традиций в формировании общества, на активную роль, нередко и первичную, сознания, обычаев и нравов в исторических событиях.</w:t>
      </w:r>
    </w:p>
    <w:p w:rsidR="00845357" w:rsidRDefault="00845357" w:rsidP="00845357"/>
    <w:p w:rsidR="00845357" w:rsidRDefault="00845357" w:rsidP="00845357">
      <w:r>
        <w:t>Дальнейшее развитие теория цивилизаций получила в творчестве английского историка А. Дж. Тойнби (1889-1975). По крайней мере с середины XX века его работы оказывали значительное влияние не только на академические круги, но и на общественное и политическое сознание стран Запада и "третьего мира".</w:t>
      </w:r>
    </w:p>
    <w:p w:rsidR="00845357" w:rsidRDefault="00845357" w:rsidP="00845357"/>
    <w:p w:rsidR="00845357" w:rsidRDefault="00845357" w:rsidP="00845357">
      <w:r>
        <w:t xml:space="preserve">В процессе разработки концепции цивилизаций теоретические взгляды Тойнби претерпели значительную эволюцию и в некоторых положениях даже своего рода метаморфозу. Это объясняется двумя обстоятельствами: с одной стороны, сама эта концепция была изложена им в двенадцатитомном труде "Исследование истории", который публиковался на протяжении почти трех десятилетий - с 1934 по 1961 год, а затем вплоть до самой смерти автор во многих книгах постоянно возвращался к этой теме; разумеется, на протяжении почти всей своей творческой жизни Тойнби непрерывно обогащал свою теорию новыми положениями. С другой стороны, само время жизни Тойнби совпало с грандиозными политическими и социальными преобразованиями в </w:t>
      </w:r>
      <w:r>
        <w:lastRenderedPageBreak/>
        <w:t>истории человечества - Второй мировой войной и "холодной войной", освобождением большинства народов от колониальной зависимости, возникновением глобальных проблем, то есть с событиями, требовавшими глубокого постижения и переосмысливания всей предшествовавшей истории. И именно эта эволюция взглядов английского историка придает особую ценность его концепции цивилизаций.</w:t>
      </w:r>
    </w:p>
    <w:p w:rsidR="00845357" w:rsidRDefault="00845357" w:rsidP="00845357"/>
    <w:p w:rsidR="00845357" w:rsidRDefault="00845357" w:rsidP="00845357">
      <w:r>
        <w:t>В первых томах своего исследования Тойнби придерживался таких представлений о цивилизациях, которые во многом были сходны с концепцией Шпенглера: он подчеркивал разрозненность цивилизаций, их независимость друг от друга, не позволяющую объединить их уникальную историю во всеобщую историю человечества. Тем самым им отрицался общественный прогресс как поступательное развитие человечества. Каждая цивилизация существовала отведенный ей историей срок, хотя и не столь предопределенный, какой отводил своим культурам Шпенглер. Движущей силой развития цивилизаций была диалектика вызова - ответа. Пока творческое меньшинство, управляющее развитием цивилизации, ее элита, было способно давать удовлетворительные ответы на внутренние и внешние угрозы ее самобытному росту, цивилизация укреплялась и процветала. Но стоило элите по каким-либо причинам оказаться бессильной перед очередным вызовом, как происходил непоправимый надлом: творческое меньшинство превращалось в господствующее меньшинство, ведомая им основная масса населения трансформировалась во "внутренний пролетариат", который своими силами или же в союзе с "внешним пролетариатом" (варварами) ввергал цивилизацию в упадок и гибель. Цивилизация при этом не исчезала бесследно; сопротивляясь упадку, она порождала "универсальное государство" и "универсальную церковь". Первое исчезало с гибелью цивилизации, тогда как вторая становилась своеобразной "куколкой"-наследницей, способствующей появлению новой цивилизации. Первоначально, в первых десяти томах, Тойнби выделял девятнадцать самостоятельных цивилизаций с двумя ответвлениями: египетская, андская, китайская, минойская, шумерская, майя, индская, хеттская, сирийская, эллинистическая, западная, православная, дальневосточная, иранская, арабская, индуистская, вавилонская, юкатанская, мексиканская; к дальневосточной примыкало ее ответвление в Японии, а к православной - ответвление в России. Кроме того, упоминалось несколько задержанных в своем развитии цивилизаций и несколько абортивных.</w:t>
      </w:r>
    </w:p>
    <w:p w:rsidR="00845357" w:rsidRDefault="00845357" w:rsidP="00845357"/>
    <w:p w:rsidR="00845357" w:rsidRDefault="00845357" w:rsidP="00845357">
      <w:r>
        <w:t>Среди этих цивилизаций выделялись как "родственные", связанные друг с другом "куколкой - универсальной церковью", так и полностью изолированные. Но даже "родственные" цивилизации отличались друг от друга системами господствующих в них социальных и моральных ценностей, преобладающими обычаями и нравами. Хотя цивилизации, согласно Тойнби, являются несовместимыми и исторически не воспринимают друг друга в качестве предшественников и последователей, тем не менее их связывают одинаковые вехи развития и ключевые события, благодаря чему на основании уже свершивших свой цикл развития цивилизаций можно предвосхищать еще предстоящие события в существующих цивилизациях: скажем, предстоящий надлом, "смутное время", становление "универсального государства" и даже исход борьбы между изначальным центром и периферией и т.п.</w:t>
      </w:r>
    </w:p>
    <w:p w:rsidR="00845357" w:rsidRDefault="00845357" w:rsidP="00845357"/>
    <w:p w:rsidR="00845357" w:rsidRDefault="00845357" w:rsidP="00845357">
      <w:r>
        <w:t xml:space="preserve">Впоследствии Тойнби постепенно отходит от изложенной выше схемы. Прежде всего, многие цивилизации предстали как воспринявшие во все большей мере наследие своих предшественниц. В XII томе своего исследования, символично озаглавленном "Переосмысление" (1961), он развивает идею последовательных цивилизаций первого, второго и третьего поколений, воспринявших (главным образом благодаря "универсальной церкви") многие социальные и духовные ценности своих предшественниц: например, Запад воспринял наследие эллинизма, а последний - </w:t>
      </w:r>
      <w:r>
        <w:lastRenderedPageBreak/>
        <w:t>духовные ценности минойской (крито-микенской) цивилизации. История Китая и Индии избавляется от излишнего дробления на две-три цивилизации. Таким образом, из первоначальных 21 цивилизации остается 15, не считая побочных. Основной своей ошибкой Тойнби считает то, что первоначально в своих историко-философских построениях он исходил лишь из одной эллинистической модели и распространял ее закономерности на остальные, а уже затем положил в основу своей теории три модели: эллинистическую, китайскую и израильскую.</w:t>
      </w:r>
    </w:p>
    <w:p w:rsidR="00845357" w:rsidRDefault="00845357" w:rsidP="00845357"/>
    <w:p w:rsidR="00845357" w:rsidRDefault="00845357" w:rsidP="00845357">
      <w:r>
        <w:t>Всемирная история стала приобретать в концепции Тойнби общечеловеческий характер: циклы последовательных поколений цивилизаций представали в виде вращающихся колес, продвигающих человечество ко все более глубокому религиозному постижению своего призвания: от первых мифологических представлений к языческим религиям, а затем к синкретическим религиям (христианству, исламу, буддизму и иудаизму). В современную эпоху, по Тойнби, назрела необходимость дальнейшего экуменического религиозного и нравственного единства человечества в солидарном для всех религий (включая коммунизм, рассматривавшийся им также как одна из мировых религий) и спасительном в условиях экологического кризиса пантеизме.</w:t>
      </w:r>
    </w:p>
    <w:p w:rsidR="00845357" w:rsidRDefault="00845357" w:rsidP="00845357"/>
    <w:p w:rsidR="00845357" w:rsidRDefault="00845357" w:rsidP="00845357">
      <w:r>
        <w:t>Таким образом, теория цивилизаций в поздних работах Тойнби и его многочисленных последователей постепенно тяготела к универсальному объяснению всеобщей истории, к сближению, а в перспективе (несмотря на дискретность, вносимую развитием отдельных цивилизаций) - к духовному и материальному единству человечества.</w:t>
      </w:r>
    </w:p>
    <w:p w:rsidR="00845357" w:rsidRDefault="00845357" w:rsidP="00845357"/>
    <w:p w:rsidR="00845357" w:rsidRDefault="00845357" w:rsidP="00845357">
      <w:pPr>
        <w:rPr>
          <w:b/>
        </w:rPr>
      </w:pPr>
    </w:p>
    <w:p w:rsidR="00F01FAA" w:rsidRDefault="00F01FAA" w:rsidP="00845357"/>
    <w:p w:rsidR="00845357" w:rsidRDefault="00845357" w:rsidP="00845357">
      <w:r>
        <w:t>Из теорий социального развития середины XIX - конца XX века наиболее обстоятельно была разработана марксистская концепция общественного прогресса как последовательной смены формаций. Над разработкой и согласованием ее отдельных фрагментов трудились несколько поколений марксистов, стремившихся, с одной стороны, устранить ее внутренние противоречия, а с другой - дополнить ее, обогатив новейшими открытиями. В связи с этим среди самих марксистов происходили острые дискуссии по самым различным темам - достаточно назвать хотя бы тему "азиатского способа производства", "развитого социалистического общества" и т.п.</w:t>
      </w:r>
    </w:p>
    <w:p w:rsidR="00845357" w:rsidRDefault="00845357" w:rsidP="00845357">
      <w:r>
        <w:cr/>
      </w:r>
    </w:p>
    <w:p w:rsidR="00845357" w:rsidRDefault="00845357" w:rsidP="00845357">
      <w:r>
        <w:t>Хотя Маркс и Энгельс стремились обосновать свою концепцию общественно-экономических формаций многочисленными ссылками на исторические источники, хронологические таблицы и фактический материал, почерпнутый из разных эпох, она тем не менее в основном покоилась на отвлеченных, умозрительных представлениях, усвоенных ими у своих предшественников и современников - Сен-Симона, Гегеля, Л. Г. Моргана и многих других. Иначе говоря, концепция формаций представляет собой не эмпирическое обобщение человеческой истории, а творческое критическое обобщение различных теорий и взглядов на всемирную историю, своего рода логику истории. Но, как известно, даже "объективная" логика не совпадает с конкретной действительностью: между логическим и историческим всегда существуют более или менее существенные несовпадения.</w:t>
      </w:r>
    </w:p>
    <w:p w:rsidR="00845357" w:rsidRDefault="00845357" w:rsidP="00845357"/>
    <w:p w:rsidR="00845357" w:rsidRDefault="00845357" w:rsidP="00845357">
      <w:r>
        <w:t xml:space="preserve">Взгляды Маркса и Энгельса на "объективную" логику истории в связи с представлениями об общественно-экономических формациях претерпевали уточнения и некоторые изменения. Так, первоначально они склонялись к логике Сен-Симона, отождествляя рабство и древний мир, крепостничество и средневековье, свободный (наемный) труд и Новое время. Затем восприняли логику членения всемирной истории у Гегеля (с </w:t>
      </w:r>
      <w:r>
        <w:lastRenderedPageBreak/>
        <w:t>известными видоизменениями): Древний Восток (никто не свободен), античность (некоторые свободны) и германский мир (все свободны). Древний Восток превратился в азиатский способ производства, античный мир - в рабовладельческое общество, германский же мир был расчленен на крепостничество и капитализм.</w:t>
      </w:r>
    </w:p>
    <w:p w:rsidR="00845357" w:rsidRDefault="00845357" w:rsidP="00845357"/>
    <w:p w:rsidR="00845357" w:rsidRDefault="00845357" w:rsidP="00845357">
      <w:r>
        <w:t>Наконец, ко времени написания Энгельсом "Анти-Дюринга" и "Происхождения семьи, частной собственности и государства" "объективная логика истории" обрела свой завершенный вид, образовав членение всемирной истории на пять общественно-экономических формаций, выделенных из двух социальных триад. Первая, "большая" триада включает в себя первобытно-общинный (коллективистский) строй без частной собственности, его антитезу - классово-антагонистический, частнособственнический строй и их синтез в бесклассовом неантагонистическом строе всеобщего благосостояния, или коммунизме. Эта большая "триада" включает в себя малую "триаду" антагонистического строя: рабовладельческое общество, феодализм, или крепостническое общество, и, наконец, капитализм, или "наемное рабство". Таким образом, из "объективной" диалектической логики последовательно вытекает периодизация всемирной истории на пять формаций: первобытный коммунизм (родовое общество), рабовладельческое общество, феодализм, капитализм и коммунизм, включающий в себя как начальную фазу социализм, а иногда и отождествляемый с ним. Такая периодизация общественного прогресса в основном покоилась на европоцентристской его интерпретации, с некоторыми оговорками распространяемой на остальной мир, а также на провиденциальном его характере, устремленном к коммунизму.</w:t>
      </w:r>
    </w:p>
    <w:p w:rsidR="00845357" w:rsidRDefault="00845357" w:rsidP="00845357"/>
    <w:p w:rsidR="00845357" w:rsidRDefault="00845357" w:rsidP="00845357">
      <w:r>
        <w:t>Последовательную смену общественно-экономических формаций Маркс и Энгельс рассматривали как "естественно-исторический процесс", независимый от сознания и намерений людей, косвенно уподобляя его тем самым объективным законам природы. Об этом свидетельствует уже сам термин "формация", введенный в конце XVIII века Т. Фюкселем и широко использовавшийся минералогами, палеонтологами и геологами (в том числе Ч. Лайелем) для обозначения исторических напластований осадочных пород с целью определения их возраста.</w:t>
      </w:r>
    </w:p>
    <w:p w:rsidR="00845357" w:rsidRDefault="00845357" w:rsidP="00845357"/>
    <w:p w:rsidR="00845357" w:rsidRDefault="00845357" w:rsidP="00845357">
      <w:r>
        <w:t>За столетие, прошедшее после жизни Маркса и Энгельса, наши знания о всемирной истории человечества неизмеримо расширились и умножились: они углубились с 3 до 8-10 тысячелетий до нашей эры, включили в себя неолитическую революцию, а также распространились практически на все континенты. История человечества перестала вмещаться в представления о развитии общества как смене формаций. В качестве примера можно сослаться на историю средневекового Китая, где хорошо были знакомы с компасом и порохом, изобрели бумагу и примитивное книгопечатание, где в хождении были бумажные деньги (задолго до Западной Европы), где китайский адмирал Чен Хо в начале XV века совершил шесть плаваний в Индонезию, в Индию, в Африку и даже в Красное море, не уступавших по масштабам будущим путешествиям европейских мореплавателей (что, однако, так и не привело к появлению капитализма).</w:t>
      </w:r>
    </w:p>
    <w:p w:rsidR="00845357" w:rsidRDefault="00845357" w:rsidP="00845357"/>
    <w:p w:rsidR="00845357" w:rsidRDefault="00845357" w:rsidP="00845357">
      <w:r>
        <w:t>Таким образом, формационный путь развития человечества отнюдь не объясняет все сложные перипетии поступательного развития общества, что во многом связано с преувеличенным представлением о роли экономических отношений в жизни общества и умалением самостоятельной (далеко не всегда относительной) роли социальных обычаев и нравов, культуры в целом в деятельности людей.</w:t>
      </w:r>
    </w:p>
    <w:p w:rsidR="00845357" w:rsidRDefault="00845357" w:rsidP="00845357"/>
    <w:p w:rsidR="00845357" w:rsidRDefault="00845357" w:rsidP="00845357">
      <w:r>
        <w:t xml:space="preserve">Концепция формаций стала терять свою былую привлекательность как средство периодизации всемирной истории. Само понятие "формация" постепенно утрачивало свое объективное содержание, в частности из-за его произвольного применения к различным </w:t>
      </w:r>
      <w:r>
        <w:lastRenderedPageBreak/>
        <w:t>эпохам в истории "третьего мира". Все больше историков воспринимало понятие "формация" в смысле "идеального типа" М. Вебера.</w:t>
      </w:r>
    </w:p>
    <w:p w:rsidR="00845357" w:rsidRDefault="00845357" w:rsidP="00845357"/>
    <w:p w:rsidR="00845357" w:rsidRDefault="00845357" w:rsidP="00845357">
      <w:r>
        <w:t>Наконец, особенно со второй половины XX века к концепции формаций стали предъявлять следующие претензии. Из нее следовало, что социализм, идущий на смену капитализму, должен обладать более высокой производительностью труда, ростом благосостояния трудящихся и их более высоким уровнем жизни, расцветом демократии и самоуправления трудящихся, разумеется при сохранении планомерного развития экономики и централизованном управлении многими сферами общественной жизни. Однако проходили десятилетия после того, как была провозглашена победа социализма, а уровень экономического развития и благосостояния населения как в СССР, так и в других социалистических странах по-прежнему значительно отставал от достигнутого уровня в развитых капиталистических странах. Конечно, этому находили вполне убедительные объяснения: социалистическая революция победила, вопреки прогнозам, первоначально не в передовых, а в экономически более отсталых странах, социалистическим странам пришлось испытать тяжелейшие последствия Второй мировой войны, наконец, "холодная война" поглощает огромные экономические и человеческие ресурсы общества. Оспаривать эти объяснения было трудно, но тем не менее все более очевидным становилось парадоксальное положение: каким образом можно было быть страной с наиболее прогрессивным общественным строем, не будучи среди самых передовых экономических стран?</w:t>
      </w:r>
    </w:p>
    <w:p w:rsidR="00845357" w:rsidRDefault="00845357" w:rsidP="00845357"/>
    <w:p w:rsidR="00845357" w:rsidRDefault="00845357" w:rsidP="00845357">
      <w:r>
        <w:t>В 60-е годы марксистским руководством Социалистической единой партии Германии на обсуждение марксистских партий, в первую очередь КПСС, был поставлен вопрос о придании социализму роли относительно самостоятельной общественно-экономической формации, которую нельзя рассматривать как простой переход к коммунизму. Она может существовать столько времени, сколько понадобится для ликвидации ее отставания от параметров коммунистического общества. Несмотря на первоначальные споры, эта точка зрения в основном была воспринята. Социализм, вместо того чтобы стремительно "перерасти в коммунизм", постепенно стал "развитым социалистическим обществом", затем вошел в самый начальный его "этап", одновременно приближаясь теоретически и удаляясь практически от коммунизма. И наконец, в середине 80-х годов стал очевидным как экономический, так и политический кризис социализма, а вместе с тем и кризис марксизма в целом.</w:t>
      </w:r>
    </w:p>
    <w:p w:rsidR="00845357" w:rsidRDefault="00845357" w:rsidP="00845357"/>
    <w:p w:rsidR="00845357" w:rsidRDefault="00845357" w:rsidP="00845357">
      <w:r>
        <w:t>Все сказанное не умаляет глубокого теоретического содержания концепции общественно-экономических формаций. Неверно было бы категорически противопоставлять цивилизационный путь развития человечества формационному, ибо оба эти подхода ко всемирной истории не столько отрицают, сколько дополняют друг друга. Концепция цивилизаций позволяет постигнуть историю крупных регионов земного шара и больших периодов в их специфическом многообразии, ускользающем при формационном анализе, а также избежать экономического детерминизма, выявить во многом определяющую роль культурных традиций, преемственности нравов и обычаев, особенности сознания людей в разные эпохи. В свою очередь формацион-ный подход при правильном и осторожном его применении может пролить свет на социально-экономическую периодизацию в развитии отдельных народов и человечества в целом. Современная историческая наука и философия сейчас как раз находятся в поисках наиболее плодотворного сочетания обоих этих подходов с целью определения специфики современной цивилизации, ее исторического места во всемирной истории и наиболее многообещающего приобщения к достижениям складывающейся в нашу эпоху планетарной, общечеловеческой цивилизации.</w:t>
      </w:r>
    </w:p>
    <w:p w:rsidR="00845357" w:rsidRDefault="00845357" w:rsidP="00845357"/>
    <w:p w:rsidR="00845357" w:rsidRDefault="00845357" w:rsidP="00845357">
      <w:pPr>
        <w:pStyle w:val="Heading2"/>
      </w:pPr>
      <w:r>
        <w:lastRenderedPageBreak/>
        <w:t>3. Философия истории: проблема периодизации</w:t>
      </w:r>
    </w:p>
    <w:p w:rsidR="00F01FAA" w:rsidRPr="00F01FAA" w:rsidRDefault="00F01FAA" w:rsidP="00F01FAA"/>
    <w:p w:rsidR="00F01FAA" w:rsidRDefault="00F01FAA" w:rsidP="00F01FAA"/>
    <w:p w:rsidR="00F01FAA" w:rsidRDefault="00F01FAA" w:rsidP="00F01FAA">
      <w:r>
        <w:t>• Возникновение теории общественного прогресса</w:t>
      </w:r>
    </w:p>
    <w:p w:rsidR="00F01FAA" w:rsidRDefault="00F01FAA" w:rsidP="00F01FAA">
      <w:r>
        <w:t>• Теории локальных цивилизаций</w:t>
      </w:r>
    </w:p>
    <w:p w:rsidR="00F01FAA" w:rsidRDefault="00F01FAA" w:rsidP="00F01FAA">
      <w:r>
        <w:t>• Теория общественно-экономических формаций</w:t>
      </w:r>
    </w:p>
    <w:p w:rsidR="00845357" w:rsidRDefault="00845357" w:rsidP="00845357"/>
    <w:p w:rsidR="00845357" w:rsidRDefault="00845357" w:rsidP="00845357">
      <w:r>
        <w:t>Философия истории призвана отвечать не на праздные вопросы. Ее задача определить, является ли история человечества универсальной, единой в своих основах, либо расчлененной на несовместимые части, а также каковы объективные критерии и ступени поступательного развития общества, какие из них она уже прошла, а какие ей еще предстоит пройти.</w:t>
      </w:r>
    </w:p>
    <w:p w:rsidR="00845357" w:rsidRDefault="00845357" w:rsidP="00845357"/>
    <w:p w:rsidR="00845357" w:rsidRPr="00F01FAA" w:rsidRDefault="00845357" w:rsidP="00845357">
      <w:pPr>
        <w:outlineLvl w:val="2"/>
        <w:rPr>
          <w:b/>
        </w:rPr>
      </w:pPr>
      <w:r w:rsidRPr="00F01FAA">
        <w:rPr>
          <w:b/>
        </w:rPr>
        <w:t>Ступени развития цивилизации</w:t>
      </w:r>
    </w:p>
    <w:p w:rsidR="00845357" w:rsidRDefault="00845357" w:rsidP="00845357"/>
    <w:p w:rsidR="00845357" w:rsidRDefault="00845357" w:rsidP="00845357">
      <w:r>
        <w:t>Для того чтобы история человечества предстала перед нами в своем единстве, целостности и многообразии, чрезвычайно важно правильно и обоснованно подойти к проблеме ее периодизации. При этом необходимо избегать, с одной стороны, смешения ступеней последовательного восхождения человеческого общества на очередной уровень технологического, социального и культурного развития той или иной цивилизации, с другой - абстрагирования от исторического состояния человечества в целом, достигнутого уровня развития всемирной истории. Тем самым мы избежим гегелевского деления народов на "исторические" и "неисторические", взгляда на общественный прогресс как на эстафету преемственности истории народов, а также отождествления периодов всемирной истории с какими-либо определенными уровнями развития цивилизации. Например, древности - с рабовладением, Нового времени - с капитализмом и т.п. Ибо эти периоды характеризуют одновременно и цивилизационный, и общечеловеческий масштабы времени.</w:t>
      </w:r>
    </w:p>
    <w:p w:rsidR="00845357" w:rsidRDefault="00845357" w:rsidP="00845357"/>
    <w:p w:rsidR="00845357" w:rsidRDefault="00845357" w:rsidP="00845357">
      <w:r>
        <w:t>В известных попытках периодизации преобладали трехчленные формулы: например, деление общества на древнюю историю, средние века, Новое время; на три царства, по Иоахиму Флорскому: царства Бога Отца, Бога Сына и Святого Духа; на неантагонистическое - антагонистическое - и снова неантагонистическое общества; доиндустриальное - индустриальное - и постиндустриальное общества и т.д. Такое членение само по себе не бессмысленно и заслуживает того, чтобы мы удержали некоторые из этих представлений, придав им рациональный смысл. Однако главное состоит в том, чтобы развести различные типы членения на присущие развитию отдельной цивилизации и относящиеся ко всемирной истории.</w:t>
      </w:r>
    </w:p>
    <w:p w:rsidR="00845357" w:rsidRDefault="00845357" w:rsidP="00845357"/>
    <w:p w:rsidR="00845357" w:rsidRDefault="00845357" w:rsidP="00845357">
      <w:r>
        <w:t>Остановимся сначала на вопросе о критерии периодизации развития общества. Что следует положить в основу периодизации? Уровень ли развития производительных сил, господствующее отношение собственности, соотношение закрепощенности и свободы человека в обществе, его преобладающую психологическую ориентацию? Очевидно, что все перечисленные параметры не могут быть одновременно положены в основу периодизации всемирной истории в целом, ибо на каждом этапе ее развития налицо присутствие большого разнообразия этих параметров, которые гораздо более определенно подходят для характеристики уровня развития отдельных цивилизаций. Рассматривая эти критерии в их взаимозависимости, мы обнаружим определенную иерархию: что из них первично, а что производно.</w:t>
      </w:r>
    </w:p>
    <w:p w:rsidR="00845357" w:rsidRDefault="00845357" w:rsidP="00845357"/>
    <w:p w:rsidR="00845357" w:rsidRDefault="00845357" w:rsidP="00845357">
      <w:r>
        <w:t xml:space="preserve">Так, формы собственности и положение человека в обществе - не самодостаточный критерий, он зависит от технологического уровня развития, достигнутого конкретным </w:t>
      </w:r>
      <w:r>
        <w:lastRenderedPageBreak/>
        <w:t>обществом. Основные же, важнейшие технологические эпохи развития человечества, разделенные между собой технологическими революциями, выделяются вполне определенно:</w:t>
      </w:r>
    </w:p>
    <w:p w:rsidR="00845357" w:rsidRDefault="00845357" w:rsidP="00845357"/>
    <w:p w:rsidR="00845357" w:rsidRDefault="00845357" w:rsidP="00845357">
      <w:r>
        <w:t>- архаическая эпоха, когда повсеместно господствовали охота, рыболовство и собирательство, то есть так называемое непосредственное присвоение готовых продуктов, или "даров", природы;</w:t>
      </w:r>
    </w:p>
    <w:p w:rsidR="00845357" w:rsidRDefault="00845357" w:rsidP="00845357"/>
    <w:p w:rsidR="00845357" w:rsidRDefault="00845357" w:rsidP="00845357">
      <w:r>
        <w:t>- аграрная эпоха, последовавшая после неолитической революции в VII-III тысячелетиях до нашей эры, когда на смену охоте и собирательству пришли скотоводство и земледелие, что сразу же в несколько раз увеличило численность населения, привело к накоплению продовольствия и созданию первых государств;</w:t>
      </w:r>
    </w:p>
    <w:p w:rsidR="00845357" w:rsidRDefault="00845357" w:rsidP="00845357"/>
    <w:p w:rsidR="00845357" w:rsidRDefault="00845357" w:rsidP="00845357">
      <w:r>
        <w:t>- индустриальная эпоха, возникшая в XVII-XVIII веках нашей эры в результате промышленной революции, то есть изобретения разнообразных машин, умножающих производительность человеческого труда, что сопровождалось новым ростом населения и началом массовой урбанизации;</w:t>
      </w:r>
    </w:p>
    <w:p w:rsidR="00845357" w:rsidRDefault="00845357" w:rsidP="00845357"/>
    <w:p w:rsidR="00845357" w:rsidRDefault="00845357" w:rsidP="00845357">
      <w:r>
        <w:t>- постиндустриальное общество, являющееся логическим продолжением индустриального общества, когда преобладающую роль в производстве начинают играть способности и возможности человеческого интеллекта. Новое многократное увеличение производительности человеческого труда создает изобилие материальных благ и порождает новые, прежде не существовавшие средства удовлетворения физических и культурных потребностей человека.</w:t>
      </w:r>
    </w:p>
    <w:p w:rsidR="00845357" w:rsidRDefault="00845357" w:rsidP="00845357"/>
    <w:p w:rsidR="00845357" w:rsidRPr="00F01FAA" w:rsidRDefault="00845357" w:rsidP="00845357">
      <w:pPr>
        <w:pStyle w:val="Heading3"/>
        <w:rPr>
          <w:color w:val="auto"/>
        </w:rPr>
      </w:pPr>
      <w:r w:rsidRPr="00F01FAA">
        <w:rPr>
          <w:color w:val="auto"/>
        </w:rPr>
        <w:t>Понятие постиндустриального общества</w:t>
      </w:r>
    </w:p>
    <w:p w:rsidR="00845357" w:rsidRPr="00845357" w:rsidRDefault="00845357" w:rsidP="00845357"/>
    <w:p w:rsidR="00845357" w:rsidRDefault="00845357" w:rsidP="00845357">
      <w:r>
        <w:t>За последние десятилетия, пожалуй, ни одна идея не была столь быстро воспринята общественной мыслью на Западе, как выраженная в понятии постиндустриального общества, введенном в научное употребление американским социологом Дэниелом Беллом. Для обозначения постиндустриального общества различные авторы предлагают и другие определения: "новое индустриальное общество" (Дж. Гэлбрейт), "технотронное общество" (3. Бжезинский), "информационное общество" (Е. Масуда) и т.д. Оценивая в 60-е годы появление понятия "постиндустриальное общество" как социологическую теорию, способную дать научное объяснение социальных изменений в нашу эпоху и позволяющую предвидеть будущее, известный французский политический деятель Ж. Ж. Серван-Шрейбер писал: "Мы должны запомнить это понятие. Именно оно обозначает горизонты. Оно воплощает в себе сумму коренных изменений, благодаря которым общество 2000 года в определенных частях индустриального мира окажется столь же мало похожим на то, какое мы сейчас знаем, как наше общество, быть может, в данный момент отличается от Египта и Нигерии" [</w:t>
      </w:r>
      <w:r w:rsidRPr="002B7B84">
        <w:rPr>
          <w:lang w:val="en-US"/>
        </w:rPr>
        <w:t>Servan</w:t>
      </w:r>
      <w:r w:rsidRPr="00845357">
        <w:t>-</w:t>
      </w:r>
      <w:r w:rsidRPr="002B7B84">
        <w:rPr>
          <w:lang w:val="en-US"/>
        </w:rPr>
        <w:t>Schreiber</w:t>
      </w:r>
      <w:r w:rsidRPr="00845357">
        <w:t xml:space="preserve"> </w:t>
      </w:r>
      <w:r w:rsidRPr="002B7B84">
        <w:rPr>
          <w:lang w:val="en-US"/>
        </w:rPr>
        <w:t>J</w:t>
      </w:r>
      <w:r w:rsidRPr="00845357">
        <w:t xml:space="preserve">. </w:t>
      </w:r>
      <w:r w:rsidRPr="002B7B84">
        <w:rPr>
          <w:lang w:val="en-US"/>
        </w:rPr>
        <w:t>J</w:t>
      </w:r>
      <w:r w:rsidRPr="00845357">
        <w:t xml:space="preserve">. </w:t>
      </w:r>
      <w:r w:rsidRPr="002B7B84">
        <w:rPr>
          <w:lang w:val="en-US"/>
        </w:rPr>
        <w:t>Le</w:t>
      </w:r>
      <w:r w:rsidRPr="00845357">
        <w:t xml:space="preserve"> </w:t>
      </w:r>
      <w:r w:rsidRPr="002B7B84">
        <w:rPr>
          <w:lang w:val="en-US"/>
        </w:rPr>
        <w:t>defi</w:t>
      </w:r>
      <w:r w:rsidRPr="00845357">
        <w:t xml:space="preserve"> </w:t>
      </w:r>
      <w:r w:rsidRPr="002B7B84">
        <w:rPr>
          <w:lang w:val="en-US"/>
        </w:rPr>
        <w:t>americain</w:t>
      </w:r>
      <w:r w:rsidRPr="00845357">
        <w:t xml:space="preserve">. </w:t>
      </w:r>
      <w:r w:rsidRPr="002B7B84">
        <w:rPr>
          <w:lang w:val="en-US"/>
        </w:rPr>
        <w:t>Paris</w:t>
      </w:r>
      <w:r w:rsidRPr="00845357">
        <w:t xml:space="preserve">, 1969. </w:t>
      </w:r>
      <w:r w:rsidRPr="002B7B84">
        <w:rPr>
          <w:lang w:val="en-US"/>
        </w:rPr>
        <w:t>P</w:t>
      </w:r>
      <w:r w:rsidRPr="00845357">
        <w:t>. 64-65.</w:t>
      </w:r>
      <w:r>
        <w:t>1]. Энтони Винер, один из наиболее видных западных футурологов, охарактеризовал постиндустриальное общество как "общепринятую концепцию западной культуры, которая лежит в основе современной идеологии 2000 года" [</w:t>
      </w:r>
      <w:r w:rsidRPr="002B7B84">
        <w:rPr>
          <w:lang w:val="en-US"/>
        </w:rPr>
        <w:t>Wiener</w:t>
      </w:r>
      <w:r w:rsidRPr="00845357">
        <w:t xml:space="preserve"> </w:t>
      </w:r>
      <w:r w:rsidRPr="002B7B84">
        <w:rPr>
          <w:lang w:val="en-US"/>
        </w:rPr>
        <w:t>A</w:t>
      </w:r>
      <w:r w:rsidRPr="00845357">
        <w:t xml:space="preserve">. </w:t>
      </w:r>
      <w:r w:rsidRPr="002B7B84">
        <w:rPr>
          <w:lang w:val="en-US"/>
        </w:rPr>
        <w:t>J</w:t>
      </w:r>
      <w:r w:rsidRPr="00845357">
        <w:t xml:space="preserve"> </w:t>
      </w:r>
      <w:r w:rsidRPr="002B7B84">
        <w:rPr>
          <w:lang w:val="en-US"/>
        </w:rPr>
        <w:t>The</w:t>
      </w:r>
      <w:r w:rsidRPr="00845357">
        <w:t xml:space="preserve"> </w:t>
      </w:r>
      <w:r w:rsidRPr="002B7B84">
        <w:rPr>
          <w:lang w:val="en-US"/>
        </w:rPr>
        <w:t>Prospect</w:t>
      </w:r>
      <w:r w:rsidRPr="00845357">
        <w:t xml:space="preserve"> </w:t>
      </w:r>
      <w:r w:rsidRPr="002B7B84">
        <w:rPr>
          <w:lang w:val="en-US"/>
        </w:rPr>
        <w:t>for</w:t>
      </w:r>
      <w:r w:rsidRPr="00845357">
        <w:t xml:space="preserve"> </w:t>
      </w:r>
      <w:r w:rsidRPr="002B7B84">
        <w:rPr>
          <w:lang w:val="en-US"/>
        </w:rPr>
        <w:t>Mankind</w:t>
      </w:r>
      <w:r w:rsidRPr="00845357">
        <w:t xml:space="preserve"> </w:t>
      </w:r>
      <w:r w:rsidRPr="002B7B84">
        <w:rPr>
          <w:lang w:val="en-US"/>
        </w:rPr>
        <w:t>and</w:t>
      </w:r>
      <w:r w:rsidRPr="00845357">
        <w:t xml:space="preserve"> </w:t>
      </w:r>
      <w:r w:rsidRPr="002B7B84">
        <w:rPr>
          <w:lang w:val="en-US"/>
        </w:rPr>
        <w:t>a</w:t>
      </w:r>
      <w:r w:rsidRPr="00845357">
        <w:t xml:space="preserve"> </w:t>
      </w:r>
      <w:r w:rsidRPr="002B7B84">
        <w:rPr>
          <w:lang w:val="en-US"/>
        </w:rPr>
        <w:t>Year</w:t>
      </w:r>
      <w:r w:rsidRPr="00845357">
        <w:t xml:space="preserve"> 2000 </w:t>
      </w:r>
      <w:r w:rsidRPr="002B7B84">
        <w:rPr>
          <w:lang w:val="en-US"/>
        </w:rPr>
        <w:t>Ideology</w:t>
      </w:r>
      <w:r w:rsidRPr="00845357">
        <w:t xml:space="preserve"> (</w:t>
      </w:r>
      <w:r w:rsidRPr="002B7B84">
        <w:rPr>
          <w:lang w:val="en-US"/>
        </w:rPr>
        <w:t>Paper</w:t>
      </w:r>
      <w:r w:rsidRPr="00845357">
        <w:t xml:space="preserve">). </w:t>
      </w:r>
      <w:r>
        <w:t>N. Y., 1972. P. 2-3.2].</w:t>
      </w:r>
      <w:r>
        <w:cr/>
      </w:r>
    </w:p>
    <w:p w:rsidR="00845357" w:rsidRDefault="00845357" w:rsidP="00845357">
      <w:r>
        <w:t xml:space="preserve">В появлении концепции постиндустриального общества некоторые западные социологи усмотрели своего рода итог теоретических усилий выдающихся мыслителей прошлого и настоящего, пытавшихся постигнуть "смысл истории". Однако, на наш взгляд, в истории ее появления наибольший интерес вызывает не столько проблема преемственности идей сама по себе, сколько момент соответствия этих идей "духу времени". Многозначительный факт: с момента появления этой концепции (конец 50-х годов) и по </w:t>
      </w:r>
      <w:r>
        <w:lastRenderedPageBreak/>
        <w:t>настоящее время в общественной мысли на Западе появилось свыше двадцати (!) понятий, начинающихся с приставки "пост-" ("после"), для обозначения коренных перемен, ожидающих человечество в будущем.</w:t>
      </w:r>
    </w:p>
    <w:p w:rsidR="00845357" w:rsidRDefault="00845357" w:rsidP="00845357"/>
    <w:p w:rsidR="00845357" w:rsidRDefault="00845357" w:rsidP="00845357">
      <w:r>
        <w:t>Согласно Беллу, смысл концепции постиндустриального общества может быть лучше понят, если указать на пять его исходных специфических измерений и компонентов:</w:t>
      </w:r>
    </w:p>
    <w:p w:rsidR="00845357" w:rsidRDefault="00845357" w:rsidP="00845357"/>
    <w:p w:rsidR="00845357" w:rsidRDefault="00845357" w:rsidP="00845357">
      <w:r>
        <w:t>1) сфера экономики: переход от производства товаров к производству услуг;</w:t>
      </w:r>
    </w:p>
    <w:p w:rsidR="00845357" w:rsidRDefault="00845357" w:rsidP="00845357">
      <w:r>
        <w:t>2) сфера занятости: преобладание класса профессиональных специалистов и техников;</w:t>
      </w:r>
    </w:p>
    <w:p w:rsidR="00845357" w:rsidRDefault="00845357" w:rsidP="00845357">
      <w:r>
        <w:t>3) осевой принцип: ведущая роль теоретического знания как источника нововведений и определения политики в обществе;</w:t>
      </w:r>
    </w:p>
    <w:p w:rsidR="00845357" w:rsidRDefault="00845357" w:rsidP="00845357">
      <w:r>
        <w:t>4) предстоящая ориентация: контроль над технологией и технологическими оценками деятельности;</w:t>
      </w:r>
    </w:p>
    <w:p w:rsidR="00845357" w:rsidRDefault="00845357" w:rsidP="00845357">
      <w:r>
        <w:t>5) процесс принятия решений: создание новой "интеллектуальной технологии" [См.: Белл Даниел. Грядущее постиндустриальное общество: Опыт социального прогнозирования. М., 1999. С. 18.]</w:t>
      </w:r>
    </w:p>
    <w:p w:rsidR="00845357" w:rsidRDefault="00845357" w:rsidP="00845357">
      <w:r>
        <w:t>В этом перечне, несомненно, отражены некоторые существенные тенденции развития общества в нашу эпоху, связанные преимущественно с процессом превращения науки в непосредственную производительную силу: возрастание роли науки (в особенности теоретического знания) в производстве, превращение научного труда в одну из ведущих сфер человеческой деятельности; качественные изменения в отраслевой и профессиональной структуре общества; настоятельная необходимость в его научном управлении.</w:t>
      </w:r>
    </w:p>
    <w:p w:rsidR="00845357" w:rsidRDefault="00845357" w:rsidP="00845357"/>
    <w:p w:rsidR="00845357" w:rsidRDefault="00845357" w:rsidP="00845357">
      <w:r>
        <w:t>Далеко не все цивилизации в истории человечества прошли все вышеупомянутые стадии развития всемирной истории. Некоторые задержались на долгие тысячелетия на аграрной ступени. Другие - только вступили в стадию индустриального общества, в большинстве случаев под воздействием западной цивилизации. И лишь западная цивилизация на рубеже XX-XXI веков стремительно превращается в постиндустриальное общество.</w:t>
      </w:r>
    </w:p>
    <w:p w:rsidR="00845357" w:rsidRDefault="00845357" w:rsidP="00845357"/>
    <w:p w:rsidR="00845357" w:rsidRDefault="00845357" w:rsidP="00845357">
      <w:r>
        <w:t>Технологические перевороты, изменяющие до основания состояние общества, американский футуролог О. Тоффлер называет "последовательными волнами цивилизации". Для каждого из этих обновленных состояний общества характерно превращение прежде спорадических форм экономической деятельности в ведущие отрасли экономики, где создается основное богатство общества. Так произошло в древности и в средние века с появлением и расцветом ремесла, а в Новое время - с превращением изготовления орудий труда в индустриальное производство. Так же обстоит дело и в постиндустриальном обществе, где производство знания и информации становится ведущей сферой деятельности людей. Теперь именно здесь создается главное богатство общества.</w:t>
      </w:r>
    </w:p>
    <w:p w:rsidR="00845357" w:rsidRDefault="00845357" w:rsidP="00845357"/>
    <w:p w:rsidR="00845357" w:rsidRDefault="00845357" w:rsidP="00845357">
      <w:r>
        <w:t>В соответствии с последовательными экономическими изменениями происходят изменения и в социальной структуре общества. Если в традиционном средневековом обществе центрами феодальной власти были феодальные замки и монастыри, а доминирующий слой олицетворяли феодалы и церковные иерархи, то в индустриальном обществе на смену им постепенно приходят университеты, научно-исследовательские центры и корпорации, а привилегированным слоем становятся высококвалифицированные ученые-специалисты, носители научного знания, и меритократы-профессионалы.</w:t>
      </w:r>
    </w:p>
    <w:p w:rsidR="00845357" w:rsidRDefault="00845357" w:rsidP="00845357"/>
    <w:p w:rsidR="00845357" w:rsidRDefault="00845357" w:rsidP="00845357">
      <w:r>
        <w:t>Изменяется сама система материальных и нравственных ценностей. На смену теории трудовой стоимости А. Смита, упрощенной К. Марксом, приходит "информационная теория стоимости" (Е. Масуда) [</w:t>
      </w:r>
      <w:r w:rsidRPr="002B7B84">
        <w:rPr>
          <w:lang w:val="en-US"/>
        </w:rPr>
        <w:t>Masuda</w:t>
      </w:r>
      <w:r w:rsidRPr="00845357">
        <w:t xml:space="preserve"> </w:t>
      </w:r>
      <w:r>
        <w:t>Е</w:t>
      </w:r>
      <w:r w:rsidRPr="00845357">
        <w:t xml:space="preserve">. </w:t>
      </w:r>
      <w:r w:rsidRPr="002B7B84">
        <w:rPr>
          <w:lang w:val="en-US"/>
        </w:rPr>
        <w:t>The</w:t>
      </w:r>
      <w:r w:rsidRPr="00845357">
        <w:t xml:space="preserve"> </w:t>
      </w:r>
      <w:r w:rsidRPr="002B7B84">
        <w:rPr>
          <w:lang w:val="en-US"/>
        </w:rPr>
        <w:t>Information</w:t>
      </w:r>
      <w:r w:rsidRPr="00845357">
        <w:t xml:space="preserve"> </w:t>
      </w:r>
      <w:r w:rsidRPr="002B7B84">
        <w:rPr>
          <w:lang w:val="en-US"/>
        </w:rPr>
        <w:t>Society</w:t>
      </w:r>
      <w:r w:rsidRPr="00845357">
        <w:t xml:space="preserve"> </w:t>
      </w:r>
      <w:r w:rsidRPr="002B7B84">
        <w:rPr>
          <w:lang w:val="en-US"/>
        </w:rPr>
        <w:t>as</w:t>
      </w:r>
      <w:r w:rsidRPr="00845357">
        <w:t xml:space="preserve"> </w:t>
      </w:r>
      <w:r w:rsidRPr="002B7B84">
        <w:rPr>
          <w:lang w:val="en-US"/>
        </w:rPr>
        <w:t>Post</w:t>
      </w:r>
      <w:r w:rsidRPr="00845357">
        <w:t>-</w:t>
      </w:r>
      <w:r w:rsidRPr="002B7B84">
        <w:rPr>
          <w:lang w:val="en-US"/>
        </w:rPr>
        <w:t>Industrial</w:t>
      </w:r>
      <w:r w:rsidRPr="00845357">
        <w:t xml:space="preserve"> </w:t>
      </w:r>
      <w:r w:rsidRPr="002B7B84">
        <w:rPr>
          <w:lang w:val="en-US"/>
        </w:rPr>
        <w:t>Society</w:t>
      </w:r>
      <w:r w:rsidRPr="00845357">
        <w:t xml:space="preserve">. </w:t>
      </w:r>
      <w:r>
        <w:lastRenderedPageBreak/>
        <w:t>Tokyo, 1980.]. В производстве товаров и услуг резко умаляется доля физического труда, а также перенос на них стоимости с орудий производства, и увеличивается роль интеллектуального труда, знаний, информации. Главным становится не физический износ и амортизация промышленного оборудования, а его моральный износ. Что касается знания, то оно не убывает в процессе производства и подвержено лишь "моральному износу" в связи с новыми открытиями и изобретениями.</w:t>
      </w:r>
    </w:p>
    <w:p w:rsidR="00845357" w:rsidRDefault="00845357" w:rsidP="00845357">
      <w:r>
        <w:t>Если попытаться бросить ретроспективный взгляд на темпы смены "поколений" орудий труда и поколений людей в различные эпохи, то окажется, что ускорение технического прогресса характерно для всей истории человечества. В первобытном обществе (до аграрной революции в неолите) переход, например, от примитивного рубила к каменному топору или от простых каменных и деревянных метательных снарядов к праще, луку со стрелами и т.п. происходил на протяжении сотен поколений людей. На первых этапах аграрного общества технический прогресс значительно ускорился, но тем не менее переход от каменных и медных орудий труда к бронзовым, а затем железным охватил несколько десятков поколений людей.</w:t>
      </w:r>
    </w:p>
    <w:p w:rsidR="00845357" w:rsidRDefault="00845357" w:rsidP="00845357"/>
    <w:p w:rsidR="00845357" w:rsidRDefault="00845357" w:rsidP="00845357">
      <w:r>
        <w:t>Даже в средневековой Европе по мере перехода от сохи, с помощью которой лишь рыхлили почву, к легкому плугу, обитому железом, а затем к тяжелому плугу с отвалом, от медленной и неглубокой пахоты на волах к более быстрой обработке почвы на лошадях сменились многие поколения земледельцев. В ремесленном производстве из поколения в поколение передавались в наследство техническое оборудование, опыт и инструменты, без сколько-нибудь заметных усовершенствований. Лишь после промышленной революции темпы смены "поколений" техники возросли настолько, что стали сравнимыми со сменой демографических поколений. И все-таки даже в конце XIX - первой половине XX века средний срок "службы" многих машин и другого оборудования в целом превышал продолжительность трудовой активности работника.</w:t>
      </w:r>
    </w:p>
    <w:p w:rsidR="00845357" w:rsidRDefault="00845357" w:rsidP="00845357"/>
    <w:p w:rsidR="00845357" w:rsidRDefault="00845357" w:rsidP="00845357">
      <w:r>
        <w:t>Научно-технический прогресс XX века внес в этот непрерывный процесс обновления материально-вещественного и субъектно-личностного компонентов производительных сил общества беспрецедентное ускорение: впервые в истории человечества темпы смены новых поколений техники стали стремительно опережать темпы смены поколений работников. Теперь уже в течение жизни одного поколения людей, на протяжении активной трудовой деятельности человека (примерно 40 лет), в передовых отраслях производства происходит смена нескольких "поколений" техники, и этот процесс начинает охватывать экономическую жизнь в целом.</w:t>
      </w:r>
    </w:p>
    <w:p w:rsidR="00845357" w:rsidRDefault="00845357" w:rsidP="00845357"/>
    <w:p w:rsidR="00845357" w:rsidRDefault="00845357" w:rsidP="00845357">
      <w:r>
        <w:t>Процесс ускоренного и непрерывного обновления производства необратим, причем физический износ оборудования происходит медленнее, чем моральный, с быстрым старением овеществленного в нем знания. Конечно, термин "устаревание знания" употребляется в данном случае в метафорическом смысле, ибо знание, аккумулированное в науке, отнюдь не "разряжается", подобно аккумулятору по мере его использования. Выдающиеся научные открытия, как бы далеко ни отстояли они от нас во времени, будь то геометрия Евклида, гелиоцентрическая система Коперника, законы механики Галилея и Ньютона, периодическая система химических элементов Менделеева или теория относительности Эйнштейна и т.д., по-прежнему сохраняют свою научно-познавательную и практическую ценность. Речь идет о том, что вследствие стремительного увеличения объема научно-технической информации к концу определенного срока имеет место удвоение знаний по сравнению с тем, что было в его начале (в среднем за 15 лет и быстрее).</w:t>
      </w:r>
    </w:p>
    <w:p w:rsidR="00845357" w:rsidRDefault="00845357" w:rsidP="00845357"/>
    <w:p w:rsidR="00845357" w:rsidRDefault="00845357" w:rsidP="00845357">
      <w:r>
        <w:t xml:space="preserve">Что же касается "живого знания", то в условиях быстрой смены "поколений" машин и стремительного прироста знаний все более широким становится круг профессий и </w:t>
      </w:r>
      <w:r>
        <w:lastRenderedPageBreak/>
        <w:t>специальностей, представители которых отныне не могут в течение всего периода своей трудовой деятельности полагаться лишь на полученные когда-то общие и профессиональные знания.</w:t>
      </w:r>
      <w:r>
        <w:cr/>
      </w:r>
    </w:p>
    <w:p w:rsidR="00845357" w:rsidRDefault="00845357" w:rsidP="00845357">
      <w:r>
        <w:t>В обозримом будущем высшее образование станет столь же распространенным и, возможно, обязательным, как сейчас среднее, а такие формы подготовки специалистов высокой квалификации, как аспирантура, ординатура и т.п., окажутся столь же массовыми, как ныне высшее образование. Однако для приведения профессиональной квалификации работников в соответствие с достигнутым техническим уровнем производства, уже сейчас нельзя уповать лишь на традиционные формы продления профессионального образования.</w:t>
      </w:r>
    </w:p>
    <w:p w:rsidR="00845357" w:rsidRDefault="00845357" w:rsidP="00845357"/>
    <w:p w:rsidR="00845357" w:rsidRDefault="00845357" w:rsidP="00845357">
      <w:r>
        <w:t>Аналогично тому, как постоянное обновление овеществленного знания находит свою наиболее адекватную форму воплощения в гибкой технологии, непрерывный процесс накопления нового "живого" знания возможен также с помощью гибких, динамичных систем образования. Подобные системы позволят работникам сохранять и постоянно повышать профессиональную компетентность на протяжении всего периода своей трудовой активности.</w:t>
      </w:r>
    </w:p>
    <w:p w:rsidR="00845357" w:rsidRDefault="00845357" w:rsidP="00845357"/>
    <w:p w:rsidR="00845357" w:rsidRDefault="00845357" w:rsidP="00845357">
      <w:r>
        <w:t>Таким образом, главным критерием поступательного развития общества в конечном счете является знание в двух его формах: овеществленного в орудиях и средствах производства и "живого", носителем которого являются сами люди, производители, то есть их навыки, опыт, профессиональное умение.</w:t>
      </w:r>
    </w:p>
    <w:p w:rsidR="00845357" w:rsidRDefault="00845357" w:rsidP="00845357"/>
    <w:p w:rsidR="00845357" w:rsidRDefault="00845357" w:rsidP="00845357">
      <w:r>
        <w:t>Этот критерий применим ко всем ступеням развития цивилизации и является универсальным во всемирной истории.</w:t>
      </w:r>
      <w:r>
        <w:cr/>
      </w:r>
    </w:p>
    <w:p w:rsidR="00845357" w:rsidRDefault="00845357" w:rsidP="00845357">
      <w:r>
        <w:t>Одной из важнейших перемен по мере становления постиндустриального общества становится изменение роли собственности. Частная собственность, как ее понимали прежде, все больше утрачивает свое социальное значение. Так, физическое обладание расширяющимся кругом вещей превращается по большей части в средство доступа (в том числе и привилегированного) к общественной собственности. Автомобиль без совершенной системы автострад немногим отличается от музейного экспоната кареты. Персональные компьютеры без программного обеспечения, базы данных и Интернета - это всего лишь быстродействующий калькулятор, сочлененный с усовершенствованной пишущей машинкой.</w:t>
      </w:r>
    </w:p>
    <w:p w:rsidR="00845357" w:rsidRDefault="00845357" w:rsidP="00845357"/>
    <w:p w:rsidR="00845357" w:rsidRDefault="00845357" w:rsidP="00845357">
      <w:r>
        <w:t>Физическое обладание предметами частной собственности в общественном сознании все больше превращается в привилегию, которая со временем может стать нетерпимой. В развитых капиталистических странах усилилась тенденция рассматривать разницу в зарплате, выходящую за рамки 1/5, как несправедливую. Если эта тенденция в конечном счете возобладает, то со временем постиндустриальное общество одновременно станет и постхапиталистическим.</w:t>
      </w:r>
    </w:p>
    <w:p w:rsidR="00845357" w:rsidRDefault="00845357" w:rsidP="00845357"/>
    <w:p w:rsidR="00845357" w:rsidRDefault="00845357" w:rsidP="005258EF">
      <w:pPr>
        <w:outlineLvl w:val="2"/>
      </w:pPr>
      <w:r>
        <w:t>Историческая эпоха и исторический процесс</w:t>
      </w:r>
    </w:p>
    <w:p w:rsidR="00845357" w:rsidRDefault="00845357" w:rsidP="00845357"/>
    <w:p w:rsidR="00845357" w:rsidRDefault="00845357" w:rsidP="00845357">
      <w:r>
        <w:t>Итак, констатация перехода общества от низших ступеней развития к высшим в условиях дискретного и неравномерного развития отдельных цивилизаций не может быть положена в основу периодизации всемирной истории. Вместе с тем это не означает отказа от периодизации по некоторым существенным критериям, даже если они не носят универсального характера.</w:t>
      </w:r>
    </w:p>
    <w:p w:rsidR="00845357" w:rsidRDefault="00845357" w:rsidP="00845357"/>
    <w:p w:rsidR="00845357" w:rsidRDefault="00845357" w:rsidP="00845357">
      <w:r>
        <w:lastRenderedPageBreak/>
        <w:t>Деление всемирной истории на древний мир, средние века и Новое время, ставшее традиционным для исторической науки по крайней мере с XVIII века, по-прежнему сохраняется. Это членение имеет свои достоинства, однако его не следует связывать с преобладанием на земном шаре какой-либо определенной ступени развития цивилизации, так как каждый из этих больших периодов для человечества в целом сочетает в себе разные ступени в разных регионах. А наиболее передовые ступени в развитии цивилизации будут охватывать лишь ограниченные по территории ареалы. Поэтому для периодизации всемирной истории предпочтителен и более целесообразен такой подход, который выделяет наиболее характерные, типичные для относительно продолжительного времени особенности развития не отдельных цивилизаций, а по крайней мере нескольких. Конечно, в ряде случаев изменения в наиболее передовой цивилизации могут служить обозначением целой эпохи всемирной истории, если их последствия со временем окажут воздействие на человечество в целом.</w:t>
      </w:r>
    </w:p>
    <w:p w:rsidR="00845357" w:rsidRDefault="00845357" w:rsidP="00845357"/>
    <w:p w:rsidR="00845357" w:rsidRDefault="00845357" w:rsidP="00845357">
      <w:r w:rsidRPr="00F01FAA">
        <w:rPr>
          <w:i/>
        </w:rPr>
        <w:t>Историческая эпоха</w:t>
      </w:r>
      <w:r>
        <w:t xml:space="preserve"> - своеобразная веха или рубеж в историческом процессе, воплощающая в себе важные, переломные в его ходе события, определяющие последующее развитие общества. Это понятие было введено в употребление французскими просветителями и первоначально использовалось для обозначения последовательных ступеней социального прогресса. Так, Ж. А. Кондорсе выделял десять следующих друг за другом эпох в истории человечества: от первой - соединений людей в племена до девятой - Французской республики и предстоящей десятой эпохи грядущего расцвета человеческого разума. Однако в XIX и XX веках возобладала иная трактовка понятия исторической эпохи. В отличие от философско-социологической периодизации общественного прогресса (стадий интеллектуального прогресса О. Конта, общественно-экономических формаций у марксистов, стадий экономического роста У. Ростоу или уровней технологического развития и т.п.) понятие исторической эпохи приобрело значение преимущественно конкретно-исторического, хронологически определенного отрезка всемирной истории. Это было вызвано тем, что отдельные регионы, страны и народы вследствие неравномерности общественного развития проходят одинаковые ступени социального прогресса в масштабе всемирной истории не одновременно, а в разное время. Вследствие подобной неравномерности в один и тот же хронологический период могли существовать и взаимодействовать страны и народы, находившиеся на разных уровнях экономического, социального и культурного развития. Поэтому в хронологии всемирной истории и было принято выделение отдельных эпох, более кратковременных по сравнению с ее членением на древний мир, средние века и Новое время, но более длительных, чем исторический период.</w:t>
      </w:r>
    </w:p>
    <w:p w:rsidR="00845357" w:rsidRDefault="00845357" w:rsidP="00845357"/>
    <w:p w:rsidR="00845357" w:rsidRDefault="00845357" w:rsidP="00845357">
      <w:r>
        <w:t>Исторические эпохи насыщены важными событиями всемирного значения, представляют собой переломные этапы в поступательном развитии, как правило, человечества в целом; они могут быть отделены друг от друга более или менее продолжительными периодами стационарного состояния, застоя или даже попятного движения, могут непосредственно примыкать друг к другу и даже накладываться друг на друга.</w:t>
      </w:r>
    </w:p>
    <w:p w:rsidR="00845357" w:rsidRDefault="00845357" w:rsidP="00845357"/>
    <w:p w:rsidR="00F01FAA" w:rsidRDefault="00845357" w:rsidP="00F01FAA">
      <w:r>
        <w:t xml:space="preserve">Яркими примерами исторических эпох являются неолитическая революция в VII-IV тысячелетиях до н.э., приведшая к переходу человечества к земледелию и скотоводству и образованию первых цивилизаций; эпоха эллинизма, которая трансформировала социально-политические и культурные основания важнейших регионов Европы, Азии и Африки; Великое переселение народов в начале новой эры, охватившее эти же континенты и сопровождавшееся упадком и гибелью Западной Римской империи, династии Хань в Китае, парфянского и сасанидского царств на Ближнем Востоке; эпоха крестовых походов XI-XV веков; эпоха Возрождения, Реформации и религиозных войн в Европе в XV- XVII веках, заложивших основы протестантской этики и </w:t>
      </w:r>
      <w:r>
        <w:lastRenderedPageBreak/>
        <w:t>капиталистического предпринимательства; эпоха Великих географических открытий XV-XVIII веков, вовлекших во взаимодействие все континенты нашей планеты и положивших начало созданию европейских колониальных империй, просуществовавших почти пять веков; эпоха становления индустриального общества, демократических революций и национальной консолидации европейских государств конца XVIII - начала XX века; современная эпоха мировых войн, социальных потрясений, возникновения и распада тоталитарных систем, национально-освободительных движений, а также стремительного научно-технического прогресса.</w:t>
      </w:r>
    </w:p>
    <w:p w:rsidR="00845357" w:rsidRDefault="00F01FAA" w:rsidP="00F01FAA">
      <w:r>
        <w:t xml:space="preserve">   </w:t>
      </w:r>
      <w:r w:rsidR="00845357">
        <w:t>В отличие от философско-социологической периодизации истории человечества, обычно придающей ей одномерный характер, ее восприятие как определенной последовательности своеобразных конкретно-исторических эпох носит многомерный характер, благодаря чему она предстает во всем многообразии и различии судеб отдельных стран и народов. Понятие исторической эпохи подвержено весьма различным идеологическим интерпретациям. Особенно наглядно это демонстрируется разнообразными определениями современной эпохи: это эпоха империализма, пролетарских революций и перехода от капитализма к социализму (марксисты); эпоха национально-освободительного движения и краха колониальной системы империализма (националисты); эпоха преимущественно научно-технической революции и ее последствий (технократы); информационная, компьютерная и т.д. эпоха (футурологи). Поэтому для обозначения каждой исторической эпохи важно ее объективное, нередко комплексное определение с точки зрения значения данного переломного этапа всемирной истории для последующего социального прогресса человечества в целом.</w:t>
      </w:r>
    </w:p>
    <w:p w:rsidR="00845357" w:rsidRDefault="00845357" w:rsidP="00845357"/>
    <w:p w:rsidR="00845357" w:rsidRDefault="00845357" w:rsidP="00845357">
      <w:r>
        <w:t>Следует также сказать, что понятие "эпоха" часто употребляется и в более узком смысле для обозначения этапов в развитии отдельных сфер человеческой деятельности; например, техники (медный, бронзовый, железный век), культуры (в архитектуре - ренессанс, барокко, рококо, ампир, модерн, конструктивизм и т.д.); в художественной литературе - эпоха романтизма, сентиментализма, реализма, натурализма и др.). Однако в данном узком значении речь идет реально не об этих эпохах, а о различных стилях, школах, течениях.</w:t>
      </w:r>
    </w:p>
    <w:p w:rsidR="00845357" w:rsidRDefault="00845357" w:rsidP="00845357">
      <w:r>
        <w:cr/>
        <w:t>Всматриваясь в будущее, некоторые западные социологи и футурологи стараются разглядеть контуры какого-то иного, "посткапиталистического" будущего общества, в которое в конечном счете воплотится общество постиндустриальное. В сущности, сама постановка проблемы социальной организации, которая должна прийти на смену капитализму, не нова. В любом случае, однако, в основе ее лежал социальный идеал справедливого общества. Различные мыслители вкладывали в него разный смысл, в том числе и утопический, что, например, подчеркивали К. Маркс и Ф. Энгельс в отношении своих предшественников. В начале XX века ее пытались решить русские большевики. Они проводили в жизнь мобилизационную идею социализма, основанную на национализации всех средств производства, прямом продуктообмене и всеобъемлющем учете. В. И. Ленин считал, что материально-техническим образцом для социализма в России может служить государственно-монополистический капитализм, утвердившийся, в частности, во время Первой мировой войны в Германии.</w:t>
      </w:r>
    </w:p>
    <w:p w:rsidR="00845357" w:rsidRDefault="00845357" w:rsidP="00845357">
      <w:r>
        <w:cr/>
        <w:t xml:space="preserve">Социализм, считал он, есть не что иное, как ближайший шаг вперед от государственно-капиталистической монополии. "Или иначе: социализм есть не что иное, как государственно-капиталистическая монополия, обращенная на пользу всего народа и постольку переставшая быть капиталистической монополией". Нельзя идти вперед, не идя к социализму, отмечал Ленин, "государственно-монополистический капитализм есть полнейшая материальная подготовка социализма, есть преддверие его, есть та ступенька исторической лестницы, между которой (ступенькой) и ступенькой, называемой </w:t>
      </w:r>
      <w:r>
        <w:lastRenderedPageBreak/>
        <w:t>социализмом, никаких промежуточных ступеней нет" [</w:t>
      </w:r>
      <w:r w:rsidR="005258EF">
        <w:t>Ленин В. И. Полн. собр. соч. Т. 34. С. 192, 193</w:t>
      </w:r>
      <w:r>
        <w:t>].</w:t>
      </w:r>
    </w:p>
    <w:p w:rsidR="00845357" w:rsidRDefault="00845357" w:rsidP="00845357"/>
    <w:p w:rsidR="00F01FAA" w:rsidRDefault="00845357" w:rsidP="00845357">
      <w:r>
        <w:t>Такова была российская версия социализма, утвердившаяся в XX веке, хотя Ленин не абсолютизировал историческую близость государственно-монополистического капитализма социализму во всем</w:t>
      </w:r>
      <w:r w:rsidR="00F01FAA">
        <w:t>.</w:t>
      </w:r>
    </w:p>
    <w:p w:rsidR="00F01FAA" w:rsidRDefault="00F01FAA" w:rsidP="00845357"/>
    <w:p w:rsidR="00845357" w:rsidRDefault="00845357" w:rsidP="00845357">
      <w:r>
        <w:t>На смену этой версии социализма, вполне возможно, придет иная, в том числе и та, которую условно можно было бы обозначить как "американскую". Смысл этой концепции изложен, в частности, в книгах известного американского социолога Р. Тиболда [</w:t>
      </w:r>
      <w:r w:rsidR="005258EF" w:rsidRPr="002B7B84">
        <w:rPr>
          <w:lang w:val="en-US"/>
        </w:rPr>
        <w:t>Theobald</w:t>
      </w:r>
      <w:r w:rsidR="005258EF" w:rsidRPr="005258EF">
        <w:t xml:space="preserve"> </w:t>
      </w:r>
      <w:r w:rsidR="005258EF" w:rsidRPr="002B7B84">
        <w:rPr>
          <w:lang w:val="en-US"/>
        </w:rPr>
        <w:t>R</w:t>
      </w:r>
      <w:r w:rsidR="005258EF" w:rsidRPr="005258EF">
        <w:t xml:space="preserve">. </w:t>
      </w:r>
      <w:r w:rsidR="005258EF" w:rsidRPr="002B7B84">
        <w:rPr>
          <w:lang w:val="en-US"/>
        </w:rPr>
        <w:t>An</w:t>
      </w:r>
      <w:r w:rsidR="005258EF" w:rsidRPr="005258EF">
        <w:t xml:space="preserve"> </w:t>
      </w:r>
      <w:r w:rsidR="005258EF" w:rsidRPr="002B7B84">
        <w:rPr>
          <w:lang w:val="en-US"/>
        </w:rPr>
        <w:t>Alternative</w:t>
      </w:r>
      <w:r w:rsidR="005258EF" w:rsidRPr="005258EF">
        <w:t xml:space="preserve"> </w:t>
      </w:r>
      <w:r w:rsidR="005258EF" w:rsidRPr="002B7B84">
        <w:rPr>
          <w:lang w:val="en-US"/>
        </w:rPr>
        <w:t>Future</w:t>
      </w:r>
      <w:r w:rsidR="005258EF" w:rsidRPr="005258EF">
        <w:t xml:space="preserve"> </w:t>
      </w:r>
      <w:r w:rsidR="005258EF" w:rsidRPr="002B7B84">
        <w:rPr>
          <w:lang w:val="en-US"/>
        </w:rPr>
        <w:t>for</w:t>
      </w:r>
      <w:r w:rsidR="005258EF" w:rsidRPr="005258EF">
        <w:t xml:space="preserve"> </w:t>
      </w:r>
      <w:r w:rsidR="005258EF" w:rsidRPr="002B7B84">
        <w:rPr>
          <w:lang w:val="en-US"/>
        </w:rPr>
        <w:t>America</w:t>
      </w:r>
      <w:r w:rsidR="005258EF" w:rsidRPr="005258EF">
        <w:t xml:space="preserve"> </w:t>
      </w:r>
      <w:r w:rsidR="005258EF" w:rsidRPr="002B7B84">
        <w:rPr>
          <w:lang w:val="en-US"/>
        </w:rPr>
        <w:t>II</w:t>
      </w:r>
      <w:r w:rsidR="005258EF" w:rsidRPr="005258EF">
        <w:t xml:space="preserve">. </w:t>
      </w:r>
      <w:r w:rsidR="005258EF">
        <w:t>Chicago, 1968.</w:t>
      </w:r>
      <w:r>
        <w:t>], опиравшегося в своих рассуждениях о будущем Америки на взгляды своего соотечественника Э. Беллами [</w:t>
      </w:r>
      <w:r w:rsidR="005258EF">
        <w:t>Беллами Эдуард (1850- 1898) - автор книг "Через сто лет", "Куда мы идем?", "Равенство".</w:t>
      </w:r>
      <w:r>
        <w:t>], социально-утопического писателя конца XIX века. Основная идея Тиболда заключалась в том, чтобы ввести в стране так называемый "отрицательный подоходный налог", то есть наряду с обычными налогами на доходы граждан ввести выплату государством разницы между реальным доходом, получаемым гражданами, и таким доходом, который обеспечивает достойную жизнь и благосостояние. Эта идея была воспринята целым рядом американских политических деятелей и социологов, в том числе известным сенатором от штата Нью-Йорк Д. Мойнихэмом (кстати говоря, сотрудником Д. Белла).</w:t>
      </w:r>
    </w:p>
    <w:p w:rsidR="00845357" w:rsidRDefault="00845357" w:rsidP="00845357"/>
    <w:p w:rsidR="00845357" w:rsidRDefault="00845357" w:rsidP="00845357">
      <w:r>
        <w:t>В 70 - 80-е годы в отдельных штатах США проводились специальные исследования на тему о том, какое воздействие будет иметь введение "отрицательного подоходного налога" на стимулы к труду у малообеспеченных семей и как они распорядятся своим дополнительным доходом. Заключение социологов было противоречивым и не вполне благоприятным, так как реализация этой идеи, по их мнению, могла бы снизить стимулы к труду. И, кроме того, дополнительный доход этих семей мог бы тратиться не вполне рационально. Поэтому временно было решено сохранить для них и дополнительно ввести натуральные формы вспомоществования. Тем не менее сама идея не умерла, просто ее осуществление было отложено до лучших времен. Вполне вероятно, что в XXI веке в США, а также в ряде других экономически передовых стран принцип "отрицательного подоходного налога" сможет стать в той или иной форме одним из средств приближения к социальной справедливости.</w:t>
      </w:r>
    </w:p>
    <w:p w:rsidR="00845357" w:rsidRDefault="00845357" w:rsidP="00845357"/>
    <w:p w:rsidR="00845357" w:rsidRDefault="00845357" w:rsidP="00845357">
      <w:r>
        <w:t>Стремительность и масштабность перемен, происходящих в современном мире, заставляют ученых и политических деятелей задумываться над смыслом истории человечества. Есть ли у истории конечная цель? Каким может быть идеальное состояние общества и достижимо ли оно? Что таит для нас будущее? Еще недавно подобные вопросы рассматривались как метафизические. Теперь же над ними ломают голову и университетские профессора, и руководители государств, ибо рушится привычный порядок вещей, прежние стереотипы политического мышления и идеологические догмы оказываются несостоятельными.</w:t>
      </w:r>
    </w:p>
    <w:p w:rsidR="00845357" w:rsidRDefault="00845357" w:rsidP="00845357">
      <w:r>
        <w:cr/>
        <w:t>Философия истории, как и сама история, - одна из наиболее полезных практически и вместе с тем опасных наук. Французский поэт и эссеист Поль Валери писал: "История - самый опасный продукт, вырабатываемый химией интеллекта. Свойства ее хорошо известны. Она вызывает мечты, опьяняет народы, растравляет их старые язвы, смущает их покой, ведет их к мании величия или преследования и делает нации горькими, спесивыми, невыносимыми и суетными".</w:t>
      </w:r>
    </w:p>
    <w:p w:rsidR="00845357" w:rsidRDefault="00845357" w:rsidP="00845357"/>
    <w:p w:rsidR="00845357" w:rsidRDefault="00845357" w:rsidP="00845357">
      <w:r>
        <w:lastRenderedPageBreak/>
        <w:t>Философия истории служит отнюдь не только отвлеченным предметом для обсуждения на университетских семинарах. Когда социализм был на подъеме и рушились колониальные державы, к теории цивилизаций прибегали, в частности, и для того, чтобы обосновать "историческое право" капитализма на существование в качестве "западной цивилизации". Теперь, после исчезновения СССР, окончания "холодной войны" и прекращения идеологической и политической конфронтации между великими державами, среди правящей в США элиты возобладало иное восприятие перспектив общественного развития. Широкое распространение получила философия истории, совпадающая с идеей нового американского порядка в мире. Партикулярные концепции своеобразных цивилизаций вытесняются универсалистскими концепциями единой либеральной цивилизации, которой в перспективе должны будут уподобиться все страны мира в ходе установления нового мирового порядка. Наиболее влиятельной среди них стала концепция "конца истории", который отождествляется ее автором американским футурологом Фрэнсисом Фукуямой с окончательным торжеством либерализма, рыночного хозяйства и демократического образа правления на нашей планете.</w:t>
      </w:r>
    </w:p>
    <w:p w:rsidR="00845357" w:rsidRDefault="00845357" w:rsidP="00845357"/>
    <w:p w:rsidR="00845357" w:rsidRDefault="00845357" w:rsidP="00845357">
      <w:r>
        <w:t>Надо иметь в виду, что само представление о смысле истории непосредственно связано с идеей ее завершения и логически выводится из нее. Так, для Гегеля смысл истории вытекал из воплощения абсолютной идеи в прусском абсолютистском государстве. Аналогичным образом для Ф. Фукуямы размышление о смысле истории заведомо предполагает ее завершение.</w:t>
      </w:r>
    </w:p>
    <w:p w:rsidR="00845357" w:rsidRDefault="00845357" w:rsidP="00845357"/>
    <w:p w:rsidR="00845357" w:rsidRDefault="00845357" w:rsidP="00845357">
      <w:r>
        <w:t>Концепция всемирной истории, изложенная им сначала в статье "Конец истории" (1989), а затем в книге "Конец истории и последний человек" (1992), по собственному признанию автора, отправлялась от гегелевского суждения, высказанного в 1806 году, суждения о том, "что мы находимся у ворот важной эпохи", которая кладет конец прежним заблуждениям сознания и открывает новую фазу духа. Смысл философии "конца истории" Фукуяма усматривает в том, что либеральные социальные принципы являются окончательной истиной истории, которой отныне не могут противостоять ни коммунизм, ни какая-либо еще идеология, о которой мы пока не знаем. Конечно, эта истина истории далеко не очевидна для всех, но, несмотря на грядущие столкновения, она повсеместно утвердит себя, пусть даже через несколько веков. Тем самым история приходит к своему концу в смысле ее завершения если и не в идеальном состоянии общества, то во всяком случае в плане отсутствия реальных альтернатив западному образу жизни.</w:t>
      </w:r>
    </w:p>
    <w:p w:rsidR="00845357" w:rsidRDefault="00845357" w:rsidP="00845357"/>
    <w:p w:rsidR="00845357" w:rsidRDefault="00845357" w:rsidP="00845357">
      <w:r>
        <w:t>Однако концепция Фукуямы все больше становилась объектом аргументированной и жесткой критики, особенно со стороны ряда социологов и политологов, не разделяющих оптимистических представлений о будущем человечества. Типичным примером довольно пессимистических взглядов на исторические перспективы цивилизации может служить работа известного западного политолога С. Хантингтона "Столкновение цивилизаций", где будущее человечества изображается ареной ожесточенных столкновений между западной, исламской и другими цивилизациями [</w:t>
      </w:r>
      <w:r w:rsidR="005258EF">
        <w:t>1 См.: Фукуяма Ф. "Конец истории?" - Полемика о статье // "Диалог - США". 1990. №45; Фукуяма Ф. Войны будущего // Независимая газета (независимое военное обозрение). Приложение к НГ. 1995. Февраль. № 1. С. 1-2. См. также: Хантингтон С. Столкновение цивилизаций // Полис. 1994. № 3. В 1998 году Ф. Фукуяма был вынужден отказаться от категоричности своих прежних суждений (см.: "Переосмысливая грядущее". Перспективы и противоречия современного развития в ответах ведущих американских социологов // Свободная мысль. 1998. № 8)</w:t>
      </w:r>
      <w:r>
        <w:t>].</w:t>
      </w:r>
    </w:p>
    <w:p w:rsidR="00845357" w:rsidRDefault="00845357" w:rsidP="00845357"/>
    <w:p w:rsidR="00845357" w:rsidRDefault="00845357" w:rsidP="00845357">
      <w:r>
        <w:t xml:space="preserve">Что можно сказать по этому поводу? Не только либерально-демократическая цивилизация, но человечество в целом сталкивается в начале XXI века с такими серьезными и глубокими глобальными проблемами - международным терроризмом, </w:t>
      </w:r>
      <w:r>
        <w:lastRenderedPageBreak/>
        <w:t>наркоманией, экологическим кризисом, нарастающим контрастом между развитыми и развивающимися странами, демографическим взрывом, отрицательными экологическими и социальными последствиями научно-технического прогресса, - что вряд ли можно изображать будущее как пребывание в пресыщенном, самодовольном и безмятежном состоянии "конца истории". История предъявляет очень жесткие требования к человеческому интеллекту, гражданскому мужеству, предприимчивости и изобретательности людей во всех сферах общественной жизни.</w:t>
      </w:r>
    </w:p>
    <w:p w:rsidR="00845357" w:rsidRDefault="00845357" w:rsidP="00845357"/>
    <w:p w:rsidR="00845357" w:rsidRDefault="00845357" w:rsidP="00845357">
      <w:r>
        <w:t>У поступательного развития человечества не может быть "конца истории", ибо всякий конец одной эпохи открывает начало следующей, которую мы пока можем лишь предвосхищать. О конце истории мы в состоянии рассуждать лишь так же, как о смысле истории. Ибо ответы на оба эти вопроса равнозначны. Если техногенной цивилизации суждено погибнуть спустя тысячу лет, как полагает немало ученых, вследствие экологического кризиса, то смысл истории человечества будет в его самоуничтожении; если же человечеству удастся создать на нашей планете общество благосостояния, то его история приобретет противоположный смысл.</w:t>
      </w:r>
    </w:p>
    <w:p w:rsidR="00845357" w:rsidRDefault="00845357" w:rsidP="00845357"/>
    <w:p w:rsidR="00845357" w:rsidRDefault="00845357" w:rsidP="00845357">
      <w:r>
        <w:t>В свое время Ф. Энгельс, которому нельзя отказать в исторической проницательности, писал: "История так же, как и познание, не может получить окончательного завершения в каком-то совершенном, идеальном состоянии человечества; совершенное общество, совершенное "государство", - это вещи, которые могут существовать только в фантазии. Напротив, все общественные порядки, сменяющие друг друга в ходе истории, представляют собой лишь преходящие ступени бесконечного развития человеческого общества от низшей ступени к высшей. Каждая ступень необходима и, таким образом, имеет свое оправдание для того времени и для тех условий, которым она обязана своим происхождением. Но она становится непрочной и лишается своего оправдания перед лицом новых, более высоких условий, постепенно развивающихся в ее собственных недрах" [</w:t>
      </w:r>
      <w:r w:rsidR="005258EF">
        <w:t>Маркс К., Энгельс Ф. Соч. Т. 21. С. 274-275</w:t>
      </w:r>
      <w:r>
        <w:t>].</w:t>
      </w:r>
    </w:p>
    <w:p w:rsidR="00845357" w:rsidRDefault="00845357" w:rsidP="00845357"/>
    <w:p w:rsidR="00845357" w:rsidRDefault="00845357" w:rsidP="00845357">
      <w:r>
        <w:t>Если история чему-то учит, то прежде всего она предостерегает от стремления уложить ее в какие бы то ни было упрощенные схемы, от попыток приписать ей завершенность и рассматривать ее сквозь призму текущих событий, ибо она всегда порождает нечто беспрецедентное, неожиданное, новое, причем в постоянно нарастающем ритме.</w:t>
      </w:r>
    </w:p>
    <w:p w:rsidR="00845357" w:rsidRDefault="00845357" w:rsidP="00845357"/>
    <w:p w:rsidR="00845357" w:rsidRDefault="00845357" w:rsidP="00845357">
      <w:r>
        <w:t>Незаконченность всемирной истории, ее продолжающееся движение будет заставлять философов и историков вносить дополнительные существенные коррективы в ее периодизацию. В этом вопросе, как и во многих других, многое все еще остается открытым. Периодизация всемирной истории зависит от смысла истории, а смысл истории может быть постигнут только после ее завершения. Чем же она завершится, мы можем только предполагать.</w:t>
      </w:r>
    </w:p>
    <w:p w:rsidR="00845357" w:rsidRDefault="00845357" w:rsidP="00845357"/>
    <w:p w:rsidR="00845357" w:rsidRDefault="00845357" w:rsidP="00845357">
      <w:r>
        <w:cr/>
      </w:r>
    </w:p>
    <w:p w:rsidR="00845357" w:rsidRDefault="00845357" w:rsidP="00845357"/>
    <w:p w:rsidR="00845357" w:rsidRDefault="00845357" w:rsidP="00845357"/>
    <w:p w:rsidR="00845357" w:rsidRDefault="00845357" w:rsidP="00845357"/>
    <w:p w:rsidR="00E24327" w:rsidRDefault="00E24327"/>
    <w:sectPr w:rsidR="00E24327" w:rsidSect="00E2432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43FC" w:rsidRDefault="002143FC" w:rsidP="00FD7F9A">
      <w:r>
        <w:separator/>
      </w:r>
    </w:p>
  </w:endnote>
  <w:endnote w:type="continuationSeparator" w:id="0">
    <w:p w:rsidR="002143FC" w:rsidRDefault="002143FC" w:rsidP="00FD7F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43FC" w:rsidRDefault="002143FC" w:rsidP="00FD7F9A">
      <w:r>
        <w:separator/>
      </w:r>
    </w:p>
  </w:footnote>
  <w:footnote w:type="continuationSeparator" w:id="0">
    <w:p w:rsidR="002143FC" w:rsidRDefault="002143FC" w:rsidP="00FD7F9A">
      <w:r>
        <w:continuationSeparator/>
      </w:r>
    </w:p>
  </w:footnote>
  <w:footnote w:id="1">
    <w:p w:rsidR="00FD7F9A" w:rsidRPr="00FD7F9A" w:rsidRDefault="00FD7F9A" w:rsidP="00FD7F9A">
      <w:pPr>
        <w:rPr>
          <w:sz w:val="20"/>
          <w:szCs w:val="20"/>
        </w:rPr>
      </w:pPr>
      <w:r w:rsidRPr="00FD7F9A">
        <w:rPr>
          <w:rStyle w:val="FootnoteReference"/>
          <w:sz w:val="20"/>
          <w:szCs w:val="20"/>
        </w:rPr>
        <w:footnoteRef/>
      </w:r>
      <w:r w:rsidRPr="00FD7F9A">
        <w:rPr>
          <w:sz w:val="20"/>
          <w:szCs w:val="20"/>
        </w:rPr>
        <w:t xml:space="preserve"> Введение в философию: Учеб. пособие для вузов / Авт. колл.: Фролов И. Т. и др. - 3-е изд., перераб. и доп. - М.: Республика, 2003. - 623 с. – глава 8.</w:t>
      </w:r>
    </w:p>
    <w:p w:rsidR="00FD7F9A" w:rsidRPr="00FD7F9A" w:rsidRDefault="00FD7F9A" w:rsidP="00FD7F9A">
      <w:pPr>
        <w:rPr>
          <w:sz w:val="20"/>
          <w:szCs w:val="20"/>
        </w:rPr>
      </w:pPr>
      <w:r w:rsidRPr="00FD7F9A">
        <w:rPr>
          <w:sz w:val="20"/>
          <w:szCs w:val="20"/>
        </w:rPr>
        <w:t>http://www.socionauki.ru/almanac/noo21v/number_2/1_1_5_2.pdf</w:t>
      </w:r>
    </w:p>
    <w:p w:rsidR="00FD7F9A" w:rsidRDefault="00FD7F9A">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rsids>
    <w:rsidRoot w:val="00845357"/>
    <w:rsid w:val="002143FC"/>
    <w:rsid w:val="005258EF"/>
    <w:rsid w:val="00705BA5"/>
    <w:rsid w:val="00845357"/>
    <w:rsid w:val="00D71C22"/>
    <w:rsid w:val="00E2360F"/>
    <w:rsid w:val="00E24327"/>
    <w:rsid w:val="00F01FAA"/>
    <w:rsid w:val="00FD7F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5357"/>
    <w:pPr>
      <w:spacing w:after="0" w:line="240" w:lineRule="auto"/>
    </w:pPr>
    <w:rPr>
      <w:rFonts w:eastAsia="Times New Roman"/>
      <w:lang w:eastAsia="ru-RU"/>
    </w:rPr>
  </w:style>
  <w:style w:type="paragraph" w:styleId="Heading1">
    <w:name w:val="heading 1"/>
    <w:basedOn w:val="Normal"/>
    <w:next w:val="Normal"/>
    <w:link w:val="Heading1Char"/>
    <w:uiPriority w:val="9"/>
    <w:qFormat/>
    <w:rsid w:val="008453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84535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45357"/>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01FAA"/>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45357"/>
    <w:rPr>
      <w:rFonts w:ascii="Tahoma" w:hAnsi="Tahoma" w:cs="Tahoma"/>
      <w:sz w:val="16"/>
      <w:szCs w:val="16"/>
    </w:rPr>
  </w:style>
  <w:style w:type="character" w:customStyle="1" w:styleId="DocumentMapChar">
    <w:name w:val="Document Map Char"/>
    <w:basedOn w:val="DefaultParagraphFont"/>
    <w:link w:val="DocumentMap"/>
    <w:uiPriority w:val="99"/>
    <w:semiHidden/>
    <w:rsid w:val="00845357"/>
    <w:rPr>
      <w:rFonts w:ascii="Tahoma" w:eastAsia="Times New Roman" w:hAnsi="Tahoma" w:cs="Tahoma"/>
      <w:sz w:val="16"/>
      <w:szCs w:val="16"/>
      <w:lang w:eastAsia="ru-RU"/>
    </w:rPr>
  </w:style>
  <w:style w:type="character" w:customStyle="1" w:styleId="Heading1Char">
    <w:name w:val="Heading 1 Char"/>
    <w:basedOn w:val="DefaultParagraphFont"/>
    <w:link w:val="Heading1"/>
    <w:uiPriority w:val="9"/>
    <w:rsid w:val="00845357"/>
    <w:rPr>
      <w:rFonts w:asciiTheme="majorHAnsi" w:eastAsiaTheme="majorEastAsia" w:hAnsiTheme="majorHAnsi" w:cstheme="majorBidi"/>
      <w:b/>
      <w:bCs/>
      <w:color w:val="365F91" w:themeColor="accent1" w:themeShade="BF"/>
      <w:sz w:val="28"/>
      <w:szCs w:val="28"/>
      <w:lang w:eastAsia="ru-RU"/>
    </w:rPr>
  </w:style>
  <w:style w:type="character" w:customStyle="1" w:styleId="Heading2Char">
    <w:name w:val="Heading 2 Char"/>
    <w:basedOn w:val="DefaultParagraphFont"/>
    <w:link w:val="Heading2"/>
    <w:uiPriority w:val="9"/>
    <w:semiHidden/>
    <w:rsid w:val="00845357"/>
    <w:rPr>
      <w:rFonts w:asciiTheme="majorHAnsi" w:eastAsiaTheme="majorEastAsia" w:hAnsiTheme="majorHAnsi" w:cstheme="majorBidi"/>
      <w:b/>
      <w:bCs/>
      <w:color w:val="4F81BD" w:themeColor="accent1"/>
      <w:sz w:val="26"/>
      <w:szCs w:val="26"/>
      <w:lang w:eastAsia="ru-RU"/>
    </w:rPr>
  </w:style>
  <w:style w:type="character" w:customStyle="1" w:styleId="Heading3Char">
    <w:name w:val="Heading 3 Char"/>
    <w:basedOn w:val="DefaultParagraphFont"/>
    <w:link w:val="Heading3"/>
    <w:uiPriority w:val="9"/>
    <w:semiHidden/>
    <w:rsid w:val="00845357"/>
    <w:rPr>
      <w:rFonts w:asciiTheme="majorHAnsi" w:eastAsiaTheme="majorEastAsia" w:hAnsiTheme="majorHAnsi" w:cstheme="majorBidi"/>
      <w:b/>
      <w:bCs/>
      <w:color w:val="4F81BD" w:themeColor="accent1"/>
      <w:lang w:eastAsia="ru-RU"/>
    </w:rPr>
  </w:style>
  <w:style w:type="character" w:customStyle="1" w:styleId="Heading4Char">
    <w:name w:val="Heading 4 Char"/>
    <w:basedOn w:val="DefaultParagraphFont"/>
    <w:link w:val="Heading4"/>
    <w:uiPriority w:val="9"/>
    <w:semiHidden/>
    <w:rsid w:val="00F01FAA"/>
    <w:rPr>
      <w:rFonts w:asciiTheme="majorHAnsi" w:eastAsiaTheme="majorEastAsia" w:hAnsiTheme="majorHAnsi" w:cstheme="majorBidi"/>
      <w:b/>
      <w:bCs/>
      <w:i/>
      <w:iCs/>
      <w:color w:val="4F81BD" w:themeColor="accent1"/>
      <w:lang w:eastAsia="ru-RU"/>
    </w:rPr>
  </w:style>
  <w:style w:type="paragraph" w:styleId="FootnoteText">
    <w:name w:val="footnote text"/>
    <w:basedOn w:val="Normal"/>
    <w:link w:val="FootnoteTextChar"/>
    <w:uiPriority w:val="99"/>
    <w:semiHidden/>
    <w:unhideWhenUsed/>
    <w:rsid w:val="00FD7F9A"/>
    <w:rPr>
      <w:sz w:val="20"/>
      <w:szCs w:val="20"/>
    </w:rPr>
  </w:style>
  <w:style w:type="character" w:customStyle="1" w:styleId="FootnoteTextChar">
    <w:name w:val="Footnote Text Char"/>
    <w:basedOn w:val="DefaultParagraphFont"/>
    <w:link w:val="FootnoteText"/>
    <w:uiPriority w:val="99"/>
    <w:semiHidden/>
    <w:rsid w:val="00FD7F9A"/>
    <w:rPr>
      <w:rFonts w:eastAsia="Times New Roman"/>
      <w:sz w:val="20"/>
      <w:szCs w:val="20"/>
      <w:lang w:eastAsia="ru-RU"/>
    </w:rPr>
  </w:style>
  <w:style w:type="character" w:styleId="FootnoteReference">
    <w:name w:val="footnote reference"/>
    <w:basedOn w:val="DefaultParagraphFont"/>
    <w:uiPriority w:val="99"/>
    <w:semiHidden/>
    <w:unhideWhenUsed/>
    <w:rsid w:val="00FD7F9A"/>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265D9D-8C12-40CC-B465-B3CA08167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32</Pages>
  <Words>15914</Words>
  <Characters>90714</Characters>
  <Application>Microsoft Office Word</Application>
  <DocSecurity>0</DocSecurity>
  <Lines>755</Lines>
  <Paragraphs>212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2017-05-01T07:45:00Z</dcterms:created>
  <dcterms:modified xsi:type="dcterms:W3CDTF">2017-05-01T08:36:00Z</dcterms:modified>
</cp:coreProperties>
</file>